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720" w:rsidRPr="0079748F" w:rsidRDefault="0079748F" w:rsidP="00252720">
      <w:pPr>
        <w:tabs>
          <w:tab w:val="left" w:pos="284"/>
        </w:tabs>
        <w:ind w:left="-567" w:right="-2" w:firstLine="567"/>
        <w:jc w:val="right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Исх</w:t>
      </w:r>
      <w:proofErr w:type="spellEnd"/>
      <w:r>
        <w:rPr>
          <w:b/>
          <w:sz w:val="26"/>
          <w:szCs w:val="26"/>
        </w:rPr>
        <w:t xml:space="preserve"> 06\123 от 03.07.15</w:t>
      </w:r>
    </w:p>
    <w:p w:rsidR="00252720" w:rsidRPr="00574DC0" w:rsidRDefault="00252720" w:rsidP="00252720">
      <w:pPr>
        <w:tabs>
          <w:tab w:val="left" w:pos="284"/>
        </w:tabs>
        <w:ind w:left="-567" w:right="-2" w:firstLine="567"/>
        <w:jc w:val="right"/>
        <w:rPr>
          <w:b/>
          <w:sz w:val="26"/>
          <w:szCs w:val="26"/>
        </w:rPr>
      </w:pPr>
    </w:p>
    <w:p w:rsidR="00252720" w:rsidRDefault="00252720" w:rsidP="00252720">
      <w:pPr>
        <w:tabs>
          <w:tab w:val="left" w:pos="284"/>
        </w:tabs>
        <w:ind w:left="-567" w:right="-2" w:firstLine="567"/>
        <w:jc w:val="right"/>
        <w:rPr>
          <w:b/>
          <w:sz w:val="26"/>
          <w:szCs w:val="26"/>
        </w:rPr>
      </w:pPr>
    </w:p>
    <w:p w:rsidR="00C36FF0" w:rsidRDefault="00C36FF0" w:rsidP="00252720">
      <w:pPr>
        <w:tabs>
          <w:tab w:val="left" w:pos="284"/>
        </w:tabs>
        <w:ind w:left="-567" w:right="-2" w:firstLine="567"/>
        <w:jc w:val="right"/>
        <w:rPr>
          <w:b/>
          <w:sz w:val="26"/>
          <w:szCs w:val="26"/>
        </w:rPr>
      </w:pPr>
    </w:p>
    <w:p w:rsidR="00252720" w:rsidRPr="003D71D7" w:rsidRDefault="00252720" w:rsidP="00252720">
      <w:pPr>
        <w:tabs>
          <w:tab w:val="left" w:pos="284"/>
        </w:tabs>
        <w:ind w:left="-567" w:right="-2" w:firstLine="567"/>
        <w:jc w:val="right"/>
        <w:rPr>
          <w:b/>
          <w:sz w:val="26"/>
          <w:szCs w:val="26"/>
        </w:rPr>
      </w:pPr>
      <w:r w:rsidRPr="003D71D7">
        <w:rPr>
          <w:b/>
          <w:sz w:val="26"/>
          <w:szCs w:val="26"/>
        </w:rPr>
        <w:t>И.о. директора Департамента</w:t>
      </w:r>
    </w:p>
    <w:p w:rsidR="00252720" w:rsidRPr="003D71D7" w:rsidRDefault="00252720" w:rsidP="00252720">
      <w:pPr>
        <w:tabs>
          <w:tab w:val="left" w:pos="284"/>
        </w:tabs>
        <w:ind w:left="-567" w:right="-2" w:firstLine="567"/>
        <w:jc w:val="right"/>
        <w:rPr>
          <w:b/>
          <w:sz w:val="26"/>
          <w:szCs w:val="26"/>
        </w:rPr>
      </w:pPr>
      <w:r w:rsidRPr="003D71D7">
        <w:rPr>
          <w:b/>
          <w:sz w:val="26"/>
          <w:szCs w:val="26"/>
        </w:rPr>
        <w:t>Банковского регулирования</w:t>
      </w:r>
    </w:p>
    <w:p w:rsidR="00252720" w:rsidRPr="003D71D7" w:rsidRDefault="00252720" w:rsidP="00252720">
      <w:pPr>
        <w:tabs>
          <w:tab w:val="left" w:pos="284"/>
        </w:tabs>
        <w:ind w:left="-567" w:right="-2" w:firstLine="567"/>
        <w:jc w:val="right"/>
        <w:rPr>
          <w:b/>
          <w:sz w:val="26"/>
          <w:szCs w:val="26"/>
        </w:rPr>
      </w:pPr>
      <w:r w:rsidRPr="003D71D7">
        <w:rPr>
          <w:b/>
          <w:sz w:val="26"/>
          <w:szCs w:val="26"/>
        </w:rPr>
        <w:t>Банка России</w:t>
      </w:r>
    </w:p>
    <w:p w:rsidR="00252720" w:rsidRDefault="00252720" w:rsidP="00252720">
      <w:pPr>
        <w:tabs>
          <w:tab w:val="left" w:pos="284"/>
        </w:tabs>
        <w:spacing w:line="300" w:lineRule="exact"/>
        <w:ind w:left="-567" w:right="-2" w:firstLine="567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ЛОБАНОВУ А.А.</w:t>
      </w:r>
    </w:p>
    <w:p w:rsidR="00252720" w:rsidRDefault="00252720" w:rsidP="00252720">
      <w:pPr>
        <w:tabs>
          <w:tab w:val="left" w:pos="284"/>
        </w:tabs>
        <w:spacing w:line="300" w:lineRule="exact"/>
        <w:ind w:left="-567" w:right="-2" w:firstLine="567"/>
        <w:jc w:val="right"/>
        <w:rPr>
          <w:b/>
          <w:sz w:val="26"/>
          <w:szCs w:val="26"/>
        </w:rPr>
      </w:pPr>
    </w:p>
    <w:p w:rsidR="003C055C" w:rsidRDefault="003C055C" w:rsidP="00252720">
      <w:pPr>
        <w:tabs>
          <w:tab w:val="left" w:pos="284"/>
        </w:tabs>
        <w:spacing w:line="300" w:lineRule="exact"/>
        <w:ind w:left="-567" w:right="-2" w:firstLine="567"/>
        <w:jc w:val="right"/>
        <w:rPr>
          <w:b/>
          <w:sz w:val="26"/>
          <w:szCs w:val="26"/>
        </w:rPr>
      </w:pPr>
    </w:p>
    <w:p w:rsidR="00252720" w:rsidRDefault="00252720" w:rsidP="00252720">
      <w:pPr>
        <w:tabs>
          <w:tab w:val="left" w:pos="284"/>
        </w:tabs>
        <w:spacing w:line="300" w:lineRule="exact"/>
        <w:ind w:left="-567" w:right="-2" w:firstLine="567"/>
        <w:jc w:val="center"/>
        <w:rPr>
          <w:b/>
          <w:sz w:val="26"/>
          <w:szCs w:val="26"/>
        </w:rPr>
      </w:pPr>
      <w:r w:rsidRPr="003D71D7">
        <w:rPr>
          <w:b/>
          <w:sz w:val="26"/>
          <w:szCs w:val="26"/>
        </w:rPr>
        <w:t xml:space="preserve">Уважаемый </w:t>
      </w:r>
      <w:r>
        <w:rPr>
          <w:b/>
          <w:sz w:val="26"/>
          <w:szCs w:val="26"/>
        </w:rPr>
        <w:t>Алексей Анатольевич,</w:t>
      </w:r>
    </w:p>
    <w:p w:rsidR="00433FAB" w:rsidRDefault="00433FAB" w:rsidP="00252720">
      <w:pPr>
        <w:tabs>
          <w:tab w:val="left" w:pos="284"/>
        </w:tabs>
        <w:spacing w:line="300" w:lineRule="exact"/>
        <w:ind w:left="-567" w:right="-2" w:firstLine="567"/>
        <w:jc w:val="center"/>
        <w:rPr>
          <w:b/>
          <w:sz w:val="26"/>
          <w:szCs w:val="26"/>
        </w:rPr>
      </w:pPr>
    </w:p>
    <w:p w:rsidR="003C055C" w:rsidRPr="003D71D7" w:rsidRDefault="003C055C" w:rsidP="00252720">
      <w:pPr>
        <w:tabs>
          <w:tab w:val="left" w:pos="284"/>
        </w:tabs>
        <w:spacing w:line="300" w:lineRule="exact"/>
        <w:ind w:left="-567" w:right="-2" w:firstLine="567"/>
        <w:jc w:val="center"/>
        <w:rPr>
          <w:b/>
          <w:sz w:val="26"/>
          <w:szCs w:val="26"/>
        </w:rPr>
      </w:pPr>
    </w:p>
    <w:p w:rsidR="0028577B" w:rsidRPr="00487940" w:rsidRDefault="0028577B" w:rsidP="00487940">
      <w:pPr>
        <w:spacing w:after="0"/>
        <w:ind w:left="0" w:firstLine="708"/>
        <w:rPr>
          <w:sz w:val="26"/>
          <w:szCs w:val="26"/>
        </w:rPr>
      </w:pPr>
      <w:r w:rsidRPr="00487940">
        <w:rPr>
          <w:sz w:val="26"/>
          <w:szCs w:val="26"/>
        </w:rPr>
        <w:t>В связи с опубликованием Банком России Проекта указания о внесении изменений в Инструкцию №124-И от 15.07.2005 «Об установлении размеров (лимитов) открытых валютных позиций, методике их расчета и особенностях осуществления надзора за их соблюдением кредитными организациями» (</w:t>
      </w:r>
      <w:proofErr w:type="spellStart"/>
      <w:r w:rsidRPr="00487940">
        <w:rPr>
          <w:sz w:val="26"/>
          <w:szCs w:val="26"/>
        </w:rPr>
        <w:t>далее-Проект</w:t>
      </w:r>
      <w:proofErr w:type="spellEnd"/>
      <w:r w:rsidRPr="00487940">
        <w:rPr>
          <w:sz w:val="26"/>
          <w:szCs w:val="26"/>
        </w:rPr>
        <w:t>), Ассоциация «Россия» провела опрос среди кредитных организаций-членов Ассоциации.</w:t>
      </w:r>
    </w:p>
    <w:p w:rsidR="00C36FF0" w:rsidRDefault="0028577B" w:rsidP="00487940">
      <w:pPr>
        <w:spacing w:after="0"/>
        <w:ind w:left="0" w:firstLine="708"/>
        <w:rPr>
          <w:sz w:val="26"/>
          <w:szCs w:val="26"/>
        </w:rPr>
      </w:pPr>
      <w:r w:rsidRPr="00487940">
        <w:rPr>
          <w:sz w:val="26"/>
          <w:szCs w:val="26"/>
        </w:rPr>
        <w:t>Сообщаем, что банки-члены Ассоциации поддерживают прогрессивные изменения,</w:t>
      </w:r>
      <w:r w:rsidR="00371222">
        <w:rPr>
          <w:sz w:val="26"/>
          <w:szCs w:val="26"/>
        </w:rPr>
        <w:t xml:space="preserve"> предлагаемые Проектом,</w:t>
      </w:r>
      <w:r w:rsidRPr="00487940">
        <w:rPr>
          <w:sz w:val="26"/>
          <w:szCs w:val="26"/>
        </w:rPr>
        <w:t xml:space="preserve"> особенно в части </w:t>
      </w:r>
      <w:r w:rsidR="00487940">
        <w:rPr>
          <w:sz w:val="26"/>
          <w:szCs w:val="26"/>
        </w:rPr>
        <w:t xml:space="preserve">предоставления </w:t>
      </w:r>
      <w:r w:rsidRPr="00487940">
        <w:rPr>
          <w:sz w:val="26"/>
          <w:szCs w:val="26"/>
        </w:rPr>
        <w:t>возможности рассчитывать и расчетные</w:t>
      </w:r>
      <w:r w:rsidR="00C36FF0">
        <w:rPr>
          <w:sz w:val="26"/>
          <w:szCs w:val="26"/>
        </w:rPr>
        <w:t>,</w:t>
      </w:r>
      <w:r w:rsidRPr="00487940">
        <w:rPr>
          <w:sz w:val="26"/>
          <w:szCs w:val="26"/>
        </w:rPr>
        <w:t xml:space="preserve"> и поставочные опционы на основе</w:t>
      </w:r>
      <w:r w:rsidR="00487940">
        <w:rPr>
          <w:sz w:val="26"/>
          <w:szCs w:val="26"/>
        </w:rPr>
        <w:t xml:space="preserve"> к</w:t>
      </w:r>
      <w:r w:rsidR="00C36FF0">
        <w:rPr>
          <w:sz w:val="26"/>
          <w:szCs w:val="26"/>
        </w:rPr>
        <w:t>оэффициента Дельта, определяемого</w:t>
      </w:r>
      <w:r w:rsidR="00487940">
        <w:rPr>
          <w:sz w:val="26"/>
          <w:szCs w:val="26"/>
        </w:rPr>
        <w:t xml:space="preserve"> </w:t>
      </w:r>
      <w:r w:rsidR="00487940" w:rsidRPr="00487940">
        <w:rPr>
          <w:sz w:val="26"/>
          <w:szCs w:val="26"/>
        </w:rPr>
        <w:t>как отношение изменения текущей (справедливой) стоимости опциона к величине изменения стоимости базисного актива</w:t>
      </w:r>
      <w:r w:rsidRPr="00487940">
        <w:rPr>
          <w:sz w:val="26"/>
          <w:szCs w:val="26"/>
        </w:rPr>
        <w:t>.</w:t>
      </w:r>
      <w:r w:rsidR="00487940">
        <w:rPr>
          <w:sz w:val="26"/>
          <w:szCs w:val="26"/>
        </w:rPr>
        <w:t xml:space="preserve"> </w:t>
      </w:r>
    </w:p>
    <w:p w:rsidR="00C36FF0" w:rsidRDefault="00C36FF0" w:rsidP="00C36FF0">
      <w:pPr>
        <w:shd w:val="clear" w:color="auto" w:fill="FFFFFF"/>
        <w:spacing w:after="0"/>
        <w:ind w:left="101" w:right="14" w:firstLine="554"/>
        <w:rPr>
          <w:rFonts w:eastAsia="Times New Roman" w:cs="Times New Roman"/>
          <w:sz w:val="26"/>
          <w:szCs w:val="26"/>
        </w:rPr>
      </w:pPr>
      <w:r>
        <w:rPr>
          <w:sz w:val="26"/>
          <w:szCs w:val="26"/>
        </w:rPr>
        <w:t xml:space="preserve">Кредитные организации отмечают, что </w:t>
      </w:r>
      <w:r>
        <w:rPr>
          <w:rFonts w:eastAsia="Times New Roman" w:cs="Times New Roman"/>
          <w:sz w:val="26"/>
          <w:szCs w:val="26"/>
        </w:rPr>
        <w:t>в</w:t>
      </w:r>
      <w:r w:rsidRPr="00487940">
        <w:rPr>
          <w:rFonts w:eastAsia="Times New Roman" w:cs="Times New Roman"/>
          <w:sz w:val="26"/>
          <w:szCs w:val="26"/>
        </w:rPr>
        <w:t xml:space="preserve">носимые Проектом изменения в Инструкцию 124-И влекут за собой необходимость автоматизации и, следовательно, потребуется доработка действующего в кредитных организациях программного обеспечения. Ввиду сложности автоматизации предложенных изменений, </w:t>
      </w:r>
      <w:r>
        <w:rPr>
          <w:rFonts w:eastAsia="Times New Roman" w:cs="Times New Roman"/>
          <w:sz w:val="26"/>
          <w:szCs w:val="26"/>
        </w:rPr>
        <w:t>прошу Вас</w:t>
      </w:r>
      <w:r w:rsidRPr="00487940">
        <w:rPr>
          <w:rFonts w:eastAsia="Times New Roman" w:cs="Times New Roman"/>
          <w:sz w:val="26"/>
          <w:szCs w:val="26"/>
        </w:rPr>
        <w:t xml:space="preserve"> осуществить официальную публикацию Указания не ранее чем </w:t>
      </w:r>
      <w:r>
        <w:rPr>
          <w:rFonts w:eastAsia="Times New Roman" w:cs="Times New Roman"/>
          <w:sz w:val="26"/>
          <w:szCs w:val="26"/>
        </w:rPr>
        <w:t>за шесть месяцев до момента его вступления в силу. Этот срок по оценке кредитных организаций потребуется на доработку программного обеспечения</w:t>
      </w:r>
      <w:r w:rsidRPr="00487940">
        <w:rPr>
          <w:rFonts w:eastAsia="Times New Roman" w:cs="Times New Roman"/>
          <w:sz w:val="26"/>
          <w:szCs w:val="26"/>
        </w:rPr>
        <w:t>.</w:t>
      </w:r>
    </w:p>
    <w:p w:rsidR="00C36FF0" w:rsidRDefault="00C36FF0" w:rsidP="00487940">
      <w:pPr>
        <w:spacing w:after="0"/>
        <w:ind w:left="0" w:firstLine="708"/>
        <w:rPr>
          <w:sz w:val="26"/>
          <w:szCs w:val="26"/>
        </w:rPr>
      </w:pPr>
    </w:p>
    <w:p w:rsidR="0028577B" w:rsidRDefault="00C36FF0" w:rsidP="00487940">
      <w:pPr>
        <w:spacing w:after="0"/>
        <w:ind w:left="0" w:firstLine="708"/>
        <w:rPr>
          <w:sz w:val="26"/>
          <w:szCs w:val="26"/>
        </w:rPr>
      </w:pPr>
      <w:r>
        <w:rPr>
          <w:sz w:val="26"/>
          <w:szCs w:val="26"/>
        </w:rPr>
        <w:t>К</w:t>
      </w:r>
      <w:r w:rsidR="0028577B" w:rsidRPr="00487940">
        <w:rPr>
          <w:sz w:val="26"/>
          <w:szCs w:val="26"/>
        </w:rPr>
        <w:t>редитными организациями были высказаны следующие замечания и предложения к Проекту:</w:t>
      </w:r>
    </w:p>
    <w:p w:rsidR="00487940" w:rsidRPr="00487940" w:rsidRDefault="00487940" w:rsidP="00487940">
      <w:pPr>
        <w:shd w:val="clear" w:color="auto" w:fill="FFFFFF"/>
        <w:spacing w:after="0"/>
        <w:ind w:left="101" w:right="14" w:firstLine="554"/>
        <w:rPr>
          <w:rFonts w:eastAsia="Times New Roman" w:cs="Times New Roman"/>
          <w:sz w:val="26"/>
          <w:szCs w:val="26"/>
        </w:rPr>
      </w:pPr>
    </w:p>
    <w:p w:rsidR="00A47070" w:rsidRPr="00487940" w:rsidRDefault="00A47070" w:rsidP="00487940">
      <w:pPr>
        <w:pStyle w:val="a3"/>
        <w:numPr>
          <w:ilvl w:val="0"/>
          <w:numId w:val="2"/>
        </w:numPr>
        <w:shd w:val="clear" w:color="auto" w:fill="FFFFFF"/>
        <w:tabs>
          <w:tab w:val="left" w:pos="1231"/>
        </w:tabs>
        <w:spacing w:after="0"/>
        <w:rPr>
          <w:sz w:val="26"/>
          <w:szCs w:val="26"/>
        </w:rPr>
      </w:pPr>
      <w:r w:rsidRPr="00487940">
        <w:rPr>
          <w:rFonts w:eastAsia="Times New Roman" w:cs="Times New Roman"/>
          <w:spacing w:val="-2"/>
          <w:sz w:val="26"/>
          <w:szCs w:val="26"/>
        </w:rPr>
        <w:t>По</w:t>
      </w:r>
      <w:r w:rsidRPr="00487940">
        <w:rPr>
          <w:rFonts w:eastAsia="Times New Roman"/>
          <w:spacing w:val="-2"/>
          <w:sz w:val="26"/>
          <w:szCs w:val="26"/>
        </w:rPr>
        <w:t xml:space="preserve"> </w:t>
      </w:r>
      <w:r w:rsidRPr="00487940">
        <w:rPr>
          <w:rFonts w:eastAsia="Times New Roman" w:cs="Times New Roman"/>
          <w:spacing w:val="-2"/>
          <w:sz w:val="26"/>
          <w:szCs w:val="26"/>
        </w:rPr>
        <w:t>применению</w:t>
      </w:r>
      <w:r w:rsidRPr="00487940">
        <w:rPr>
          <w:rFonts w:eastAsia="Times New Roman"/>
          <w:spacing w:val="-2"/>
          <w:sz w:val="26"/>
          <w:szCs w:val="26"/>
        </w:rPr>
        <w:t xml:space="preserve"> </w:t>
      </w:r>
      <w:r w:rsidRPr="00487940">
        <w:rPr>
          <w:rFonts w:eastAsia="Times New Roman" w:cs="Times New Roman"/>
          <w:spacing w:val="-2"/>
          <w:sz w:val="26"/>
          <w:szCs w:val="26"/>
        </w:rPr>
        <w:t>подпункта</w:t>
      </w:r>
      <w:r w:rsidRPr="00487940">
        <w:rPr>
          <w:rFonts w:eastAsia="Times New Roman"/>
          <w:spacing w:val="-2"/>
          <w:sz w:val="26"/>
          <w:szCs w:val="26"/>
        </w:rPr>
        <w:t xml:space="preserve"> 1.7.1. </w:t>
      </w:r>
      <w:r w:rsidRPr="00487940">
        <w:rPr>
          <w:rFonts w:eastAsia="Times New Roman" w:cs="Times New Roman"/>
          <w:spacing w:val="-2"/>
          <w:sz w:val="26"/>
          <w:szCs w:val="26"/>
        </w:rPr>
        <w:t>Проекта</w:t>
      </w:r>
      <w:r w:rsidR="00371222">
        <w:rPr>
          <w:rFonts w:eastAsia="Times New Roman"/>
          <w:spacing w:val="-2"/>
          <w:sz w:val="26"/>
          <w:szCs w:val="26"/>
        </w:rPr>
        <w:t>:</w:t>
      </w:r>
    </w:p>
    <w:p w:rsidR="00A47070" w:rsidRPr="00487940" w:rsidRDefault="00A47070" w:rsidP="00487940">
      <w:pPr>
        <w:shd w:val="clear" w:color="auto" w:fill="FFFFFF"/>
        <w:spacing w:after="0"/>
        <w:ind w:left="101" w:right="36" w:firstLine="562"/>
        <w:rPr>
          <w:sz w:val="26"/>
          <w:szCs w:val="26"/>
        </w:rPr>
      </w:pPr>
      <w:r w:rsidRPr="00487940">
        <w:rPr>
          <w:rFonts w:eastAsia="Times New Roman" w:cs="Times New Roman"/>
          <w:sz w:val="26"/>
          <w:szCs w:val="26"/>
        </w:rPr>
        <w:t>Подпункт</w:t>
      </w:r>
      <w:r w:rsidRPr="00487940">
        <w:rPr>
          <w:rFonts w:eastAsia="Times New Roman"/>
          <w:sz w:val="26"/>
          <w:szCs w:val="26"/>
        </w:rPr>
        <w:t xml:space="preserve"> 1.7.1. </w:t>
      </w:r>
      <w:r w:rsidRPr="00487940">
        <w:rPr>
          <w:rFonts w:eastAsia="Times New Roman" w:cs="Times New Roman"/>
          <w:sz w:val="26"/>
          <w:szCs w:val="26"/>
        </w:rPr>
        <w:t>Проекта</w:t>
      </w:r>
      <w:r w:rsidRPr="00487940">
        <w:rPr>
          <w:rFonts w:eastAsia="Times New Roman"/>
          <w:sz w:val="26"/>
          <w:szCs w:val="26"/>
        </w:rPr>
        <w:t xml:space="preserve"> </w:t>
      </w:r>
      <w:r w:rsidR="00371222">
        <w:rPr>
          <w:rFonts w:eastAsia="Times New Roman" w:cs="Times New Roman"/>
          <w:sz w:val="26"/>
          <w:szCs w:val="26"/>
        </w:rPr>
        <w:t>вводит</w:t>
      </w:r>
      <w:r w:rsidRPr="00487940">
        <w:rPr>
          <w:rFonts w:eastAsia="Times New Roman"/>
          <w:sz w:val="26"/>
          <w:szCs w:val="26"/>
        </w:rPr>
        <w:t xml:space="preserve"> </w:t>
      </w:r>
      <w:r w:rsidR="00371222">
        <w:rPr>
          <w:rFonts w:eastAsia="Times New Roman" w:cs="Times New Roman"/>
          <w:sz w:val="26"/>
          <w:szCs w:val="26"/>
        </w:rPr>
        <w:t>новый</w:t>
      </w:r>
      <w:r w:rsidRPr="00487940">
        <w:rPr>
          <w:rFonts w:eastAsia="Times New Roman"/>
          <w:sz w:val="26"/>
          <w:szCs w:val="26"/>
        </w:rPr>
        <w:t xml:space="preserve"> </w:t>
      </w:r>
      <w:r w:rsidR="00C36FF0">
        <w:rPr>
          <w:rFonts w:eastAsia="Times New Roman" w:cs="Times New Roman"/>
          <w:sz w:val="26"/>
          <w:szCs w:val="26"/>
        </w:rPr>
        <w:t>абзац</w:t>
      </w:r>
      <w:r w:rsidRPr="00487940">
        <w:rPr>
          <w:rFonts w:eastAsia="Times New Roman"/>
          <w:sz w:val="26"/>
          <w:szCs w:val="26"/>
        </w:rPr>
        <w:t xml:space="preserve">, </w:t>
      </w:r>
      <w:r w:rsidRPr="00487940">
        <w:rPr>
          <w:rFonts w:eastAsia="Times New Roman" w:cs="Times New Roman"/>
          <w:sz w:val="26"/>
          <w:szCs w:val="26"/>
        </w:rPr>
        <w:t>в</w:t>
      </w:r>
      <w:r w:rsidRPr="00487940">
        <w:rPr>
          <w:rFonts w:eastAsia="Times New Roman"/>
          <w:sz w:val="26"/>
          <w:szCs w:val="26"/>
        </w:rPr>
        <w:t xml:space="preserve"> </w:t>
      </w:r>
      <w:r w:rsidRPr="00487940">
        <w:rPr>
          <w:rFonts w:eastAsia="Times New Roman" w:cs="Times New Roman"/>
          <w:sz w:val="26"/>
          <w:szCs w:val="26"/>
        </w:rPr>
        <w:t xml:space="preserve">котором </w:t>
      </w:r>
      <w:r w:rsidRPr="00487940">
        <w:rPr>
          <w:rFonts w:eastAsia="Times New Roman" w:cs="Times New Roman"/>
          <w:spacing w:val="-1"/>
          <w:sz w:val="26"/>
          <w:szCs w:val="26"/>
        </w:rPr>
        <w:t>прописано</w:t>
      </w:r>
      <w:r w:rsidRPr="00487940">
        <w:rPr>
          <w:rFonts w:eastAsia="Times New Roman"/>
          <w:spacing w:val="-1"/>
          <w:sz w:val="26"/>
          <w:szCs w:val="26"/>
        </w:rPr>
        <w:t xml:space="preserve">, </w:t>
      </w:r>
      <w:r w:rsidRPr="00487940">
        <w:rPr>
          <w:rFonts w:eastAsia="Times New Roman" w:cs="Times New Roman"/>
          <w:spacing w:val="-1"/>
          <w:sz w:val="26"/>
          <w:szCs w:val="26"/>
        </w:rPr>
        <w:t>что</w:t>
      </w:r>
      <w:r w:rsidRPr="00487940">
        <w:rPr>
          <w:rFonts w:eastAsia="Times New Roman"/>
          <w:spacing w:val="-1"/>
          <w:sz w:val="26"/>
          <w:szCs w:val="26"/>
        </w:rPr>
        <w:t xml:space="preserve"> </w:t>
      </w:r>
      <w:r w:rsidRPr="00487940">
        <w:rPr>
          <w:rFonts w:eastAsia="Times New Roman" w:cs="Times New Roman"/>
          <w:spacing w:val="-1"/>
          <w:sz w:val="26"/>
          <w:szCs w:val="26"/>
        </w:rPr>
        <w:t>после</w:t>
      </w:r>
      <w:r w:rsidRPr="00487940">
        <w:rPr>
          <w:rFonts w:eastAsia="Times New Roman"/>
          <w:spacing w:val="-1"/>
          <w:sz w:val="26"/>
          <w:szCs w:val="26"/>
        </w:rPr>
        <w:t xml:space="preserve"> </w:t>
      </w:r>
      <w:r w:rsidRPr="00487940">
        <w:rPr>
          <w:rFonts w:eastAsia="Times New Roman" w:cs="Times New Roman"/>
          <w:spacing w:val="-1"/>
          <w:sz w:val="26"/>
          <w:szCs w:val="26"/>
        </w:rPr>
        <w:t>даты</w:t>
      </w:r>
      <w:r w:rsidRPr="00487940">
        <w:rPr>
          <w:rFonts w:eastAsia="Times New Roman"/>
          <w:spacing w:val="-1"/>
          <w:sz w:val="26"/>
          <w:szCs w:val="26"/>
        </w:rPr>
        <w:t xml:space="preserve"> </w:t>
      </w:r>
      <w:r w:rsidRPr="00487940">
        <w:rPr>
          <w:rFonts w:eastAsia="Times New Roman" w:cs="Times New Roman"/>
          <w:spacing w:val="-1"/>
          <w:sz w:val="26"/>
          <w:szCs w:val="26"/>
        </w:rPr>
        <w:t>расчета</w:t>
      </w:r>
      <w:r w:rsidRPr="00487940">
        <w:rPr>
          <w:rFonts w:eastAsia="Times New Roman"/>
          <w:spacing w:val="-1"/>
          <w:sz w:val="26"/>
          <w:szCs w:val="26"/>
        </w:rPr>
        <w:t xml:space="preserve"> </w:t>
      </w:r>
      <w:r w:rsidRPr="00487940">
        <w:rPr>
          <w:rFonts w:eastAsia="Times New Roman" w:cs="Times New Roman"/>
          <w:spacing w:val="-1"/>
          <w:sz w:val="26"/>
          <w:szCs w:val="26"/>
        </w:rPr>
        <w:t>требований</w:t>
      </w:r>
      <w:r w:rsidRPr="00487940">
        <w:rPr>
          <w:rFonts w:eastAsia="Times New Roman"/>
          <w:spacing w:val="-1"/>
          <w:sz w:val="26"/>
          <w:szCs w:val="26"/>
        </w:rPr>
        <w:t xml:space="preserve"> </w:t>
      </w:r>
      <w:r w:rsidRPr="00487940">
        <w:rPr>
          <w:rFonts w:eastAsia="Times New Roman" w:cs="Times New Roman"/>
          <w:spacing w:val="-1"/>
          <w:sz w:val="26"/>
          <w:szCs w:val="26"/>
        </w:rPr>
        <w:t>и</w:t>
      </w:r>
      <w:r w:rsidRPr="00487940">
        <w:rPr>
          <w:rFonts w:eastAsia="Times New Roman"/>
          <w:spacing w:val="-1"/>
          <w:sz w:val="26"/>
          <w:szCs w:val="26"/>
        </w:rPr>
        <w:t xml:space="preserve"> </w:t>
      </w:r>
      <w:r w:rsidRPr="00487940">
        <w:rPr>
          <w:rFonts w:eastAsia="Times New Roman" w:cs="Times New Roman"/>
          <w:spacing w:val="-1"/>
          <w:sz w:val="26"/>
          <w:szCs w:val="26"/>
        </w:rPr>
        <w:t>обязательств</w:t>
      </w:r>
      <w:r w:rsidRPr="00487940">
        <w:rPr>
          <w:rFonts w:eastAsia="Times New Roman"/>
          <w:spacing w:val="-1"/>
          <w:sz w:val="26"/>
          <w:szCs w:val="26"/>
        </w:rPr>
        <w:t xml:space="preserve"> </w:t>
      </w:r>
      <w:r w:rsidRPr="00487940">
        <w:rPr>
          <w:rFonts w:eastAsia="Times New Roman" w:cs="Times New Roman"/>
          <w:spacing w:val="-1"/>
          <w:sz w:val="26"/>
          <w:szCs w:val="26"/>
        </w:rPr>
        <w:t>по</w:t>
      </w:r>
      <w:r w:rsidRPr="00487940">
        <w:rPr>
          <w:rFonts w:eastAsia="Times New Roman"/>
          <w:spacing w:val="-1"/>
          <w:sz w:val="26"/>
          <w:szCs w:val="26"/>
        </w:rPr>
        <w:t xml:space="preserve"> </w:t>
      </w:r>
      <w:r w:rsidRPr="00487940">
        <w:rPr>
          <w:rFonts w:eastAsia="Times New Roman" w:cs="Times New Roman"/>
          <w:spacing w:val="-1"/>
          <w:sz w:val="26"/>
          <w:szCs w:val="26"/>
        </w:rPr>
        <w:t>форварду</w:t>
      </w:r>
      <w:r w:rsidRPr="00487940">
        <w:rPr>
          <w:rFonts w:eastAsia="Times New Roman"/>
          <w:spacing w:val="-1"/>
          <w:sz w:val="26"/>
          <w:szCs w:val="26"/>
        </w:rPr>
        <w:t xml:space="preserve">, </w:t>
      </w:r>
      <w:r w:rsidRPr="00487940">
        <w:rPr>
          <w:rFonts w:eastAsia="Times New Roman" w:cs="Times New Roman"/>
          <w:spacing w:val="-1"/>
          <w:sz w:val="26"/>
          <w:szCs w:val="26"/>
        </w:rPr>
        <w:t>условия</w:t>
      </w:r>
      <w:r w:rsidRPr="00487940">
        <w:rPr>
          <w:rFonts w:eastAsia="Times New Roman"/>
          <w:spacing w:val="-1"/>
          <w:sz w:val="26"/>
          <w:szCs w:val="26"/>
        </w:rPr>
        <w:t xml:space="preserve"> </w:t>
      </w:r>
      <w:r w:rsidRPr="00487940">
        <w:rPr>
          <w:rFonts w:eastAsia="Times New Roman" w:cs="Times New Roman"/>
          <w:spacing w:val="-1"/>
          <w:sz w:val="26"/>
          <w:szCs w:val="26"/>
        </w:rPr>
        <w:t>которого</w:t>
      </w:r>
      <w:r w:rsidRPr="00487940">
        <w:rPr>
          <w:rFonts w:eastAsia="Times New Roman"/>
          <w:spacing w:val="-1"/>
          <w:sz w:val="26"/>
          <w:szCs w:val="26"/>
        </w:rPr>
        <w:t xml:space="preserve"> </w:t>
      </w:r>
      <w:r w:rsidRPr="00487940">
        <w:rPr>
          <w:rFonts w:eastAsia="Times New Roman" w:cs="Times New Roman"/>
          <w:spacing w:val="-1"/>
          <w:sz w:val="26"/>
          <w:szCs w:val="26"/>
        </w:rPr>
        <w:t xml:space="preserve">не </w:t>
      </w:r>
      <w:r w:rsidRPr="00487940">
        <w:rPr>
          <w:rFonts w:eastAsia="Times New Roman" w:cs="Times New Roman"/>
          <w:sz w:val="26"/>
          <w:szCs w:val="26"/>
        </w:rPr>
        <w:t>предусматривают</w:t>
      </w:r>
      <w:r w:rsidRPr="00487940">
        <w:rPr>
          <w:rFonts w:eastAsia="Times New Roman"/>
          <w:sz w:val="26"/>
          <w:szCs w:val="26"/>
        </w:rPr>
        <w:t xml:space="preserve"> </w:t>
      </w:r>
      <w:r w:rsidRPr="00487940">
        <w:rPr>
          <w:rFonts w:eastAsia="Times New Roman" w:cs="Times New Roman"/>
          <w:sz w:val="26"/>
          <w:szCs w:val="26"/>
        </w:rPr>
        <w:t>поставку</w:t>
      </w:r>
      <w:r w:rsidRPr="00487940">
        <w:rPr>
          <w:rFonts w:eastAsia="Times New Roman"/>
          <w:sz w:val="26"/>
          <w:szCs w:val="26"/>
        </w:rPr>
        <w:t xml:space="preserve"> </w:t>
      </w:r>
      <w:r w:rsidRPr="00487940">
        <w:rPr>
          <w:rFonts w:eastAsia="Times New Roman" w:cs="Times New Roman"/>
          <w:sz w:val="26"/>
          <w:szCs w:val="26"/>
        </w:rPr>
        <w:t>базового</w:t>
      </w:r>
      <w:r w:rsidRPr="00487940">
        <w:rPr>
          <w:rFonts w:eastAsia="Times New Roman"/>
          <w:sz w:val="26"/>
          <w:szCs w:val="26"/>
        </w:rPr>
        <w:t xml:space="preserve"> </w:t>
      </w:r>
      <w:r w:rsidRPr="00487940">
        <w:rPr>
          <w:rFonts w:eastAsia="Times New Roman" w:cs="Times New Roman"/>
          <w:sz w:val="26"/>
          <w:szCs w:val="26"/>
        </w:rPr>
        <w:t>актива</w:t>
      </w:r>
      <w:r w:rsidRPr="00487940">
        <w:rPr>
          <w:rFonts w:eastAsia="Times New Roman"/>
          <w:sz w:val="26"/>
          <w:szCs w:val="26"/>
        </w:rPr>
        <w:t xml:space="preserve">, </w:t>
      </w:r>
      <w:r w:rsidRPr="00487940">
        <w:rPr>
          <w:rFonts w:eastAsia="Times New Roman" w:cs="Times New Roman"/>
          <w:sz w:val="26"/>
          <w:szCs w:val="26"/>
        </w:rPr>
        <w:t>в</w:t>
      </w:r>
      <w:r w:rsidRPr="00487940">
        <w:rPr>
          <w:rFonts w:eastAsia="Times New Roman"/>
          <w:sz w:val="26"/>
          <w:szCs w:val="26"/>
        </w:rPr>
        <w:t xml:space="preserve"> </w:t>
      </w:r>
      <w:r w:rsidRPr="00487940">
        <w:rPr>
          <w:rFonts w:eastAsia="Times New Roman" w:cs="Times New Roman"/>
          <w:sz w:val="26"/>
          <w:szCs w:val="26"/>
        </w:rPr>
        <w:t>расчет</w:t>
      </w:r>
      <w:r w:rsidRPr="00487940">
        <w:rPr>
          <w:rFonts w:eastAsia="Times New Roman"/>
          <w:sz w:val="26"/>
          <w:szCs w:val="26"/>
        </w:rPr>
        <w:t xml:space="preserve"> </w:t>
      </w:r>
      <w:r w:rsidRPr="00487940">
        <w:rPr>
          <w:rFonts w:eastAsia="Times New Roman" w:cs="Times New Roman"/>
          <w:sz w:val="26"/>
          <w:szCs w:val="26"/>
        </w:rPr>
        <w:t>чистой</w:t>
      </w:r>
      <w:r w:rsidRPr="00487940">
        <w:rPr>
          <w:rFonts w:eastAsia="Times New Roman"/>
          <w:sz w:val="26"/>
          <w:szCs w:val="26"/>
        </w:rPr>
        <w:t xml:space="preserve"> </w:t>
      </w:r>
      <w:r w:rsidRPr="00487940">
        <w:rPr>
          <w:rFonts w:eastAsia="Times New Roman" w:cs="Times New Roman"/>
          <w:sz w:val="26"/>
          <w:szCs w:val="26"/>
        </w:rPr>
        <w:t>срочной</w:t>
      </w:r>
      <w:r w:rsidRPr="00487940">
        <w:rPr>
          <w:rFonts w:eastAsia="Times New Roman"/>
          <w:sz w:val="26"/>
          <w:szCs w:val="26"/>
        </w:rPr>
        <w:t xml:space="preserve"> </w:t>
      </w:r>
      <w:r w:rsidRPr="00487940">
        <w:rPr>
          <w:rFonts w:eastAsia="Times New Roman" w:cs="Times New Roman"/>
          <w:sz w:val="26"/>
          <w:szCs w:val="26"/>
        </w:rPr>
        <w:t>позиции</w:t>
      </w:r>
      <w:r w:rsidRPr="00487940">
        <w:rPr>
          <w:rFonts w:eastAsia="Times New Roman"/>
          <w:sz w:val="26"/>
          <w:szCs w:val="26"/>
        </w:rPr>
        <w:t xml:space="preserve"> </w:t>
      </w:r>
      <w:r w:rsidRPr="00487940">
        <w:rPr>
          <w:rFonts w:eastAsia="Times New Roman" w:cs="Times New Roman"/>
          <w:sz w:val="26"/>
          <w:szCs w:val="26"/>
        </w:rPr>
        <w:t>по</w:t>
      </w:r>
      <w:r w:rsidRPr="00487940">
        <w:rPr>
          <w:rFonts w:eastAsia="Times New Roman"/>
          <w:sz w:val="26"/>
          <w:szCs w:val="26"/>
        </w:rPr>
        <w:t xml:space="preserve"> </w:t>
      </w:r>
      <w:r w:rsidRPr="00487940">
        <w:rPr>
          <w:rFonts w:eastAsia="Times New Roman" w:cs="Times New Roman"/>
          <w:sz w:val="26"/>
          <w:szCs w:val="26"/>
        </w:rPr>
        <w:t>данной</w:t>
      </w:r>
      <w:r w:rsidRPr="00487940">
        <w:rPr>
          <w:rFonts w:eastAsia="Times New Roman"/>
          <w:sz w:val="26"/>
          <w:szCs w:val="26"/>
        </w:rPr>
        <w:t xml:space="preserve"> </w:t>
      </w:r>
      <w:r w:rsidRPr="00487940">
        <w:rPr>
          <w:rFonts w:eastAsia="Times New Roman" w:cs="Times New Roman"/>
          <w:sz w:val="26"/>
          <w:szCs w:val="26"/>
        </w:rPr>
        <w:t xml:space="preserve">сделке </w:t>
      </w:r>
      <w:r w:rsidRPr="00487940">
        <w:rPr>
          <w:rFonts w:eastAsia="Times New Roman" w:cs="Times New Roman"/>
          <w:spacing w:val="-2"/>
          <w:sz w:val="26"/>
          <w:szCs w:val="26"/>
        </w:rPr>
        <w:t>включаются</w:t>
      </w:r>
      <w:r w:rsidRPr="00487940">
        <w:rPr>
          <w:rFonts w:eastAsia="Times New Roman"/>
          <w:spacing w:val="-2"/>
          <w:sz w:val="26"/>
          <w:szCs w:val="26"/>
        </w:rPr>
        <w:t xml:space="preserve"> </w:t>
      </w:r>
      <w:r w:rsidRPr="00487940">
        <w:rPr>
          <w:rFonts w:eastAsia="Times New Roman" w:cs="Times New Roman"/>
          <w:spacing w:val="-2"/>
          <w:sz w:val="26"/>
          <w:szCs w:val="26"/>
        </w:rPr>
        <w:t>требования</w:t>
      </w:r>
      <w:r w:rsidRPr="00487940">
        <w:rPr>
          <w:rFonts w:eastAsia="Times New Roman"/>
          <w:spacing w:val="-2"/>
          <w:sz w:val="26"/>
          <w:szCs w:val="26"/>
        </w:rPr>
        <w:t xml:space="preserve"> </w:t>
      </w:r>
      <w:r w:rsidRPr="00487940">
        <w:rPr>
          <w:rFonts w:eastAsia="Times New Roman" w:cs="Times New Roman"/>
          <w:spacing w:val="-2"/>
          <w:sz w:val="26"/>
          <w:szCs w:val="26"/>
        </w:rPr>
        <w:t>и</w:t>
      </w:r>
      <w:r w:rsidRPr="00487940">
        <w:rPr>
          <w:rFonts w:eastAsia="Times New Roman"/>
          <w:spacing w:val="-2"/>
          <w:sz w:val="26"/>
          <w:szCs w:val="26"/>
        </w:rPr>
        <w:t xml:space="preserve"> </w:t>
      </w:r>
      <w:r w:rsidRPr="00487940">
        <w:rPr>
          <w:rFonts w:eastAsia="Times New Roman" w:cs="Times New Roman"/>
          <w:spacing w:val="-2"/>
          <w:sz w:val="26"/>
          <w:szCs w:val="26"/>
        </w:rPr>
        <w:t>обязательства</w:t>
      </w:r>
      <w:r w:rsidRPr="00487940">
        <w:rPr>
          <w:rFonts w:eastAsia="Times New Roman"/>
          <w:spacing w:val="-2"/>
          <w:sz w:val="26"/>
          <w:szCs w:val="26"/>
        </w:rPr>
        <w:t xml:space="preserve"> </w:t>
      </w:r>
      <w:r w:rsidRPr="00487940">
        <w:rPr>
          <w:rFonts w:eastAsia="Times New Roman" w:cs="Times New Roman"/>
          <w:spacing w:val="-2"/>
          <w:sz w:val="26"/>
          <w:szCs w:val="26"/>
        </w:rPr>
        <w:t>в</w:t>
      </w:r>
      <w:r w:rsidRPr="00487940">
        <w:rPr>
          <w:rFonts w:eastAsia="Times New Roman"/>
          <w:spacing w:val="-2"/>
          <w:sz w:val="26"/>
          <w:szCs w:val="26"/>
        </w:rPr>
        <w:t xml:space="preserve"> </w:t>
      </w:r>
      <w:r w:rsidRPr="00487940">
        <w:rPr>
          <w:rFonts w:eastAsia="Times New Roman" w:cs="Times New Roman"/>
          <w:spacing w:val="-2"/>
          <w:sz w:val="26"/>
          <w:szCs w:val="26"/>
        </w:rPr>
        <w:t>величине</w:t>
      </w:r>
      <w:r w:rsidRPr="00487940">
        <w:rPr>
          <w:rFonts w:eastAsia="Times New Roman"/>
          <w:spacing w:val="-2"/>
          <w:sz w:val="26"/>
          <w:szCs w:val="26"/>
        </w:rPr>
        <w:t xml:space="preserve"> </w:t>
      </w:r>
      <w:r w:rsidRPr="00487940">
        <w:rPr>
          <w:rFonts w:eastAsia="Times New Roman" w:cs="Times New Roman"/>
          <w:spacing w:val="-2"/>
          <w:sz w:val="26"/>
          <w:szCs w:val="26"/>
        </w:rPr>
        <w:t>платежа</w:t>
      </w:r>
      <w:r w:rsidRPr="00487940">
        <w:rPr>
          <w:rFonts w:eastAsia="Times New Roman"/>
          <w:spacing w:val="-2"/>
          <w:sz w:val="26"/>
          <w:szCs w:val="26"/>
        </w:rPr>
        <w:t xml:space="preserve"> </w:t>
      </w:r>
      <w:r w:rsidRPr="00487940">
        <w:rPr>
          <w:rFonts w:eastAsia="Times New Roman" w:cs="Times New Roman"/>
          <w:spacing w:val="-2"/>
          <w:sz w:val="26"/>
          <w:szCs w:val="26"/>
        </w:rPr>
        <w:t>в</w:t>
      </w:r>
      <w:r w:rsidRPr="00487940">
        <w:rPr>
          <w:rFonts w:eastAsia="Times New Roman"/>
          <w:spacing w:val="-2"/>
          <w:sz w:val="26"/>
          <w:szCs w:val="26"/>
        </w:rPr>
        <w:t xml:space="preserve"> </w:t>
      </w:r>
      <w:r w:rsidRPr="00487940">
        <w:rPr>
          <w:rFonts w:eastAsia="Times New Roman" w:cs="Times New Roman"/>
          <w:spacing w:val="-2"/>
          <w:sz w:val="26"/>
          <w:szCs w:val="26"/>
        </w:rPr>
        <w:t>иностранной</w:t>
      </w:r>
      <w:r w:rsidRPr="00487940">
        <w:rPr>
          <w:rFonts w:eastAsia="Times New Roman"/>
          <w:spacing w:val="-2"/>
          <w:sz w:val="26"/>
          <w:szCs w:val="26"/>
        </w:rPr>
        <w:t xml:space="preserve"> </w:t>
      </w:r>
      <w:r w:rsidRPr="00487940">
        <w:rPr>
          <w:rFonts w:eastAsia="Times New Roman" w:cs="Times New Roman"/>
          <w:spacing w:val="-2"/>
          <w:sz w:val="26"/>
          <w:szCs w:val="26"/>
        </w:rPr>
        <w:t>валюте</w:t>
      </w:r>
      <w:r w:rsidRPr="00487940">
        <w:rPr>
          <w:rFonts w:eastAsia="Times New Roman"/>
          <w:spacing w:val="-2"/>
          <w:sz w:val="26"/>
          <w:szCs w:val="26"/>
        </w:rPr>
        <w:t>.</w:t>
      </w:r>
    </w:p>
    <w:p w:rsidR="00A47070" w:rsidRPr="00487940" w:rsidRDefault="00F145F4" w:rsidP="00487940">
      <w:pPr>
        <w:shd w:val="clear" w:color="auto" w:fill="FFFFFF"/>
        <w:spacing w:after="0"/>
        <w:ind w:left="108" w:right="22" w:firstLine="554"/>
        <w:rPr>
          <w:sz w:val="26"/>
          <w:szCs w:val="26"/>
        </w:rPr>
      </w:pPr>
      <w:proofErr w:type="gramStart"/>
      <w:r w:rsidRPr="00487940">
        <w:rPr>
          <w:rFonts w:eastAsia="Times New Roman"/>
          <w:spacing w:val="-1"/>
          <w:sz w:val="26"/>
          <w:szCs w:val="26"/>
        </w:rPr>
        <w:t>В</w:t>
      </w:r>
      <w:r w:rsidR="00A47070" w:rsidRPr="00487940">
        <w:rPr>
          <w:rFonts w:eastAsia="Times New Roman" w:cs="Times New Roman"/>
          <w:spacing w:val="-1"/>
          <w:sz w:val="26"/>
          <w:szCs w:val="26"/>
        </w:rPr>
        <w:t>ерно</w:t>
      </w:r>
      <w:proofErr w:type="gramEnd"/>
      <w:r w:rsidR="00A47070" w:rsidRPr="00487940">
        <w:rPr>
          <w:rFonts w:eastAsia="Times New Roman"/>
          <w:spacing w:val="-1"/>
          <w:sz w:val="26"/>
          <w:szCs w:val="26"/>
        </w:rPr>
        <w:t xml:space="preserve"> </w:t>
      </w:r>
      <w:r w:rsidR="00A47070" w:rsidRPr="00487940">
        <w:rPr>
          <w:rFonts w:eastAsia="Times New Roman" w:cs="Times New Roman"/>
          <w:spacing w:val="-1"/>
          <w:sz w:val="26"/>
          <w:szCs w:val="26"/>
        </w:rPr>
        <w:t>ли</w:t>
      </w:r>
      <w:r w:rsidR="00A47070" w:rsidRPr="00487940">
        <w:rPr>
          <w:rFonts w:eastAsia="Times New Roman"/>
          <w:spacing w:val="-1"/>
          <w:sz w:val="26"/>
          <w:szCs w:val="26"/>
        </w:rPr>
        <w:t xml:space="preserve"> </w:t>
      </w:r>
      <w:r w:rsidR="00DD1E3F" w:rsidRPr="00487940">
        <w:rPr>
          <w:rFonts w:eastAsia="Times New Roman" w:cs="Times New Roman"/>
          <w:spacing w:val="-1"/>
          <w:sz w:val="26"/>
          <w:szCs w:val="26"/>
        </w:rPr>
        <w:t>понимать</w:t>
      </w:r>
      <w:r w:rsidR="00A47070" w:rsidRPr="00487940">
        <w:rPr>
          <w:rFonts w:eastAsia="Times New Roman"/>
          <w:spacing w:val="-1"/>
          <w:sz w:val="26"/>
          <w:szCs w:val="26"/>
        </w:rPr>
        <w:t xml:space="preserve">, </w:t>
      </w:r>
      <w:r w:rsidR="00A47070" w:rsidRPr="00487940">
        <w:rPr>
          <w:rFonts w:eastAsia="Times New Roman" w:cs="Times New Roman"/>
          <w:spacing w:val="-1"/>
          <w:sz w:val="26"/>
          <w:szCs w:val="26"/>
        </w:rPr>
        <w:t>что</w:t>
      </w:r>
      <w:r w:rsidR="00A47070" w:rsidRPr="00487940">
        <w:rPr>
          <w:rFonts w:eastAsia="Times New Roman"/>
          <w:spacing w:val="-1"/>
          <w:sz w:val="26"/>
          <w:szCs w:val="26"/>
        </w:rPr>
        <w:t xml:space="preserve"> </w:t>
      </w:r>
      <w:r w:rsidR="00A47070" w:rsidRPr="00487940">
        <w:rPr>
          <w:rFonts w:eastAsia="Times New Roman" w:cs="Times New Roman"/>
          <w:spacing w:val="-1"/>
          <w:sz w:val="26"/>
          <w:szCs w:val="26"/>
        </w:rPr>
        <w:t>после</w:t>
      </w:r>
      <w:r w:rsidR="00A47070" w:rsidRPr="00487940">
        <w:rPr>
          <w:rFonts w:eastAsia="Times New Roman"/>
          <w:spacing w:val="-1"/>
          <w:sz w:val="26"/>
          <w:szCs w:val="26"/>
        </w:rPr>
        <w:t xml:space="preserve"> </w:t>
      </w:r>
      <w:r w:rsidR="00A47070" w:rsidRPr="00487940">
        <w:rPr>
          <w:rFonts w:eastAsia="Times New Roman" w:cs="Times New Roman"/>
          <w:spacing w:val="-1"/>
          <w:sz w:val="26"/>
          <w:szCs w:val="26"/>
        </w:rPr>
        <w:t>исполнения</w:t>
      </w:r>
      <w:r w:rsidR="00A47070" w:rsidRPr="00487940">
        <w:rPr>
          <w:rFonts w:eastAsia="Times New Roman"/>
          <w:spacing w:val="-1"/>
          <w:sz w:val="26"/>
          <w:szCs w:val="26"/>
        </w:rPr>
        <w:t xml:space="preserve"> </w:t>
      </w:r>
      <w:r w:rsidR="00A47070" w:rsidRPr="00487940">
        <w:rPr>
          <w:rFonts w:eastAsia="Times New Roman" w:cs="Times New Roman"/>
          <w:spacing w:val="-1"/>
          <w:sz w:val="26"/>
          <w:szCs w:val="26"/>
        </w:rPr>
        <w:t>сделки</w:t>
      </w:r>
      <w:r w:rsidR="00A47070" w:rsidRPr="00487940">
        <w:rPr>
          <w:rFonts w:eastAsia="Times New Roman"/>
          <w:spacing w:val="-1"/>
          <w:sz w:val="26"/>
          <w:szCs w:val="26"/>
        </w:rPr>
        <w:t xml:space="preserve"> </w:t>
      </w:r>
      <w:r w:rsidR="00A47070" w:rsidRPr="00487940">
        <w:rPr>
          <w:rFonts w:eastAsia="Times New Roman" w:cs="Times New Roman"/>
          <w:spacing w:val="-1"/>
          <w:sz w:val="26"/>
          <w:szCs w:val="26"/>
        </w:rPr>
        <w:t>по</w:t>
      </w:r>
      <w:r w:rsidR="00A47070" w:rsidRPr="00487940">
        <w:rPr>
          <w:rFonts w:eastAsia="Times New Roman"/>
          <w:spacing w:val="-1"/>
          <w:sz w:val="26"/>
          <w:szCs w:val="26"/>
        </w:rPr>
        <w:t xml:space="preserve"> </w:t>
      </w:r>
      <w:proofErr w:type="spellStart"/>
      <w:r w:rsidR="00A47070" w:rsidRPr="00487940">
        <w:rPr>
          <w:rFonts w:eastAsia="Times New Roman" w:cs="Times New Roman"/>
          <w:spacing w:val="-1"/>
          <w:sz w:val="26"/>
          <w:szCs w:val="26"/>
        </w:rPr>
        <w:t>беспоставочным</w:t>
      </w:r>
      <w:proofErr w:type="spellEnd"/>
      <w:r w:rsidR="00A47070" w:rsidRPr="00487940">
        <w:rPr>
          <w:rFonts w:eastAsia="Times New Roman" w:cs="Times New Roman"/>
          <w:spacing w:val="-1"/>
          <w:sz w:val="26"/>
          <w:szCs w:val="26"/>
        </w:rPr>
        <w:t xml:space="preserve"> </w:t>
      </w:r>
      <w:r w:rsidR="00A47070" w:rsidRPr="00487940">
        <w:rPr>
          <w:rFonts w:eastAsia="Times New Roman" w:cs="Times New Roman"/>
          <w:spacing w:val="-3"/>
          <w:sz w:val="26"/>
          <w:szCs w:val="26"/>
        </w:rPr>
        <w:t>форвардам</w:t>
      </w:r>
      <w:r w:rsidR="00A47070" w:rsidRPr="00487940">
        <w:rPr>
          <w:rFonts w:eastAsia="Times New Roman"/>
          <w:spacing w:val="-3"/>
          <w:sz w:val="26"/>
          <w:szCs w:val="26"/>
        </w:rPr>
        <w:t xml:space="preserve"> </w:t>
      </w:r>
      <w:r w:rsidR="00A47070" w:rsidRPr="00487940">
        <w:rPr>
          <w:rFonts w:eastAsia="Times New Roman" w:cs="Times New Roman"/>
          <w:spacing w:val="-3"/>
          <w:sz w:val="26"/>
          <w:szCs w:val="26"/>
        </w:rPr>
        <w:t>в</w:t>
      </w:r>
      <w:r w:rsidR="00A47070" w:rsidRPr="00487940">
        <w:rPr>
          <w:rFonts w:eastAsia="Times New Roman"/>
          <w:spacing w:val="-3"/>
          <w:sz w:val="26"/>
          <w:szCs w:val="26"/>
        </w:rPr>
        <w:t xml:space="preserve"> </w:t>
      </w:r>
      <w:r w:rsidR="00A47070" w:rsidRPr="00487940">
        <w:rPr>
          <w:rFonts w:eastAsia="Times New Roman" w:cs="Times New Roman"/>
          <w:spacing w:val="-3"/>
          <w:sz w:val="26"/>
          <w:szCs w:val="26"/>
        </w:rPr>
        <w:t>расчет</w:t>
      </w:r>
      <w:r w:rsidR="00A47070" w:rsidRPr="00487940">
        <w:rPr>
          <w:rFonts w:eastAsia="Times New Roman"/>
          <w:spacing w:val="-3"/>
          <w:sz w:val="26"/>
          <w:szCs w:val="26"/>
        </w:rPr>
        <w:t xml:space="preserve"> </w:t>
      </w:r>
      <w:r w:rsidR="00A47070" w:rsidRPr="00487940">
        <w:rPr>
          <w:rFonts w:eastAsia="Times New Roman" w:cs="Times New Roman"/>
          <w:spacing w:val="-3"/>
          <w:sz w:val="26"/>
          <w:szCs w:val="26"/>
        </w:rPr>
        <w:t>чистой</w:t>
      </w:r>
      <w:r w:rsidR="00A47070" w:rsidRPr="00487940">
        <w:rPr>
          <w:rFonts w:eastAsia="Times New Roman"/>
          <w:spacing w:val="-3"/>
          <w:sz w:val="26"/>
          <w:szCs w:val="26"/>
        </w:rPr>
        <w:t xml:space="preserve"> </w:t>
      </w:r>
      <w:r w:rsidR="00A47070" w:rsidRPr="00487940">
        <w:rPr>
          <w:rFonts w:eastAsia="Times New Roman" w:cs="Times New Roman"/>
          <w:spacing w:val="-3"/>
          <w:sz w:val="26"/>
          <w:szCs w:val="26"/>
        </w:rPr>
        <w:t>срочной</w:t>
      </w:r>
      <w:r w:rsidR="00A47070" w:rsidRPr="00487940">
        <w:rPr>
          <w:rFonts w:eastAsia="Times New Roman"/>
          <w:spacing w:val="-3"/>
          <w:sz w:val="26"/>
          <w:szCs w:val="26"/>
        </w:rPr>
        <w:t xml:space="preserve"> </w:t>
      </w:r>
      <w:r w:rsidR="00A47070" w:rsidRPr="00487940">
        <w:rPr>
          <w:rFonts w:eastAsia="Times New Roman" w:cs="Times New Roman"/>
          <w:spacing w:val="-3"/>
          <w:sz w:val="26"/>
          <w:szCs w:val="26"/>
        </w:rPr>
        <w:t>позиции</w:t>
      </w:r>
      <w:r w:rsidR="00A47070" w:rsidRPr="00487940">
        <w:rPr>
          <w:rFonts w:eastAsia="Times New Roman"/>
          <w:spacing w:val="-3"/>
          <w:sz w:val="26"/>
          <w:szCs w:val="26"/>
        </w:rPr>
        <w:t xml:space="preserve"> </w:t>
      </w:r>
      <w:r w:rsidR="00A47070" w:rsidRPr="00487940">
        <w:rPr>
          <w:rFonts w:eastAsia="Times New Roman" w:cs="Times New Roman"/>
          <w:spacing w:val="-3"/>
          <w:sz w:val="26"/>
          <w:szCs w:val="26"/>
        </w:rPr>
        <w:t>включается</w:t>
      </w:r>
      <w:r w:rsidR="00A47070" w:rsidRPr="00487940">
        <w:rPr>
          <w:rFonts w:eastAsia="Times New Roman"/>
          <w:spacing w:val="-3"/>
          <w:sz w:val="26"/>
          <w:szCs w:val="26"/>
        </w:rPr>
        <w:t xml:space="preserve"> </w:t>
      </w:r>
      <w:r w:rsidR="00A47070" w:rsidRPr="00487940">
        <w:rPr>
          <w:rFonts w:eastAsia="Times New Roman" w:cs="Times New Roman"/>
          <w:spacing w:val="-3"/>
          <w:sz w:val="26"/>
          <w:szCs w:val="26"/>
        </w:rPr>
        <w:t>маржа</w:t>
      </w:r>
      <w:r w:rsidR="00A47070" w:rsidRPr="00487940">
        <w:rPr>
          <w:rFonts w:eastAsia="Times New Roman"/>
          <w:spacing w:val="-3"/>
          <w:sz w:val="26"/>
          <w:szCs w:val="26"/>
        </w:rPr>
        <w:t xml:space="preserve">, </w:t>
      </w:r>
      <w:r w:rsidR="00A47070" w:rsidRPr="00487940">
        <w:rPr>
          <w:rFonts w:eastAsia="Times New Roman" w:cs="Times New Roman"/>
          <w:spacing w:val="-3"/>
          <w:sz w:val="26"/>
          <w:szCs w:val="26"/>
        </w:rPr>
        <w:t>подлежащая</w:t>
      </w:r>
      <w:r w:rsidR="00A47070" w:rsidRPr="00487940">
        <w:rPr>
          <w:rFonts w:eastAsia="Times New Roman"/>
          <w:spacing w:val="-3"/>
          <w:sz w:val="26"/>
          <w:szCs w:val="26"/>
        </w:rPr>
        <w:t xml:space="preserve"> </w:t>
      </w:r>
      <w:r w:rsidR="00A47070" w:rsidRPr="00487940">
        <w:rPr>
          <w:rFonts w:eastAsia="Times New Roman" w:cs="Times New Roman"/>
          <w:spacing w:val="-3"/>
          <w:sz w:val="26"/>
          <w:szCs w:val="26"/>
        </w:rPr>
        <w:t>получению</w:t>
      </w:r>
      <w:r w:rsidR="00A47070" w:rsidRPr="00487940">
        <w:rPr>
          <w:rFonts w:eastAsia="Times New Roman"/>
          <w:spacing w:val="-3"/>
          <w:sz w:val="26"/>
          <w:szCs w:val="26"/>
        </w:rPr>
        <w:t>/</w:t>
      </w:r>
      <w:r w:rsidR="00A47070" w:rsidRPr="00487940">
        <w:rPr>
          <w:rFonts w:eastAsia="Times New Roman" w:cs="Times New Roman"/>
          <w:spacing w:val="-3"/>
          <w:sz w:val="26"/>
          <w:szCs w:val="26"/>
        </w:rPr>
        <w:t>уплате</w:t>
      </w:r>
      <w:r w:rsidR="00A47070" w:rsidRPr="00487940">
        <w:rPr>
          <w:rFonts w:eastAsia="Times New Roman"/>
          <w:spacing w:val="-3"/>
          <w:sz w:val="26"/>
          <w:szCs w:val="26"/>
        </w:rPr>
        <w:t xml:space="preserve"> </w:t>
      </w:r>
      <w:r w:rsidR="00A47070" w:rsidRPr="00487940">
        <w:rPr>
          <w:rFonts w:eastAsia="Times New Roman" w:cs="Times New Roman"/>
          <w:spacing w:val="-3"/>
          <w:sz w:val="26"/>
          <w:szCs w:val="26"/>
        </w:rPr>
        <w:t>в</w:t>
      </w:r>
      <w:r w:rsidR="00A47070" w:rsidRPr="00487940">
        <w:rPr>
          <w:rFonts w:eastAsia="Times New Roman"/>
          <w:spacing w:val="-3"/>
          <w:sz w:val="26"/>
          <w:szCs w:val="26"/>
        </w:rPr>
        <w:t xml:space="preserve"> </w:t>
      </w:r>
      <w:r w:rsidR="00A47070" w:rsidRPr="00487940">
        <w:rPr>
          <w:rFonts w:eastAsia="Times New Roman" w:cs="Times New Roman"/>
          <w:spacing w:val="-3"/>
          <w:sz w:val="26"/>
          <w:szCs w:val="26"/>
        </w:rPr>
        <w:t xml:space="preserve">валюте </w:t>
      </w:r>
      <w:r w:rsidR="00A47070" w:rsidRPr="00487940">
        <w:rPr>
          <w:rFonts w:eastAsia="Times New Roman" w:cs="Times New Roman"/>
          <w:spacing w:val="-2"/>
          <w:sz w:val="26"/>
          <w:szCs w:val="26"/>
        </w:rPr>
        <w:t>платежа</w:t>
      </w:r>
      <w:r w:rsidR="00A47070" w:rsidRPr="00487940">
        <w:rPr>
          <w:rFonts w:eastAsia="Times New Roman"/>
          <w:spacing w:val="-2"/>
          <w:sz w:val="26"/>
          <w:szCs w:val="26"/>
        </w:rPr>
        <w:t xml:space="preserve">, </w:t>
      </w:r>
      <w:r w:rsidR="00A47070" w:rsidRPr="00487940">
        <w:rPr>
          <w:rFonts w:eastAsia="Times New Roman" w:cs="Times New Roman"/>
          <w:spacing w:val="-2"/>
          <w:sz w:val="26"/>
          <w:szCs w:val="26"/>
        </w:rPr>
        <w:t>учитываемая</w:t>
      </w:r>
      <w:r w:rsidR="00A47070" w:rsidRPr="00487940">
        <w:rPr>
          <w:rFonts w:eastAsia="Times New Roman"/>
          <w:spacing w:val="-2"/>
          <w:sz w:val="26"/>
          <w:szCs w:val="26"/>
        </w:rPr>
        <w:t xml:space="preserve"> </w:t>
      </w:r>
      <w:r w:rsidR="00A47070" w:rsidRPr="00487940">
        <w:rPr>
          <w:rFonts w:eastAsia="Times New Roman" w:cs="Times New Roman"/>
          <w:spacing w:val="-2"/>
          <w:sz w:val="26"/>
          <w:szCs w:val="26"/>
        </w:rPr>
        <w:t>в</w:t>
      </w:r>
      <w:r w:rsidR="00A47070" w:rsidRPr="00487940">
        <w:rPr>
          <w:rFonts w:eastAsia="Times New Roman"/>
          <w:spacing w:val="-2"/>
          <w:sz w:val="26"/>
          <w:szCs w:val="26"/>
        </w:rPr>
        <w:t xml:space="preserve"> </w:t>
      </w:r>
      <w:r w:rsidR="00A47070" w:rsidRPr="00487940">
        <w:rPr>
          <w:rFonts w:eastAsia="Times New Roman" w:cs="Times New Roman"/>
          <w:spacing w:val="-2"/>
          <w:sz w:val="26"/>
          <w:szCs w:val="26"/>
        </w:rPr>
        <w:t>доходах</w:t>
      </w:r>
      <w:r w:rsidR="00A47070" w:rsidRPr="00487940">
        <w:rPr>
          <w:rFonts w:eastAsia="Times New Roman"/>
          <w:spacing w:val="-2"/>
          <w:sz w:val="26"/>
          <w:szCs w:val="26"/>
        </w:rPr>
        <w:t>/</w:t>
      </w:r>
      <w:r w:rsidR="00A47070" w:rsidRPr="00487940">
        <w:rPr>
          <w:rFonts w:eastAsia="Times New Roman" w:cs="Times New Roman"/>
          <w:spacing w:val="-2"/>
          <w:sz w:val="26"/>
          <w:szCs w:val="26"/>
        </w:rPr>
        <w:t>расходах</w:t>
      </w:r>
      <w:r w:rsidR="00A47070" w:rsidRPr="00487940">
        <w:rPr>
          <w:rFonts w:eastAsia="Times New Roman"/>
          <w:spacing w:val="-2"/>
          <w:sz w:val="26"/>
          <w:szCs w:val="26"/>
        </w:rPr>
        <w:t xml:space="preserve"> </w:t>
      </w:r>
      <w:r w:rsidR="00A47070" w:rsidRPr="00487940">
        <w:rPr>
          <w:rFonts w:eastAsia="Times New Roman" w:cs="Times New Roman"/>
          <w:spacing w:val="-2"/>
          <w:sz w:val="26"/>
          <w:szCs w:val="26"/>
        </w:rPr>
        <w:t>кредитной</w:t>
      </w:r>
      <w:r w:rsidR="00A47070" w:rsidRPr="00487940">
        <w:rPr>
          <w:rFonts w:eastAsia="Times New Roman"/>
          <w:spacing w:val="-2"/>
          <w:sz w:val="26"/>
          <w:szCs w:val="26"/>
        </w:rPr>
        <w:t xml:space="preserve"> </w:t>
      </w:r>
      <w:r w:rsidR="00A47070" w:rsidRPr="00487940">
        <w:rPr>
          <w:rFonts w:eastAsia="Times New Roman" w:cs="Times New Roman"/>
          <w:spacing w:val="-2"/>
          <w:sz w:val="26"/>
          <w:szCs w:val="26"/>
        </w:rPr>
        <w:t>организации</w:t>
      </w:r>
      <w:r w:rsidR="00A47070" w:rsidRPr="00487940">
        <w:rPr>
          <w:rFonts w:eastAsia="Times New Roman"/>
          <w:spacing w:val="-2"/>
          <w:sz w:val="26"/>
          <w:szCs w:val="26"/>
        </w:rPr>
        <w:t xml:space="preserve"> (</w:t>
      </w:r>
      <w:r w:rsidR="00A47070" w:rsidRPr="00487940">
        <w:rPr>
          <w:rFonts w:eastAsia="Times New Roman" w:cs="Times New Roman"/>
          <w:spacing w:val="-2"/>
          <w:sz w:val="26"/>
          <w:szCs w:val="26"/>
        </w:rPr>
        <w:t>балансовые</w:t>
      </w:r>
      <w:r w:rsidR="00A47070" w:rsidRPr="00487940">
        <w:rPr>
          <w:rFonts w:eastAsia="Times New Roman"/>
          <w:spacing w:val="-2"/>
          <w:sz w:val="26"/>
          <w:szCs w:val="26"/>
        </w:rPr>
        <w:t xml:space="preserve"> </w:t>
      </w:r>
      <w:r w:rsidR="00A47070" w:rsidRPr="00487940">
        <w:rPr>
          <w:rFonts w:eastAsia="Times New Roman" w:cs="Times New Roman"/>
          <w:spacing w:val="-2"/>
          <w:sz w:val="26"/>
          <w:szCs w:val="26"/>
        </w:rPr>
        <w:t>счета</w:t>
      </w:r>
      <w:r w:rsidR="00A47070" w:rsidRPr="00487940">
        <w:rPr>
          <w:rFonts w:eastAsia="Times New Roman"/>
          <w:spacing w:val="-2"/>
          <w:sz w:val="26"/>
          <w:szCs w:val="26"/>
        </w:rPr>
        <w:t xml:space="preserve"> 52601, 52602), </w:t>
      </w:r>
      <w:r w:rsidR="00A47070" w:rsidRPr="00487940">
        <w:rPr>
          <w:rFonts w:eastAsia="Times New Roman" w:cs="Times New Roman"/>
          <w:spacing w:val="-2"/>
          <w:sz w:val="26"/>
          <w:szCs w:val="26"/>
        </w:rPr>
        <w:t xml:space="preserve">при </w:t>
      </w:r>
      <w:r w:rsidR="00A47070" w:rsidRPr="00487940">
        <w:rPr>
          <w:rFonts w:eastAsia="Times New Roman" w:cs="Times New Roman"/>
          <w:sz w:val="26"/>
          <w:szCs w:val="26"/>
        </w:rPr>
        <w:t>этом</w:t>
      </w:r>
      <w:r w:rsidR="00A47070" w:rsidRPr="00487940">
        <w:rPr>
          <w:rFonts w:eastAsia="Times New Roman"/>
          <w:sz w:val="26"/>
          <w:szCs w:val="26"/>
        </w:rPr>
        <w:t xml:space="preserve"> </w:t>
      </w:r>
      <w:r w:rsidR="00A47070" w:rsidRPr="00487940">
        <w:rPr>
          <w:rFonts w:eastAsia="Times New Roman" w:cs="Times New Roman"/>
          <w:sz w:val="26"/>
          <w:szCs w:val="26"/>
        </w:rPr>
        <w:t>требования</w:t>
      </w:r>
      <w:r w:rsidR="00A47070" w:rsidRPr="00487940">
        <w:rPr>
          <w:rFonts w:eastAsia="Times New Roman"/>
          <w:sz w:val="26"/>
          <w:szCs w:val="26"/>
        </w:rPr>
        <w:t xml:space="preserve"> </w:t>
      </w:r>
      <w:r w:rsidR="00A47070" w:rsidRPr="00487940">
        <w:rPr>
          <w:rFonts w:eastAsia="Times New Roman" w:cs="Times New Roman"/>
          <w:sz w:val="26"/>
          <w:szCs w:val="26"/>
        </w:rPr>
        <w:t>и</w:t>
      </w:r>
      <w:r w:rsidR="00A47070" w:rsidRPr="00487940">
        <w:rPr>
          <w:rFonts w:eastAsia="Times New Roman"/>
          <w:sz w:val="26"/>
          <w:szCs w:val="26"/>
        </w:rPr>
        <w:t xml:space="preserve"> </w:t>
      </w:r>
      <w:r w:rsidR="00A47070" w:rsidRPr="00487940">
        <w:rPr>
          <w:rFonts w:eastAsia="Times New Roman" w:cs="Times New Roman"/>
          <w:sz w:val="26"/>
          <w:szCs w:val="26"/>
        </w:rPr>
        <w:t>обязательства</w:t>
      </w:r>
      <w:r w:rsidR="00A47070" w:rsidRPr="00487940">
        <w:rPr>
          <w:rFonts w:eastAsia="Times New Roman"/>
          <w:sz w:val="26"/>
          <w:szCs w:val="26"/>
        </w:rPr>
        <w:t xml:space="preserve"> </w:t>
      </w:r>
      <w:r w:rsidR="00A47070" w:rsidRPr="00487940">
        <w:rPr>
          <w:rFonts w:eastAsia="Times New Roman" w:cs="Times New Roman"/>
          <w:sz w:val="26"/>
          <w:szCs w:val="26"/>
        </w:rPr>
        <w:t>по</w:t>
      </w:r>
      <w:r w:rsidR="00A47070" w:rsidRPr="00487940">
        <w:rPr>
          <w:rFonts w:eastAsia="Times New Roman"/>
          <w:sz w:val="26"/>
          <w:szCs w:val="26"/>
        </w:rPr>
        <w:t xml:space="preserve"> </w:t>
      </w:r>
      <w:r w:rsidR="00A47070" w:rsidRPr="00487940">
        <w:rPr>
          <w:rFonts w:eastAsia="Times New Roman" w:cs="Times New Roman"/>
          <w:sz w:val="26"/>
          <w:szCs w:val="26"/>
        </w:rPr>
        <w:t>сделке</w:t>
      </w:r>
      <w:r w:rsidR="00A47070" w:rsidRPr="00487940">
        <w:rPr>
          <w:rFonts w:eastAsia="Times New Roman"/>
          <w:sz w:val="26"/>
          <w:szCs w:val="26"/>
        </w:rPr>
        <w:t xml:space="preserve"> </w:t>
      </w:r>
      <w:r w:rsidR="00A47070" w:rsidRPr="00487940">
        <w:rPr>
          <w:rFonts w:eastAsia="Times New Roman" w:cs="Times New Roman"/>
          <w:sz w:val="26"/>
          <w:szCs w:val="26"/>
        </w:rPr>
        <w:t>в</w:t>
      </w:r>
      <w:r w:rsidR="00A47070" w:rsidRPr="00487940">
        <w:rPr>
          <w:rFonts w:eastAsia="Times New Roman"/>
          <w:sz w:val="26"/>
          <w:szCs w:val="26"/>
        </w:rPr>
        <w:t xml:space="preserve"> </w:t>
      </w:r>
      <w:r w:rsidR="00A47070" w:rsidRPr="00487940">
        <w:rPr>
          <w:rFonts w:eastAsia="Times New Roman" w:cs="Times New Roman"/>
          <w:sz w:val="26"/>
          <w:szCs w:val="26"/>
        </w:rPr>
        <w:t>расчет</w:t>
      </w:r>
      <w:r w:rsidR="00A47070" w:rsidRPr="00487940">
        <w:rPr>
          <w:rFonts w:eastAsia="Times New Roman"/>
          <w:sz w:val="26"/>
          <w:szCs w:val="26"/>
        </w:rPr>
        <w:t xml:space="preserve"> </w:t>
      </w:r>
      <w:r w:rsidR="00A47070" w:rsidRPr="00487940">
        <w:rPr>
          <w:rFonts w:eastAsia="Times New Roman" w:cs="Times New Roman"/>
          <w:sz w:val="26"/>
          <w:szCs w:val="26"/>
        </w:rPr>
        <w:t>открытой</w:t>
      </w:r>
      <w:r w:rsidR="00A47070" w:rsidRPr="00487940">
        <w:rPr>
          <w:rFonts w:eastAsia="Times New Roman"/>
          <w:sz w:val="26"/>
          <w:szCs w:val="26"/>
        </w:rPr>
        <w:t xml:space="preserve"> </w:t>
      </w:r>
      <w:r w:rsidR="00A47070" w:rsidRPr="00487940">
        <w:rPr>
          <w:rFonts w:eastAsia="Times New Roman" w:cs="Times New Roman"/>
          <w:sz w:val="26"/>
          <w:szCs w:val="26"/>
        </w:rPr>
        <w:t>валютной</w:t>
      </w:r>
      <w:r w:rsidR="00A47070" w:rsidRPr="00487940">
        <w:rPr>
          <w:rFonts w:eastAsia="Times New Roman"/>
          <w:sz w:val="26"/>
          <w:szCs w:val="26"/>
        </w:rPr>
        <w:t xml:space="preserve"> </w:t>
      </w:r>
      <w:r w:rsidR="00A47070" w:rsidRPr="00487940">
        <w:rPr>
          <w:rFonts w:eastAsia="Times New Roman" w:cs="Times New Roman"/>
          <w:sz w:val="26"/>
          <w:szCs w:val="26"/>
        </w:rPr>
        <w:t>позиции</w:t>
      </w:r>
      <w:r w:rsidR="00A47070" w:rsidRPr="00487940">
        <w:rPr>
          <w:rFonts w:eastAsia="Times New Roman"/>
          <w:sz w:val="26"/>
          <w:szCs w:val="26"/>
        </w:rPr>
        <w:t xml:space="preserve"> </w:t>
      </w:r>
      <w:r w:rsidR="00A47070" w:rsidRPr="00487940">
        <w:rPr>
          <w:rFonts w:eastAsia="Times New Roman" w:cs="Times New Roman"/>
          <w:sz w:val="26"/>
          <w:szCs w:val="26"/>
        </w:rPr>
        <w:t>не</w:t>
      </w:r>
      <w:r w:rsidR="00A47070" w:rsidRPr="00487940">
        <w:rPr>
          <w:rFonts w:eastAsia="Times New Roman"/>
          <w:sz w:val="26"/>
          <w:szCs w:val="26"/>
        </w:rPr>
        <w:t xml:space="preserve"> </w:t>
      </w:r>
      <w:r w:rsidR="00A47070" w:rsidRPr="00487940">
        <w:rPr>
          <w:rFonts w:eastAsia="Times New Roman" w:cs="Times New Roman"/>
          <w:sz w:val="26"/>
          <w:szCs w:val="26"/>
        </w:rPr>
        <w:t>включаются</w:t>
      </w:r>
      <w:r w:rsidR="00A47070" w:rsidRPr="00487940">
        <w:rPr>
          <w:rFonts w:eastAsia="Times New Roman"/>
          <w:sz w:val="26"/>
          <w:szCs w:val="26"/>
        </w:rPr>
        <w:t xml:space="preserve"> </w:t>
      </w:r>
      <w:r w:rsidR="00A47070" w:rsidRPr="00487940">
        <w:rPr>
          <w:rFonts w:eastAsia="Times New Roman" w:cs="Times New Roman"/>
          <w:sz w:val="26"/>
          <w:szCs w:val="26"/>
        </w:rPr>
        <w:t>по причине</w:t>
      </w:r>
      <w:r w:rsidR="00A47070" w:rsidRPr="00487940">
        <w:rPr>
          <w:rFonts w:eastAsia="Times New Roman"/>
          <w:sz w:val="26"/>
          <w:szCs w:val="26"/>
        </w:rPr>
        <w:t xml:space="preserve"> </w:t>
      </w:r>
      <w:r w:rsidR="00A47070" w:rsidRPr="00487940">
        <w:rPr>
          <w:rFonts w:eastAsia="Times New Roman" w:cs="Times New Roman"/>
          <w:sz w:val="26"/>
          <w:szCs w:val="26"/>
        </w:rPr>
        <w:t>прекращения</w:t>
      </w:r>
      <w:r w:rsidR="00A47070" w:rsidRPr="00487940">
        <w:rPr>
          <w:rFonts w:eastAsia="Times New Roman"/>
          <w:sz w:val="26"/>
          <w:szCs w:val="26"/>
        </w:rPr>
        <w:t xml:space="preserve"> </w:t>
      </w:r>
      <w:r w:rsidR="00A47070" w:rsidRPr="00487940">
        <w:rPr>
          <w:rFonts w:eastAsia="Times New Roman" w:cs="Times New Roman"/>
          <w:sz w:val="26"/>
          <w:szCs w:val="26"/>
        </w:rPr>
        <w:t>их</w:t>
      </w:r>
      <w:r w:rsidR="00A47070" w:rsidRPr="00487940">
        <w:rPr>
          <w:rFonts w:eastAsia="Times New Roman"/>
          <w:sz w:val="26"/>
          <w:szCs w:val="26"/>
        </w:rPr>
        <w:t xml:space="preserve"> </w:t>
      </w:r>
      <w:r w:rsidR="00A47070" w:rsidRPr="00487940">
        <w:rPr>
          <w:rFonts w:eastAsia="Times New Roman" w:cs="Times New Roman"/>
          <w:sz w:val="26"/>
          <w:szCs w:val="26"/>
        </w:rPr>
        <w:t>признания</w:t>
      </w:r>
      <w:r w:rsidR="00A47070" w:rsidRPr="00487940">
        <w:rPr>
          <w:rFonts w:eastAsia="Times New Roman"/>
          <w:sz w:val="26"/>
          <w:szCs w:val="26"/>
        </w:rPr>
        <w:t xml:space="preserve"> </w:t>
      </w:r>
      <w:r w:rsidR="00A47070" w:rsidRPr="00487940">
        <w:rPr>
          <w:rFonts w:eastAsia="Times New Roman" w:cs="Times New Roman"/>
          <w:sz w:val="26"/>
          <w:szCs w:val="26"/>
        </w:rPr>
        <w:t>в</w:t>
      </w:r>
      <w:r w:rsidR="00A47070" w:rsidRPr="00487940">
        <w:rPr>
          <w:rFonts w:eastAsia="Times New Roman"/>
          <w:sz w:val="26"/>
          <w:szCs w:val="26"/>
        </w:rPr>
        <w:t xml:space="preserve"> </w:t>
      </w:r>
      <w:r w:rsidR="00A47070" w:rsidRPr="00487940">
        <w:rPr>
          <w:rFonts w:eastAsia="Times New Roman" w:cs="Times New Roman"/>
          <w:sz w:val="26"/>
          <w:szCs w:val="26"/>
        </w:rPr>
        <w:t>балансе</w:t>
      </w:r>
      <w:r w:rsidR="00A47070" w:rsidRPr="00487940">
        <w:rPr>
          <w:rFonts w:eastAsia="Times New Roman"/>
          <w:sz w:val="26"/>
          <w:szCs w:val="26"/>
        </w:rPr>
        <w:t>?</w:t>
      </w:r>
    </w:p>
    <w:p w:rsidR="00A47070" w:rsidRDefault="00A47070" w:rsidP="00487940">
      <w:pPr>
        <w:shd w:val="clear" w:color="auto" w:fill="FFFFFF"/>
        <w:spacing w:after="0"/>
        <w:ind w:left="122" w:right="14" w:firstLine="569"/>
        <w:rPr>
          <w:rFonts w:eastAsia="Times New Roman"/>
          <w:sz w:val="26"/>
          <w:szCs w:val="26"/>
        </w:rPr>
      </w:pPr>
      <w:r w:rsidRPr="00487940">
        <w:rPr>
          <w:rFonts w:eastAsia="Times New Roman" w:cs="Times New Roman"/>
          <w:sz w:val="26"/>
          <w:szCs w:val="26"/>
        </w:rPr>
        <w:t>В</w:t>
      </w:r>
      <w:r w:rsidRPr="00487940">
        <w:rPr>
          <w:rFonts w:eastAsia="Times New Roman"/>
          <w:sz w:val="26"/>
          <w:szCs w:val="26"/>
        </w:rPr>
        <w:t xml:space="preserve"> </w:t>
      </w:r>
      <w:r w:rsidRPr="00487940">
        <w:rPr>
          <w:rFonts w:eastAsia="Times New Roman" w:cs="Times New Roman"/>
          <w:sz w:val="26"/>
          <w:szCs w:val="26"/>
        </w:rPr>
        <w:t>случае</w:t>
      </w:r>
      <w:proofErr w:type="gramStart"/>
      <w:r w:rsidRPr="00487940">
        <w:rPr>
          <w:rFonts w:eastAsia="Times New Roman"/>
          <w:sz w:val="26"/>
          <w:szCs w:val="26"/>
        </w:rPr>
        <w:t>,</w:t>
      </w:r>
      <w:proofErr w:type="gramEnd"/>
      <w:r w:rsidRPr="00487940">
        <w:rPr>
          <w:rFonts w:eastAsia="Times New Roman"/>
          <w:sz w:val="26"/>
          <w:szCs w:val="26"/>
        </w:rPr>
        <w:t xml:space="preserve"> </w:t>
      </w:r>
      <w:r w:rsidRPr="00487940">
        <w:rPr>
          <w:rFonts w:eastAsia="Times New Roman" w:cs="Times New Roman"/>
          <w:sz w:val="26"/>
          <w:szCs w:val="26"/>
        </w:rPr>
        <w:t>если</w:t>
      </w:r>
      <w:r w:rsidRPr="00487940">
        <w:rPr>
          <w:rFonts w:eastAsia="Times New Roman"/>
          <w:sz w:val="26"/>
          <w:szCs w:val="26"/>
        </w:rPr>
        <w:t xml:space="preserve"> </w:t>
      </w:r>
      <w:r w:rsidRPr="00487940">
        <w:rPr>
          <w:rFonts w:eastAsia="Times New Roman" w:cs="Times New Roman"/>
          <w:sz w:val="26"/>
          <w:szCs w:val="26"/>
        </w:rPr>
        <w:t>указанная</w:t>
      </w:r>
      <w:r w:rsidRPr="00487940">
        <w:rPr>
          <w:rFonts w:eastAsia="Times New Roman"/>
          <w:sz w:val="26"/>
          <w:szCs w:val="26"/>
        </w:rPr>
        <w:t xml:space="preserve"> </w:t>
      </w:r>
      <w:r w:rsidRPr="00487940">
        <w:rPr>
          <w:rFonts w:eastAsia="Times New Roman" w:cs="Times New Roman"/>
          <w:sz w:val="26"/>
          <w:szCs w:val="26"/>
        </w:rPr>
        <w:t>выше</w:t>
      </w:r>
      <w:r w:rsidRPr="00487940">
        <w:rPr>
          <w:rFonts w:eastAsia="Times New Roman"/>
          <w:sz w:val="26"/>
          <w:szCs w:val="26"/>
        </w:rPr>
        <w:t xml:space="preserve"> </w:t>
      </w:r>
      <w:r w:rsidRPr="00487940">
        <w:rPr>
          <w:rFonts w:eastAsia="Times New Roman" w:cs="Times New Roman"/>
          <w:sz w:val="26"/>
          <w:szCs w:val="26"/>
        </w:rPr>
        <w:t>позиция</w:t>
      </w:r>
      <w:r w:rsidRPr="00487940">
        <w:rPr>
          <w:rFonts w:eastAsia="Times New Roman"/>
          <w:sz w:val="26"/>
          <w:szCs w:val="26"/>
        </w:rPr>
        <w:t xml:space="preserve"> </w:t>
      </w:r>
      <w:r w:rsidRPr="00487940">
        <w:rPr>
          <w:rFonts w:eastAsia="Times New Roman" w:cs="Times New Roman"/>
          <w:sz w:val="26"/>
          <w:szCs w:val="26"/>
        </w:rPr>
        <w:t>не</w:t>
      </w:r>
      <w:r w:rsidRPr="00487940">
        <w:rPr>
          <w:rFonts w:eastAsia="Times New Roman"/>
          <w:sz w:val="26"/>
          <w:szCs w:val="26"/>
        </w:rPr>
        <w:t xml:space="preserve"> </w:t>
      </w:r>
      <w:r w:rsidRPr="00487940">
        <w:rPr>
          <w:rFonts w:eastAsia="Times New Roman" w:cs="Times New Roman"/>
          <w:sz w:val="26"/>
          <w:szCs w:val="26"/>
        </w:rPr>
        <w:t>верна</w:t>
      </w:r>
      <w:r w:rsidRPr="00487940">
        <w:rPr>
          <w:rFonts w:eastAsia="Times New Roman"/>
          <w:sz w:val="26"/>
          <w:szCs w:val="26"/>
        </w:rPr>
        <w:t xml:space="preserve">, </w:t>
      </w:r>
      <w:r w:rsidR="00C36FF0">
        <w:rPr>
          <w:rFonts w:eastAsia="Times New Roman" w:cs="Times New Roman"/>
          <w:sz w:val="26"/>
          <w:szCs w:val="26"/>
        </w:rPr>
        <w:t>прошу</w:t>
      </w:r>
      <w:r w:rsidRPr="00487940">
        <w:rPr>
          <w:rFonts w:eastAsia="Times New Roman"/>
          <w:sz w:val="26"/>
          <w:szCs w:val="26"/>
        </w:rPr>
        <w:t xml:space="preserve"> </w:t>
      </w:r>
      <w:r w:rsidRPr="00487940">
        <w:rPr>
          <w:rFonts w:eastAsia="Times New Roman" w:cs="Times New Roman"/>
          <w:sz w:val="26"/>
          <w:szCs w:val="26"/>
        </w:rPr>
        <w:t>дать</w:t>
      </w:r>
      <w:r w:rsidRPr="00487940">
        <w:rPr>
          <w:rFonts w:eastAsia="Times New Roman"/>
          <w:sz w:val="26"/>
          <w:szCs w:val="26"/>
        </w:rPr>
        <w:t xml:space="preserve"> </w:t>
      </w:r>
      <w:r w:rsidRPr="00487940">
        <w:rPr>
          <w:rFonts w:eastAsia="Times New Roman" w:cs="Times New Roman"/>
          <w:sz w:val="26"/>
          <w:szCs w:val="26"/>
        </w:rPr>
        <w:t xml:space="preserve">разъяснения </w:t>
      </w:r>
      <w:r w:rsidRPr="00487940">
        <w:rPr>
          <w:rFonts w:eastAsia="Times New Roman" w:cs="Times New Roman"/>
          <w:spacing w:val="-3"/>
          <w:sz w:val="26"/>
          <w:szCs w:val="26"/>
        </w:rPr>
        <w:t>относительно</w:t>
      </w:r>
      <w:r w:rsidRPr="00487940">
        <w:rPr>
          <w:rFonts w:eastAsia="Times New Roman"/>
          <w:spacing w:val="-3"/>
          <w:sz w:val="26"/>
          <w:szCs w:val="26"/>
        </w:rPr>
        <w:t xml:space="preserve"> </w:t>
      </w:r>
      <w:r w:rsidRPr="00487940">
        <w:rPr>
          <w:rFonts w:eastAsia="Times New Roman" w:cs="Times New Roman"/>
          <w:spacing w:val="-3"/>
          <w:sz w:val="26"/>
          <w:szCs w:val="26"/>
        </w:rPr>
        <w:t>данного</w:t>
      </w:r>
      <w:r w:rsidRPr="00487940">
        <w:rPr>
          <w:rFonts w:eastAsia="Times New Roman"/>
          <w:spacing w:val="-3"/>
          <w:sz w:val="26"/>
          <w:szCs w:val="26"/>
        </w:rPr>
        <w:t xml:space="preserve"> </w:t>
      </w:r>
      <w:r w:rsidR="00371222">
        <w:rPr>
          <w:rFonts w:eastAsia="Times New Roman"/>
          <w:spacing w:val="-3"/>
          <w:sz w:val="26"/>
          <w:szCs w:val="26"/>
        </w:rPr>
        <w:t>под</w:t>
      </w:r>
      <w:r w:rsidRPr="00487940">
        <w:rPr>
          <w:rFonts w:eastAsia="Times New Roman" w:cs="Times New Roman"/>
          <w:spacing w:val="-3"/>
          <w:sz w:val="26"/>
          <w:szCs w:val="26"/>
        </w:rPr>
        <w:t>пункта</w:t>
      </w:r>
      <w:r w:rsidRPr="00487940">
        <w:rPr>
          <w:rFonts w:eastAsia="Times New Roman"/>
          <w:spacing w:val="-3"/>
          <w:sz w:val="26"/>
          <w:szCs w:val="26"/>
        </w:rPr>
        <w:t xml:space="preserve"> </w:t>
      </w:r>
      <w:r w:rsidRPr="00487940">
        <w:rPr>
          <w:rFonts w:eastAsia="Times New Roman" w:cs="Times New Roman"/>
          <w:spacing w:val="-3"/>
          <w:sz w:val="26"/>
          <w:szCs w:val="26"/>
        </w:rPr>
        <w:t>с</w:t>
      </w:r>
      <w:r w:rsidRPr="00487940">
        <w:rPr>
          <w:rFonts w:eastAsia="Times New Roman"/>
          <w:spacing w:val="-3"/>
          <w:sz w:val="26"/>
          <w:szCs w:val="26"/>
        </w:rPr>
        <w:t xml:space="preserve"> </w:t>
      </w:r>
      <w:r w:rsidRPr="00487940">
        <w:rPr>
          <w:rFonts w:eastAsia="Times New Roman" w:cs="Times New Roman"/>
          <w:spacing w:val="-3"/>
          <w:sz w:val="26"/>
          <w:szCs w:val="26"/>
        </w:rPr>
        <w:t>указанием</w:t>
      </w:r>
      <w:r w:rsidRPr="00487940">
        <w:rPr>
          <w:rFonts w:eastAsia="Times New Roman"/>
          <w:spacing w:val="-3"/>
          <w:sz w:val="26"/>
          <w:szCs w:val="26"/>
        </w:rPr>
        <w:t xml:space="preserve"> </w:t>
      </w:r>
      <w:r w:rsidRPr="00487940">
        <w:rPr>
          <w:rFonts w:eastAsia="Times New Roman" w:cs="Times New Roman"/>
          <w:spacing w:val="-3"/>
          <w:sz w:val="26"/>
          <w:szCs w:val="26"/>
        </w:rPr>
        <w:t>порядка</w:t>
      </w:r>
      <w:r w:rsidRPr="00487940">
        <w:rPr>
          <w:rFonts w:eastAsia="Times New Roman"/>
          <w:spacing w:val="-3"/>
          <w:sz w:val="26"/>
          <w:szCs w:val="26"/>
        </w:rPr>
        <w:t xml:space="preserve"> </w:t>
      </w:r>
      <w:r w:rsidRPr="00487940">
        <w:rPr>
          <w:rFonts w:eastAsia="Times New Roman" w:cs="Times New Roman"/>
          <w:spacing w:val="-3"/>
          <w:sz w:val="26"/>
          <w:szCs w:val="26"/>
        </w:rPr>
        <w:t>включения</w:t>
      </w:r>
      <w:r w:rsidRPr="00487940">
        <w:rPr>
          <w:rFonts w:eastAsia="Times New Roman"/>
          <w:spacing w:val="-3"/>
          <w:sz w:val="26"/>
          <w:szCs w:val="26"/>
        </w:rPr>
        <w:t xml:space="preserve"> </w:t>
      </w:r>
      <w:r w:rsidRPr="00487940">
        <w:rPr>
          <w:rFonts w:eastAsia="Times New Roman" w:cs="Times New Roman"/>
          <w:spacing w:val="-3"/>
          <w:sz w:val="26"/>
          <w:szCs w:val="26"/>
        </w:rPr>
        <w:t>указанного</w:t>
      </w:r>
      <w:r w:rsidRPr="00487940">
        <w:rPr>
          <w:rFonts w:eastAsia="Times New Roman"/>
          <w:spacing w:val="-3"/>
          <w:sz w:val="26"/>
          <w:szCs w:val="26"/>
        </w:rPr>
        <w:t xml:space="preserve"> </w:t>
      </w:r>
      <w:r w:rsidRPr="00487940">
        <w:rPr>
          <w:rFonts w:eastAsia="Times New Roman" w:cs="Times New Roman"/>
          <w:spacing w:val="-3"/>
          <w:sz w:val="26"/>
          <w:szCs w:val="26"/>
        </w:rPr>
        <w:t>платежа</w:t>
      </w:r>
      <w:r w:rsidRPr="00487940">
        <w:rPr>
          <w:rFonts w:eastAsia="Times New Roman"/>
          <w:spacing w:val="-3"/>
          <w:sz w:val="26"/>
          <w:szCs w:val="26"/>
        </w:rPr>
        <w:t xml:space="preserve"> </w:t>
      </w:r>
      <w:r w:rsidRPr="00487940">
        <w:rPr>
          <w:rFonts w:eastAsia="Times New Roman" w:cs="Times New Roman"/>
          <w:spacing w:val="-3"/>
          <w:sz w:val="26"/>
          <w:szCs w:val="26"/>
        </w:rPr>
        <w:t>в</w:t>
      </w:r>
      <w:r w:rsidRPr="00487940">
        <w:rPr>
          <w:rFonts w:eastAsia="Times New Roman"/>
          <w:spacing w:val="-3"/>
          <w:sz w:val="26"/>
          <w:szCs w:val="26"/>
        </w:rPr>
        <w:t xml:space="preserve"> </w:t>
      </w:r>
      <w:r w:rsidRPr="00487940">
        <w:rPr>
          <w:rFonts w:eastAsia="Times New Roman" w:cs="Times New Roman"/>
          <w:spacing w:val="-3"/>
          <w:sz w:val="26"/>
          <w:szCs w:val="26"/>
        </w:rPr>
        <w:t>расчет</w:t>
      </w:r>
      <w:r w:rsidRPr="00487940">
        <w:rPr>
          <w:rFonts w:eastAsia="Times New Roman"/>
          <w:spacing w:val="-3"/>
          <w:sz w:val="26"/>
          <w:szCs w:val="26"/>
        </w:rPr>
        <w:t xml:space="preserve"> </w:t>
      </w:r>
      <w:r w:rsidRPr="00487940">
        <w:rPr>
          <w:rFonts w:eastAsia="Times New Roman" w:cs="Times New Roman"/>
          <w:spacing w:val="-3"/>
          <w:sz w:val="26"/>
          <w:szCs w:val="26"/>
        </w:rPr>
        <w:t>чистой</w:t>
      </w:r>
      <w:r w:rsidRPr="00487940">
        <w:rPr>
          <w:rFonts w:eastAsia="Times New Roman"/>
          <w:spacing w:val="-3"/>
          <w:sz w:val="26"/>
          <w:szCs w:val="26"/>
        </w:rPr>
        <w:t xml:space="preserve"> </w:t>
      </w:r>
      <w:r w:rsidRPr="00487940">
        <w:rPr>
          <w:rFonts w:eastAsia="Times New Roman" w:cs="Times New Roman"/>
          <w:spacing w:val="-3"/>
          <w:sz w:val="26"/>
          <w:szCs w:val="26"/>
        </w:rPr>
        <w:t xml:space="preserve">срочной </w:t>
      </w:r>
      <w:r w:rsidRPr="00487940">
        <w:rPr>
          <w:rFonts w:eastAsia="Times New Roman" w:cs="Times New Roman"/>
          <w:sz w:val="26"/>
          <w:szCs w:val="26"/>
        </w:rPr>
        <w:t>позиции</w:t>
      </w:r>
      <w:r w:rsidRPr="00487940">
        <w:rPr>
          <w:rFonts w:eastAsia="Times New Roman"/>
          <w:sz w:val="26"/>
          <w:szCs w:val="26"/>
        </w:rPr>
        <w:t>.</w:t>
      </w:r>
    </w:p>
    <w:p w:rsidR="00487940" w:rsidRPr="00487940" w:rsidRDefault="00487940" w:rsidP="00487940">
      <w:pPr>
        <w:shd w:val="clear" w:color="auto" w:fill="FFFFFF"/>
        <w:spacing w:after="0"/>
        <w:ind w:left="122" w:right="14" w:firstLine="569"/>
        <w:rPr>
          <w:sz w:val="26"/>
          <w:szCs w:val="26"/>
        </w:rPr>
      </w:pPr>
    </w:p>
    <w:p w:rsidR="00A47070" w:rsidRPr="00C36FF0" w:rsidRDefault="00A47070" w:rsidP="00C36FF0">
      <w:pPr>
        <w:pStyle w:val="a3"/>
        <w:numPr>
          <w:ilvl w:val="0"/>
          <w:numId w:val="2"/>
        </w:numPr>
        <w:shd w:val="clear" w:color="auto" w:fill="FFFFFF"/>
        <w:tabs>
          <w:tab w:val="left" w:pos="1231"/>
        </w:tabs>
        <w:spacing w:after="0"/>
        <w:rPr>
          <w:rFonts w:eastAsia="Times New Roman" w:cs="Times New Roman"/>
          <w:spacing w:val="-2"/>
          <w:sz w:val="26"/>
          <w:szCs w:val="26"/>
        </w:rPr>
      </w:pPr>
      <w:r w:rsidRPr="00487940">
        <w:rPr>
          <w:rFonts w:eastAsia="Times New Roman" w:cs="Times New Roman"/>
          <w:spacing w:val="-2"/>
          <w:sz w:val="26"/>
          <w:szCs w:val="26"/>
        </w:rPr>
        <w:t>По</w:t>
      </w:r>
      <w:r w:rsidRPr="00C36FF0">
        <w:rPr>
          <w:rFonts w:eastAsia="Times New Roman" w:cs="Times New Roman"/>
          <w:spacing w:val="-2"/>
          <w:sz w:val="26"/>
          <w:szCs w:val="26"/>
        </w:rPr>
        <w:t xml:space="preserve"> </w:t>
      </w:r>
      <w:r w:rsidRPr="00487940">
        <w:rPr>
          <w:rFonts w:eastAsia="Times New Roman" w:cs="Times New Roman"/>
          <w:spacing w:val="-2"/>
          <w:sz w:val="26"/>
          <w:szCs w:val="26"/>
        </w:rPr>
        <w:t>применению</w:t>
      </w:r>
      <w:r w:rsidRPr="00C36FF0">
        <w:rPr>
          <w:rFonts w:eastAsia="Times New Roman" w:cs="Times New Roman"/>
          <w:spacing w:val="-2"/>
          <w:sz w:val="26"/>
          <w:szCs w:val="26"/>
        </w:rPr>
        <w:t xml:space="preserve"> </w:t>
      </w:r>
      <w:r w:rsidRPr="00487940">
        <w:rPr>
          <w:rFonts w:eastAsia="Times New Roman" w:cs="Times New Roman"/>
          <w:spacing w:val="-2"/>
          <w:sz w:val="26"/>
          <w:szCs w:val="26"/>
        </w:rPr>
        <w:t>пункта</w:t>
      </w:r>
      <w:r w:rsidRPr="00C36FF0">
        <w:rPr>
          <w:rFonts w:eastAsia="Times New Roman" w:cs="Times New Roman"/>
          <w:spacing w:val="-2"/>
          <w:sz w:val="26"/>
          <w:szCs w:val="26"/>
        </w:rPr>
        <w:t xml:space="preserve"> 1.8. </w:t>
      </w:r>
      <w:r w:rsidRPr="00487940">
        <w:rPr>
          <w:rFonts w:eastAsia="Times New Roman" w:cs="Times New Roman"/>
          <w:spacing w:val="-2"/>
          <w:sz w:val="26"/>
          <w:szCs w:val="26"/>
        </w:rPr>
        <w:t>Проекта</w:t>
      </w:r>
      <w:r w:rsidR="00371222" w:rsidRPr="00C36FF0">
        <w:rPr>
          <w:rFonts w:eastAsia="Times New Roman" w:cs="Times New Roman"/>
          <w:spacing w:val="-2"/>
          <w:sz w:val="26"/>
          <w:szCs w:val="26"/>
        </w:rPr>
        <w:t>:</w:t>
      </w:r>
    </w:p>
    <w:p w:rsidR="00A47070" w:rsidRPr="00487940" w:rsidRDefault="00C36FF0" w:rsidP="00487940">
      <w:pPr>
        <w:shd w:val="clear" w:color="auto" w:fill="FFFFFF"/>
        <w:spacing w:after="0"/>
        <w:ind w:left="122" w:firstLine="562"/>
        <w:rPr>
          <w:sz w:val="26"/>
          <w:szCs w:val="26"/>
        </w:rPr>
      </w:pPr>
      <w:r>
        <w:rPr>
          <w:spacing w:val="-1"/>
          <w:sz w:val="26"/>
          <w:szCs w:val="26"/>
        </w:rPr>
        <w:t>2</w:t>
      </w:r>
      <w:r w:rsidR="00A47070" w:rsidRPr="00487940">
        <w:rPr>
          <w:spacing w:val="-1"/>
          <w:sz w:val="26"/>
          <w:szCs w:val="26"/>
        </w:rPr>
        <w:t xml:space="preserve">.1. </w:t>
      </w:r>
      <w:r w:rsidR="00A47070" w:rsidRPr="00487940">
        <w:rPr>
          <w:rFonts w:eastAsia="Times New Roman" w:cs="Times New Roman"/>
          <w:spacing w:val="-1"/>
          <w:sz w:val="26"/>
          <w:szCs w:val="26"/>
        </w:rPr>
        <w:t>В</w:t>
      </w:r>
      <w:r w:rsidR="00A47070" w:rsidRPr="00487940">
        <w:rPr>
          <w:rFonts w:eastAsia="Times New Roman"/>
          <w:spacing w:val="-1"/>
          <w:sz w:val="26"/>
          <w:szCs w:val="26"/>
        </w:rPr>
        <w:t xml:space="preserve"> </w:t>
      </w:r>
      <w:r w:rsidR="00A47070" w:rsidRPr="00487940">
        <w:rPr>
          <w:rFonts w:eastAsia="Times New Roman" w:cs="Times New Roman"/>
          <w:spacing w:val="-1"/>
          <w:sz w:val="26"/>
          <w:szCs w:val="26"/>
        </w:rPr>
        <w:t>соответствии</w:t>
      </w:r>
      <w:r w:rsidR="00A47070" w:rsidRPr="00487940">
        <w:rPr>
          <w:rFonts w:eastAsia="Times New Roman"/>
          <w:spacing w:val="-1"/>
          <w:sz w:val="26"/>
          <w:szCs w:val="26"/>
        </w:rPr>
        <w:t xml:space="preserve"> </w:t>
      </w:r>
      <w:r w:rsidR="00A47070" w:rsidRPr="00487940">
        <w:rPr>
          <w:rFonts w:eastAsia="Times New Roman" w:cs="Times New Roman"/>
          <w:spacing w:val="-1"/>
          <w:sz w:val="26"/>
          <w:szCs w:val="26"/>
        </w:rPr>
        <w:t>с</w:t>
      </w:r>
      <w:r w:rsidR="00A47070" w:rsidRPr="00487940">
        <w:rPr>
          <w:rFonts w:eastAsia="Times New Roman"/>
          <w:spacing w:val="-1"/>
          <w:sz w:val="26"/>
          <w:szCs w:val="26"/>
        </w:rPr>
        <w:t xml:space="preserve"> </w:t>
      </w:r>
      <w:r w:rsidR="00A47070" w:rsidRPr="00487940">
        <w:rPr>
          <w:rFonts w:eastAsia="Times New Roman" w:cs="Times New Roman"/>
          <w:spacing w:val="-1"/>
          <w:sz w:val="26"/>
          <w:szCs w:val="26"/>
        </w:rPr>
        <w:t>изменениями</w:t>
      </w:r>
      <w:r w:rsidR="00A47070" w:rsidRPr="00487940">
        <w:rPr>
          <w:rFonts w:eastAsia="Times New Roman"/>
          <w:spacing w:val="-1"/>
          <w:sz w:val="26"/>
          <w:szCs w:val="26"/>
        </w:rPr>
        <w:t xml:space="preserve">, </w:t>
      </w:r>
      <w:r w:rsidR="00A47070" w:rsidRPr="00487940">
        <w:rPr>
          <w:rFonts w:eastAsia="Times New Roman" w:cs="Times New Roman"/>
          <w:spacing w:val="-1"/>
          <w:sz w:val="26"/>
          <w:szCs w:val="26"/>
        </w:rPr>
        <w:t>изложенными</w:t>
      </w:r>
      <w:r w:rsidR="00A47070" w:rsidRPr="00487940">
        <w:rPr>
          <w:rFonts w:eastAsia="Times New Roman"/>
          <w:spacing w:val="-1"/>
          <w:sz w:val="26"/>
          <w:szCs w:val="26"/>
        </w:rPr>
        <w:t xml:space="preserve"> </w:t>
      </w:r>
      <w:r w:rsidR="00A47070" w:rsidRPr="00487940">
        <w:rPr>
          <w:rFonts w:eastAsia="Times New Roman" w:cs="Times New Roman"/>
          <w:spacing w:val="-1"/>
          <w:sz w:val="26"/>
          <w:szCs w:val="26"/>
        </w:rPr>
        <w:t>в</w:t>
      </w:r>
      <w:r w:rsidR="00A47070" w:rsidRPr="00487940">
        <w:rPr>
          <w:rFonts w:eastAsia="Times New Roman"/>
          <w:spacing w:val="-1"/>
          <w:sz w:val="26"/>
          <w:szCs w:val="26"/>
        </w:rPr>
        <w:t xml:space="preserve"> </w:t>
      </w:r>
      <w:r w:rsidR="00A47070" w:rsidRPr="00487940">
        <w:rPr>
          <w:rFonts w:eastAsia="Times New Roman" w:cs="Times New Roman"/>
          <w:spacing w:val="-1"/>
          <w:sz w:val="26"/>
          <w:szCs w:val="26"/>
        </w:rPr>
        <w:t>пункте</w:t>
      </w:r>
      <w:r w:rsidR="00371222">
        <w:rPr>
          <w:rFonts w:eastAsia="Times New Roman" w:cs="Times New Roman"/>
          <w:spacing w:val="-1"/>
          <w:sz w:val="26"/>
          <w:szCs w:val="26"/>
        </w:rPr>
        <w:t xml:space="preserve"> 1.8 Проекта</w:t>
      </w:r>
      <w:r>
        <w:rPr>
          <w:rFonts w:eastAsia="Times New Roman" w:cs="Times New Roman"/>
          <w:spacing w:val="-1"/>
          <w:sz w:val="26"/>
          <w:szCs w:val="26"/>
        </w:rPr>
        <w:t>,</w:t>
      </w:r>
      <w:r>
        <w:rPr>
          <w:rFonts w:eastAsia="Times New Roman"/>
          <w:spacing w:val="-1"/>
          <w:sz w:val="26"/>
          <w:szCs w:val="26"/>
        </w:rPr>
        <w:t xml:space="preserve"> в</w:t>
      </w:r>
      <w:r w:rsidR="00A47070" w:rsidRPr="00487940">
        <w:rPr>
          <w:rFonts w:eastAsia="Times New Roman"/>
          <w:spacing w:val="-1"/>
          <w:sz w:val="26"/>
          <w:szCs w:val="26"/>
        </w:rPr>
        <w:t xml:space="preserve"> </w:t>
      </w:r>
      <w:r w:rsidR="00A47070" w:rsidRPr="00487940">
        <w:rPr>
          <w:rFonts w:eastAsia="Times New Roman" w:cs="Times New Roman"/>
          <w:sz w:val="26"/>
          <w:szCs w:val="26"/>
        </w:rPr>
        <w:t>расчет</w:t>
      </w:r>
      <w:r w:rsidR="00A47070" w:rsidRPr="00487940">
        <w:rPr>
          <w:rFonts w:eastAsia="Times New Roman"/>
          <w:sz w:val="26"/>
          <w:szCs w:val="26"/>
        </w:rPr>
        <w:t xml:space="preserve"> </w:t>
      </w:r>
      <w:r w:rsidR="00A47070" w:rsidRPr="00487940">
        <w:rPr>
          <w:rFonts w:eastAsia="Times New Roman" w:cs="Times New Roman"/>
          <w:sz w:val="26"/>
          <w:szCs w:val="26"/>
        </w:rPr>
        <w:t>открытой</w:t>
      </w:r>
      <w:r w:rsidR="00A47070" w:rsidRPr="00487940">
        <w:rPr>
          <w:rFonts w:eastAsia="Times New Roman"/>
          <w:sz w:val="26"/>
          <w:szCs w:val="26"/>
        </w:rPr>
        <w:t xml:space="preserve"> </w:t>
      </w:r>
      <w:r w:rsidR="00A47070" w:rsidRPr="00487940">
        <w:rPr>
          <w:rFonts w:eastAsia="Times New Roman" w:cs="Times New Roman"/>
          <w:sz w:val="26"/>
          <w:szCs w:val="26"/>
        </w:rPr>
        <w:t>валютной</w:t>
      </w:r>
      <w:r w:rsidR="00A47070" w:rsidRPr="00487940">
        <w:rPr>
          <w:rFonts w:eastAsia="Times New Roman"/>
          <w:sz w:val="26"/>
          <w:szCs w:val="26"/>
        </w:rPr>
        <w:t xml:space="preserve"> </w:t>
      </w:r>
      <w:r w:rsidR="00A47070" w:rsidRPr="00487940">
        <w:rPr>
          <w:rFonts w:eastAsia="Times New Roman" w:cs="Times New Roman"/>
          <w:sz w:val="26"/>
          <w:szCs w:val="26"/>
        </w:rPr>
        <w:t>позиции</w:t>
      </w:r>
      <w:r w:rsidR="00A47070" w:rsidRPr="00487940">
        <w:rPr>
          <w:rFonts w:eastAsia="Times New Roman"/>
          <w:sz w:val="26"/>
          <w:szCs w:val="26"/>
        </w:rPr>
        <w:t xml:space="preserve"> </w:t>
      </w:r>
      <w:r w:rsidR="00A47070" w:rsidRPr="00487940">
        <w:rPr>
          <w:rFonts w:eastAsia="Times New Roman" w:cs="Times New Roman"/>
          <w:sz w:val="26"/>
          <w:szCs w:val="26"/>
        </w:rPr>
        <w:t>по</w:t>
      </w:r>
      <w:r w:rsidR="00A47070" w:rsidRPr="00487940">
        <w:rPr>
          <w:rFonts w:eastAsia="Times New Roman"/>
          <w:sz w:val="26"/>
          <w:szCs w:val="26"/>
        </w:rPr>
        <w:t xml:space="preserve"> </w:t>
      </w:r>
      <w:r w:rsidR="00A47070" w:rsidRPr="00487940">
        <w:rPr>
          <w:rFonts w:eastAsia="Times New Roman" w:cs="Times New Roman"/>
          <w:sz w:val="26"/>
          <w:szCs w:val="26"/>
        </w:rPr>
        <w:t>валютному</w:t>
      </w:r>
      <w:r w:rsidR="00A47070" w:rsidRPr="00487940">
        <w:rPr>
          <w:rFonts w:eastAsia="Times New Roman"/>
          <w:sz w:val="26"/>
          <w:szCs w:val="26"/>
        </w:rPr>
        <w:t xml:space="preserve"> </w:t>
      </w:r>
      <w:r w:rsidR="00A47070" w:rsidRPr="00487940">
        <w:rPr>
          <w:rFonts w:eastAsia="Times New Roman" w:cs="Times New Roman"/>
          <w:sz w:val="26"/>
          <w:szCs w:val="26"/>
        </w:rPr>
        <w:t>опционному</w:t>
      </w:r>
      <w:r w:rsidR="00A47070" w:rsidRPr="00487940">
        <w:rPr>
          <w:rFonts w:eastAsia="Times New Roman"/>
          <w:sz w:val="26"/>
          <w:szCs w:val="26"/>
        </w:rPr>
        <w:t xml:space="preserve"> </w:t>
      </w:r>
      <w:r w:rsidR="00A47070" w:rsidRPr="00487940">
        <w:rPr>
          <w:rFonts w:eastAsia="Times New Roman" w:cs="Times New Roman"/>
          <w:sz w:val="26"/>
          <w:szCs w:val="26"/>
        </w:rPr>
        <w:t>контракту</w:t>
      </w:r>
      <w:r w:rsidR="00A47070" w:rsidRPr="00487940">
        <w:rPr>
          <w:rFonts w:eastAsia="Times New Roman"/>
          <w:sz w:val="26"/>
          <w:szCs w:val="26"/>
        </w:rPr>
        <w:t xml:space="preserve"> </w:t>
      </w:r>
      <w:r w:rsidR="00A47070" w:rsidRPr="00487940">
        <w:rPr>
          <w:rFonts w:eastAsia="Times New Roman" w:cs="Times New Roman"/>
          <w:sz w:val="26"/>
          <w:szCs w:val="26"/>
        </w:rPr>
        <w:t>по</w:t>
      </w:r>
      <w:r w:rsidR="00A47070" w:rsidRPr="00487940">
        <w:rPr>
          <w:rFonts w:eastAsia="Times New Roman"/>
          <w:sz w:val="26"/>
          <w:szCs w:val="26"/>
        </w:rPr>
        <w:t xml:space="preserve"> </w:t>
      </w:r>
      <w:r w:rsidR="00A47070" w:rsidRPr="00487940">
        <w:rPr>
          <w:rFonts w:eastAsia="Times New Roman" w:cs="Times New Roman"/>
          <w:sz w:val="26"/>
          <w:szCs w:val="26"/>
        </w:rPr>
        <w:t>курсу</w:t>
      </w:r>
      <w:r w:rsidR="00A47070" w:rsidRPr="00487940"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валюты</w:t>
      </w:r>
      <w:proofErr w:type="gramStart"/>
      <w:r>
        <w:rPr>
          <w:rFonts w:eastAsia="Times New Roman" w:cs="Times New Roman"/>
          <w:sz w:val="26"/>
          <w:szCs w:val="26"/>
        </w:rPr>
        <w:t>1</w:t>
      </w:r>
      <w:proofErr w:type="gramEnd"/>
      <w:r w:rsidR="00A47070" w:rsidRPr="00487940">
        <w:rPr>
          <w:rFonts w:eastAsia="Times New Roman"/>
          <w:sz w:val="26"/>
          <w:szCs w:val="26"/>
        </w:rPr>
        <w:t xml:space="preserve"> </w:t>
      </w:r>
      <w:r w:rsidR="00A47070" w:rsidRPr="00487940">
        <w:rPr>
          <w:rFonts w:eastAsia="Times New Roman" w:cs="Times New Roman"/>
          <w:sz w:val="26"/>
          <w:szCs w:val="26"/>
        </w:rPr>
        <w:t xml:space="preserve">в </w:t>
      </w:r>
      <w:r w:rsidR="00A47070" w:rsidRPr="00487940">
        <w:rPr>
          <w:rFonts w:eastAsia="Times New Roman" w:cs="Times New Roman"/>
          <w:spacing w:val="-1"/>
          <w:sz w:val="26"/>
          <w:szCs w:val="26"/>
        </w:rPr>
        <w:t>отношении</w:t>
      </w:r>
      <w:r w:rsidR="00A47070" w:rsidRPr="00487940">
        <w:rPr>
          <w:rFonts w:eastAsia="Times New Roman"/>
          <w:spacing w:val="-1"/>
          <w:sz w:val="26"/>
          <w:szCs w:val="26"/>
        </w:rPr>
        <w:t xml:space="preserve"> </w:t>
      </w:r>
      <w:r w:rsidR="00A47070" w:rsidRPr="00487940">
        <w:rPr>
          <w:rFonts w:eastAsia="Times New Roman" w:cs="Times New Roman"/>
          <w:spacing w:val="-1"/>
          <w:sz w:val="26"/>
          <w:szCs w:val="26"/>
        </w:rPr>
        <w:t>к</w:t>
      </w:r>
      <w:r w:rsidR="00A47070" w:rsidRPr="00487940">
        <w:rPr>
          <w:rFonts w:eastAsia="Times New Roman"/>
          <w:spacing w:val="-1"/>
          <w:sz w:val="26"/>
          <w:szCs w:val="26"/>
        </w:rPr>
        <w:t xml:space="preserve"> </w:t>
      </w:r>
      <w:r>
        <w:rPr>
          <w:rFonts w:eastAsia="Times New Roman" w:cs="Times New Roman"/>
          <w:spacing w:val="-1"/>
          <w:sz w:val="26"/>
          <w:szCs w:val="26"/>
        </w:rPr>
        <w:t>валюте2</w:t>
      </w:r>
      <w:r w:rsidR="00A47070" w:rsidRPr="00487940">
        <w:rPr>
          <w:rFonts w:eastAsia="Times New Roman"/>
          <w:spacing w:val="-1"/>
          <w:sz w:val="26"/>
          <w:szCs w:val="26"/>
        </w:rPr>
        <w:t xml:space="preserve">, </w:t>
      </w:r>
      <w:r w:rsidR="00A47070" w:rsidRPr="00487940">
        <w:rPr>
          <w:rFonts w:eastAsia="Times New Roman" w:cs="Times New Roman"/>
          <w:spacing w:val="-1"/>
          <w:sz w:val="26"/>
          <w:szCs w:val="26"/>
        </w:rPr>
        <w:t>необходимо</w:t>
      </w:r>
      <w:r w:rsidR="00A47070" w:rsidRPr="00487940">
        <w:rPr>
          <w:rFonts w:eastAsia="Times New Roman"/>
          <w:spacing w:val="-1"/>
          <w:sz w:val="26"/>
          <w:szCs w:val="26"/>
        </w:rPr>
        <w:t xml:space="preserve"> </w:t>
      </w:r>
      <w:r w:rsidR="00A47070" w:rsidRPr="00487940">
        <w:rPr>
          <w:rFonts w:eastAsia="Times New Roman" w:cs="Times New Roman"/>
          <w:spacing w:val="-1"/>
          <w:sz w:val="26"/>
          <w:szCs w:val="26"/>
        </w:rPr>
        <w:t>включать</w:t>
      </w:r>
      <w:r w:rsidR="00A47070" w:rsidRPr="00487940">
        <w:rPr>
          <w:rFonts w:eastAsia="Times New Roman"/>
          <w:spacing w:val="-1"/>
          <w:sz w:val="26"/>
          <w:szCs w:val="26"/>
        </w:rPr>
        <w:t xml:space="preserve"> </w:t>
      </w:r>
      <w:r w:rsidR="00A47070" w:rsidRPr="00487940">
        <w:rPr>
          <w:rFonts w:eastAsia="Times New Roman" w:cs="Times New Roman"/>
          <w:spacing w:val="-1"/>
          <w:sz w:val="26"/>
          <w:szCs w:val="26"/>
        </w:rPr>
        <w:t>требования</w:t>
      </w:r>
      <w:r w:rsidR="00A47070" w:rsidRPr="00487940">
        <w:rPr>
          <w:rFonts w:eastAsia="Times New Roman"/>
          <w:spacing w:val="-1"/>
          <w:sz w:val="26"/>
          <w:szCs w:val="26"/>
        </w:rPr>
        <w:t xml:space="preserve"> </w:t>
      </w:r>
      <w:r w:rsidR="00A47070" w:rsidRPr="00487940">
        <w:rPr>
          <w:rFonts w:eastAsia="Times New Roman" w:cs="Times New Roman"/>
          <w:spacing w:val="-1"/>
          <w:sz w:val="26"/>
          <w:szCs w:val="26"/>
        </w:rPr>
        <w:t>по</w:t>
      </w:r>
      <w:r w:rsidR="00A47070" w:rsidRPr="00487940">
        <w:rPr>
          <w:rFonts w:eastAsia="Times New Roman"/>
          <w:spacing w:val="-1"/>
          <w:sz w:val="26"/>
          <w:szCs w:val="26"/>
        </w:rPr>
        <w:t xml:space="preserve"> </w:t>
      </w:r>
      <w:r w:rsidR="00A47070" w:rsidRPr="00487940">
        <w:rPr>
          <w:rFonts w:eastAsia="Times New Roman" w:cs="Times New Roman"/>
          <w:spacing w:val="-1"/>
          <w:sz w:val="26"/>
          <w:szCs w:val="26"/>
        </w:rPr>
        <w:t>курсу</w:t>
      </w:r>
      <w:r w:rsidR="00A47070" w:rsidRPr="00487940">
        <w:rPr>
          <w:rFonts w:eastAsia="Times New Roman"/>
          <w:spacing w:val="-1"/>
          <w:sz w:val="26"/>
          <w:szCs w:val="26"/>
        </w:rPr>
        <w:t xml:space="preserve"> </w:t>
      </w:r>
      <w:r w:rsidR="007D3CF8">
        <w:rPr>
          <w:rFonts w:eastAsia="Times New Roman"/>
          <w:spacing w:val="-1"/>
          <w:sz w:val="26"/>
          <w:szCs w:val="26"/>
        </w:rPr>
        <w:t xml:space="preserve">в </w:t>
      </w:r>
      <w:r>
        <w:rPr>
          <w:rFonts w:eastAsia="Times New Roman" w:cs="Times New Roman"/>
          <w:spacing w:val="-1"/>
          <w:sz w:val="26"/>
          <w:szCs w:val="26"/>
        </w:rPr>
        <w:t>валюте1</w:t>
      </w:r>
      <w:r w:rsidR="00A47070" w:rsidRPr="00487940">
        <w:rPr>
          <w:rFonts w:eastAsia="Times New Roman"/>
          <w:spacing w:val="-1"/>
          <w:sz w:val="26"/>
          <w:szCs w:val="26"/>
        </w:rPr>
        <w:t xml:space="preserve"> </w:t>
      </w:r>
      <w:r w:rsidR="00A47070" w:rsidRPr="00487940">
        <w:rPr>
          <w:rFonts w:eastAsia="Times New Roman" w:cs="Times New Roman"/>
          <w:spacing w:val="-1"/>
          <w:sz w:val="26"/>
          <w:szCs w:val="26"/>
        </w:rPr>
        <w:t>и</w:t>
      </w:r>
      <w:r w:rsidR="00A47070" w:rsidRPr="00487940">
        <w:rPr>
          <w:rFonts w:eastAsia="Times New Roman"/>
          <w:spacing w:val="-1"/>
          <w:sz w:val="26"/>
          <w:szCs w:val="26"/>
        </w:rPr>
        <w:t xml:space="preserve"> </w:t>
      </w:r>
      <w:r w:rsidR="00A47070" w:rsidRPr="00487940">
        <w:rPr>
          <w:rFonts w:eastAsia="Times New Roman" w:cs="Times New Roman"/>
          <w:spacing w:val="-1"/>
          <w:sz w:val="26"/>
          <w:szCs w:val="26"/>
        </w:rPr>
        <w:t>обязательства</w:t>
      </w:r>
      <w:r w:rsidR="00A47070" w:rsidRPr="00487940">
        <w:rPr>
          <w:rFonts w:eastAsia="Times New Roman"/>
          <w:spacing w:val="-1"/>
          <w:sz w:val="26"/>
          <w:szCs w:val="26"/>
        </w:rPr>
        <w:t xml:space="preserve"> </w:t>
      </w:r>
      <w:r w:rsidR="00A47070" w:rsidRPr="00487940">
        <w:rPr>
          <w:rFonts w:eastAsia="Times New Roman" w:cs="Times New Roman"/>
          <w:spacing w:val="-1"/>
          <w:sz w:val="26"/>
          <w:szCs w:val="26"/>
        </w:rPr>
        <w:t>по</w:t>
      </w:r>
      <w:r w:rsidR="00A47070" w:rsidRPr="00487940">
        <w:rPr>
          <w:rFonts w:eastAsia="Times New Roman"/>
          <w:spacing w:val="-1"/>
          <w:sz w:val="26"/>
          <w:szCs w:val="26"/>
        </w:rPr>
        <w:t xml:space="preserve"> </w:t>
      </w:r>
      <w:r w:rsidR="00A47070" w:rsidRPr="00487940">
        <w:rPr>
          <w:rFonts w:eastAsia="Times New Roman" w:cs="Times New Roman"/>
          <w:spacing w:val="-1"/>
          <w:sz w:val="26"/>
          <w:szCs w:val="26"/>
        </w:rPr>
        <w:t>курсу</w:t>
      </w:r>
      <w:r w:rsidR="00A47070" w:rsidRPr="00487940">
        <w:rPr>
          <w:rFonts w:eastAsia="Times New Roman"/>
          <w:spacing w:val="-1"/>
          <w:sz w:val="26"/>
          <w:szCs w:val="26"/>
        </w:rPr>
        <w:t xml:space="preserve"> </w:t>
      </w:r>
      <w:r w:rsidR="00A47070" w:rsidRPr="00487940">
        <w:rPr>
          <w:rFonts w:eastAsia="Times New Roman" w:cs="Times New Roman"/>
          <w:spacing w:val="-1"/>
          <w:sz w:val="26"/>
          <w:szCs w:val="26"/>
        </w:rPr>
        <w:t xml:space="preserve">в </w:t>
      </w:r>
      <w:r>
        <w:rPr>
          <w:rFonts w:eastAsia="Times New Roman" w:cs="Times New Roman"/>
          <w:sz w:val="26"/>
          <w:szCs w:val="26"/>
        </w:rPr>
        <w:t>валюте2</w:t>
      </w:r>
      <w:r w:rsidR="00A47070" w:rsidRPr="00487940">
        <w:rPr>
          <w:rFonts w:eastAsia="Times New Roman"/>
          <w:sz w:val="26"/>
          <w:szCs w:val="26"/>
        </w:rPr>
        <w:t xml:space="preserve">, </w:t>
      </w:r>
      <w:r w:rsidR="00A47070" w:rsidRPr="00487940">
        <w:rPr>
          <w:rFonts w:eastAsia="Times New Roman" w:cs="Times New Roman"/>
          <w:sz w:val="26"/>
          <w:szCs w:val="26"/>
        </w:rPr>
        <w:t>с</w:t>
      </w:r>
      <w:r w:rsidR="00A47070" w:rsidRPr="00487940">
        <w:rPr>
          <w:rFonts w:eastAsia="Times New Roman"/>
          <w:sz w:val="26"/>
          <w:szCs w:val="26"/>
        </w:rPr>
        <w:t xml:space="preserve"> </w:t>
      </w:r>
      <w:r w:rsidR="00A47070" w:rsidRPr="00487940">
        <w:rPr>
          <w:rFonts w:eastAsia="Times New Roman" w:cs="Times New Roman"/>
          <w:sz w:val="26"/>
          <w:szCs w:val="26"/>
        </w:rPr>
        <w:t>учетом</w:t>
      </w:r>
      <w:r w:rsidR="00A47070" w:rsidRPr="00487940">
        <w:rPr>
          <w:rFonts w:eastAsia="Times New Roman"/>
          <w:sz w:val="26"/>
          <w:szCs w:val="26"/>
        </w:rPr>
        <w:t xml:space="preserve"> </w:t>
      </w:r>
      <w:r w:rsidR="00A47070" w:rsidRPr="00487940">
        <w:rPr>
          <w:rFonts w:eastAsia="Times New Roman" w:cs="Times New Roman"/>
          <w:sz w:val="26"/>
          <w:szCs w:val="26"/>
        </w:rPr>
        <w:t>абсолютной</w:t>
      </w:r>
      <w:r w:rsidR="00A47070" w:rsidRPr="00487940">
        <w:rPr>
          <w:rFonts w:eastAsia="Times New Roman"/>
          <w:sz w:val="26"/>
          <w:szCs w:val="26"/>
        </w:rPr>
        <w:t xml:space="preserve"> </w:t>
      </w:r>
      <w:r w:rsidR="00A47070" w:rsidRPr="00487940">
        <w:rPr>
          <w:rFonts w:eastAsia="Times New Roman" w:cs="Times New Roman"/>
          <w:sz w:val="26"/>
          <w:szCs w:val="26"/>
        </w:rPr>
        <w:t>величины</w:t>
      </w:r>
      <w:r w:rsidR="00A47070" w:rsidRPr="00487940">
        <w:rPr>
          <w:rFonts w:eastAsia="Times New Roman"/>
          <w:sz w:val="26"/>
          <w:szCs w:val="26"/>
        </w:rPr>
        <w:t xml:space="preserve"> </w:t>
      </w:r>
      <w:r w:rsidR="00A47070" w:rsidRPr="00487940">
        <w:rPr>
          <w:rFonts w:eastAsia="Times New Roman" w:cs="Times New Roman"/>
          <w:sz w:val="26"/>
          <w:szCs w:val="26"/>
        </w:rPr>
        <w:t>коэффициента</w:t>
      </w:r>
      <w:r w:rsidR="00A47070" w:rsidRPr="00487940">
        <w:rPr>
          <w:rFonts w:eastAsia="Times New Roman"/>
          <w:sz w:val="26"/>
          <w:szCs w:val="26"/>
        </w:rPr>
        <w:t xml:space="preserve"> </w:t>
      </w:r>
      <w:r w:rsidR="00A47070" w:rsidRPr="00487940">
        <w:rPr>
          <w:rFonts w:eastAsia="Times New Roman" w:cs="Times New Roman"/>
          <w:sz w:val="26"/>
          <w:szCs w:val="26"/>
        </w:rPr>
        <w:t>Дельта</w:t>
      </w:r>
      <w:r>
        <w:rPr>
          <w:rFonts w:eastAsia="Times New Roman"/>
          <w:sz w:val="26"/>
          <w:szCs w:val="26"/>
        </w:rPr>
        <w:t xml:space="preserve">. </w:t>
      </w:r>
    </w:p>
    <w:p w:rsidR="00A47070" w:rsidRPr="00487940" w:rsidRDefault="00A47070" w:rsidP="00487940">
      <w:pPr>
        <w:shd w:val="clear" w:color="auto" w:fill="FFFFFF"/>
        <w:spacing w:after="0"/>
        <w:ind w:left="130" w:firstLine="569"/>
        <w:rPr>
          <w:sz w:val="26"/>
          <w:szCs w:val="26"/>
        </w:rPr>
      </w:pPr>
      <w:r w:rsidRPr="00487940">
        <w:rPr>
          <w:rFonts w:eastAsia="Times New Roman" w:cs="Times New Roman"/>
          <w:sz w:val="26"/>
          <w:szCs w:val="26"/>
        </w:rPr>
        <w:t>Учитывая</w:t>
      </w:r>
      <w:r w:rsidRPr="00487940">
        <w:rPr>
          <w:rFonts w:eastAsia="Times New Roman"/>
          <w:sz w:val="26"/>
          <w:szCs w:val="26"/>
        </w:rPr>
        <w:t xml:space="preserve">, </w:t>
      </w:r>
      <w:r w:rsidRPr="00487940">
        <w:rPr>
          <w:rFonts w:eastAsia="Times New Roman" w:cs="Times New Roman"/>
          <w:sz w:val="26"/>
          <w:szCs w:val="26"/>
        </w:rPr>
        <w:t>что</w:t>
      </w:r>
      <w:r w:rsidRPr="00487940">
        <w:rPr>
          <w:rFonts w:eastAsia="Times New Roman"/>
          <w:sz w:val="26"/>
          <w:szCs w:val="26"/>
        </w:rPr>
        <w:t xml:space="preserve"> </w:t>
      </w:r>
      <w:r w:rsidRPr="00487940">
        <w:rPr>
          <w:rFonts w:eastAsia="Times New Roman" w:cs="Times New Roman"/>
          <w:sz w:val="26"/>
          <w:szCs w:val="26"/>
        </w:rPr>
        <w:t>опцион</w:t>
      </w:r>
      <w:r w:rsidRPr="00487940">
        <w:rPr>
          <w:rFonts w:eastAsia="Times New Roman"/>
          <w:sz w:val="26"/>
          <w:szCs w:val="26"/>
        </w:rPr>
        <w:t xml:space="preserve"> </w:t>
      </w:r>
      <w:r w:rsidRPr="00487940">
        <w:rPr>
          <w:rFonts w:eastAsia="Times New Roman" w:cs="Times New Roman"/>
          <w:sz w:val="26"/>
          <w:szCs w:val="26"/>
        </w:rPr>
        <w:t>для</w:t>
      </w:r>
      <w:r w:rsidRPr="00487940">
        <w:rPr>
          <w:rFonts w:eastAsia="Times New Roman"/>
          <w:sz w:val="26"/>
          <w:szCs w:val="26"/>
        </w:rPr>
        <w:t xml:space="preserve"> </w:t>
      </w:r>
      <w:r w:rsidRPr="00487940">
        <w:rPr>
          <w:rFonts w:eastAsia="Times New Roman" w:cs="Times New Roman"/>
          <w:sz w:val="26"/>
          <w:szCs w:val="26"/>
        </w:rPr>
        <w:t>кредитной</w:t>
      </w:r>
      <w:r w:rsidRPr="00487940">
        <w:rPr>
          <w:rFonts w:eastAsia="Times New Roman"/>
          <w:sz w:val="26"/>
          <w:szCs w:val="26"/>
        </w:rPr>
        <w:t xml:space="preserve"> </w:t>
      </w:r>
      <w:r w:rsidRPr="00487940">
        <w:rPr>
          <w:rFonts w:eastAsia="Times New Roman" w:cs="Times New Roman"/>
          <w:sz w:val="26"/>
          <w:szCs w:val="26"/>
        </w:rPr>
        <w:t>организации</w:t>
      </w:r>
      <w:r w:rsidRPr="00487940">
        <w:rPr>
          <w:rFonts w:eastAsia="Times New Roman"/>
          <w:sz w:val="26"/>
          <w:szCs w:val="26"/>
        </w:rPr>
        <w:t xml:space="preserve"> </w:t>
      </w:r>
      <w:r w:rsidRPr="00487940">
        <w:rPr>
          <w:rFonts w:eastAsia="Times New Roman" w:cs="Times New Roman"/>
          <w:sz w:val="26"/>
          <w:szCs w:val="26"/>
        </w:rPr>
        <w:t>является</w:t>
      </w:r>
      <w:r w:rsidRPr="00487940">
        <w:rPr>
          <w:rFonts w:eastAsia="Times New Roman"/>
          <w:sz w:val="26"/>
          <w:szCs w:val="26"/>
        </w:rPr>
        <w:t xml:space="preserve"> </w:t>
      </w:r>
      <w:r w:rsidRPr="00487940">
        <w:rPr>
          <w:rFonts w:eastAsia="Times New Roman" w:cs="Times New Roman"/>
          <w:sz w:val="26"/>
          <w:szCs w:val="26"/>
        </w:rPr>
        <w:t>правом</w:t>
      </w:r>
      <w:r w:rsidRPr="00487940">
        <w:rPr>
          <w:rFonts w:eastAsia="Times New Roman"/>
          <w:sz w:val="26"/>
          <w:szCs w:val="26"/>
        </w:rPr>
        <w:t xml:space="preserve">, </w:t>
      </w:r>
      <w:r w:rsidRPr="00487940">
        <w:rPr>
          <w:rFonts w:eastAsia="Times New Roman" w:cs="Times New Roman"/>
          <w:sz w:val="26"/>
          <w:szCs w:val="26"/>
        </w:rPr>
        <w:t>а</w:t>
      </w:r>
      <w:r w:rsidRPr="00487940">
        <w:rPr>
          <w:rFonts w:eastAsia="Times New Roman"/>
          <w:sz w:val="26"/>
          <w:szCs w:val="26"/>
        </w:rPr>
        <w:t xml:space="preserve"> </w:t>
      </w:r>
      <w:r w:rsidRPr="00487940">
        <w:rPr>
          <w:rFonts w:eastAsia="Times New Roman" w:cs="Times New Roman"/>
          <w:sz w:val="26"/>
          <w:szCs w:val="26"/>
        </w:rPr>
        <w:t>не</w:t>
      </w:r>
      <w:r w:rsidRPr="00487940">
        <w:rPr>
          <w:rFonts w:eastAsia="Times New Roman"/>
          <w:sz w:val="26"/>
          <w:szCs w:val="26"/>
        </w:rPr>
        <w:t xml:space="preserve"> </w:t>
      </w:r>
      <w:r w:rsidRPr="00487940">
        <w:rPr>
          <w:rFonts w:eastAsia="Times New Roman" w:cs="Times New Roman"/>
          <w:sz w:val="26"/>
          <w:szCs w:val="26"/>
        </w:rPr>
        <w:t>обязательством</w:t>
      </w:r>
      <w:r w:rsidRPr="00487940">
        <w:rPr>
          <w:rFonts w:eastAsia="Times New Roman"/>
          <w:sz w:val="26"/>
          <w:szCs w:val="26"/>
        </w:rPr>
        <w:t xml:space="preserve">, </w:t>
      </w:r>
      <w:r w:rsidRPr="00487940">
        <w:rPr>
          <w:rFonts w:eastAsia="Times New Roman" w:cs="Times New Roman"/>
          <w:sz w:val="26"/>
          <w:szCs w:val="26"/>
        </w:rPr>
        <w:t>фактически</w:t>
      </w:r>
      <w:r w:rsidRPr="00487940">
        <w:rPr>
          <w:rFonts w:eastAsia="Times New Roman"/>
          <w:sz w:val="26"/>
          <w:szCs w:val="26"/>
        </w:rPr>
        <w:t xml:space="preserve"> </w:t>
      </w:r>
      <w:r w:rsidRPr="00487940">
        <w:rPr>
          <w:rFonts w:eastAsia="Times New Roman" w:cs="Times New Roman"/>
          <w:sz w:val="26"/>
          <w:szCs w:val="26"/>
        </w:rPr>
        <w:t>у</w:t>
      </w:r>
      <w:r w:rsidRPr="00487940">
        <w:rPr>
          <w:rFonts w:eastAsia="Times New Roman"/>
          <w:sz w:val="26"/>
          <w:szCs w:val="26"/>
        </w:rPr>
        <w:t xml:space="preserve"> </w:t>
      </w:r>
      <w:r w:rsidRPr="00487940">
        <w:rPr>
          <w:rFonts w:eastAsia="Times New Roman" w:cs="Times New Roman"/>
          <w:sz w:val="26"/>
          <w:szCs w:val="26"/>
        </w:rPr>
        <w:t>кредитной</w:t>
      </w:r>
      <w:r w:rsidRPr="00487940">
        <w:rPr>
          <w:rFonts w:eastAsia="Times New Roman"/>
          <w:sz w:val="26"/>
          <w:szCs w:val="26"/>
        </w:rPr>
        <w:t xml:space="preserve"> </w:t>
      </w:r>
      <w:r w:rsidRPr="00487940">
        <w:rPr>
          <w:rFonts w:eastAsia="Times New Roman" w:cs="Times New Roman"/>
          <w:sz w:val="26"/>
          <w:szCs w:val="26"/>
        </w:rPr>
        <w:t>организации</w:t>
      </w:r>
      <w:r w:rsidRPr="00487940">
        <w:rPr>
          <w:rFonts w:eastAsia="Times New Roman"/>
          <w:sz w:val="26"/>
          <w:szCs w:val="26"/>
        </w:rPr>
        <w:t xml:space="preserve"> </w:t>
      </w:r>
      <w:r w:rsidRPr="00487940">
        <w:rPr>
          <w:rFonts w:eastAsia="Times New Roman" w:cs="Times New Roman"/>
          <w:sz w:val="26"/>
          <w:szCs w:val="26"/>
        </w:rPr>
        <w:t>не</w:t>
      </w:r>
      <w:r w:rsidRPr="00487940">
        <w:rPr>
          <w:rFonts w:eastAsia="Times New Roman"/>
          <w:sz w:val="26"/>
          <w:szCs w:val="26"/>
        </w:rPr>
        <w:t xml:space="preserve"> </w:t>
      </w:r>
      <w:r w:rsidRPr="00487940">
        <w:rPr>
          <w:rFonts w:eastAsia="Times New Roman" w:cs="Times New Roman"/>
          <w:sz w:val="26"/>
          <w:szCs w:val="26"/>
        </w:rPr>
        <w:t>возникает</w:t>
      </w:r>
      <w:r w:rsidRPr="00487940">
        <w:rPr>
          <w:rFonts w:eastAsia="Times New Roman"/>
          <w:sz w:val="26"/>
          <w:szCs w:val="26"/>
        </w:rPr>
        <w:t xml:space="preserve"> </w:t>
      </w:r>
      <w:r w:rsidRPr="00487940">
        <w:rPr>
          <w:rFonts w:eastAsia="Times New Roman" w:cs="Times New Roman"/>
          <w:sz w:val="26"/>
          <w:szCs w:val="26"/>
        </w:rPr>
        <w:t>обязательств</w:t>
      </w:r>
      <w:r w:rsidRPr="00487940">
        <w:rPr>
          <w:rFonts w:eastAsia="Times New Roman"/>
          <w:sz w:val="26"/>
          <w:szCs w:val="26"/>
        </w:rPr>
        <w:t xml:space="preserve"> </w:t>
      </w:r>
      <w:r w:rsidRPr="00487940">
        <w:rPr>
          <w:rFonts w:eastAsia="Times New Roman" w:cs="Times New Roman"/>
          <w:sz w:val="26"/>
          <w:szCs w:val="26"/>
        </w:rPr>
        <w:t>по</w:t>
      </w:r>
      <w:r w:rsidRPr="00487940">
        <w:rPr>
          <w:rFonts w:eastAsia="Times New Roman"/>
          <w:sz w:val="26"/>
          <w:szCs w:val="26"/>
        </w:rPr>
        <w:t xml:space="preserve"> </w:t>
      </w:r>
      <w:r w:rsidRPr="00487940">
        <w:rPr>
          <w:rFonts w:eastAsia="Times New Roman" w:cs="Times New Roman"/>
          <w:sz w:val="26"/>
          <w:szCs w:val="26"/>
        </w:rPr>
        <w:t>опционному</w:t>
      </w:r>
      <w:r w:rsidRPr="00487940">
        <w:rPr>
          <w:rFonts w:eastAsia="Times New Roman"/>
          <w:sz w:val="26"/>
          <w:szCs w:val="26"/>
        </w:rPr>
        <w:t xml:space="preserve"> </w:t>
      </w:r>
      <w:r w:rsidRPr="00487940">
        <w:rPr>
          <w:rFonts w:eastAsia="Times New Roman" w:cs="Times New Roman"/>
          <w:sz w:val="26"/>
          <w:szCs w:val="26"/>
        </w:rPr>
        <w:t>контракту</w:t>
      </w:r>
      <w:r w:rsidRPr="00487940">
        <w:rPr>
          <w:rFonts w:eastAsia="Times New Roman"/>
          <w:sz w:val="26"/>
          <w:szCs w:val="26"/>
        </w:rPr>
        <w:t xml:space="preserve">, </w:t>
      </w:r>
      <w:r w:rsidRPr="00487940">
        <w:rPr>
          <w:rFonts w:eastAsia="Times New Roman" w:cs="Times New Roman"/>
          <w:sz w:val="26"/>
          <w:szCs w:val="26"/>
        </w:rPr>
        <w:t xml:space="preserve">все </w:t>
      </w:r>
      <w:r w:rsidRPr="00487940">
        <w:rPr>
          <w:rFonts w:eastAsia="Times New Roman" w:cs="Times New Roman"/>
          <w:spacing w:val="-3"/>
          <w:sz w:val="26"/>
          <w:szCs w:val="26"/>
        </w:rPr>
        <w:t>обязательства</w:t>
      </w:r>
      <w:r w:rsidRPr="00487940">
        <w:rPr>
          <w:rFonts w:eastAsia="Times New Roman"/>
          <w:spacing w:val="-3"/>
          <w:sz w:val="26"/>
          <w:szCs w:val="26"/>
        </w:rPr>
        <w:t xml:space="preserve"> </w:t>
      </w:r>
      <w:r w:rsidRPr="00487940">
        <w:rPr>
          <w:rFonts w:eastAsia="Times New Roman" w:cs="Times New Roman"/>
          <w:spacing w:val="-3"/>
          <w:sz w:val="26"/>
          <w:szCs w:val="26"/>
        </w:rPr>
        <w:t>равны</w:t>
      </w:r>
      <w:r w:rsidRPr="00487940">
        <w:rPr>
          <w:rFonts w:eastAsia="Times New Roman"/>
          <w:spacing w:val="-3"/>
          <w:sz w:val="26"/>
          <w:szCs w:val="26"/>
        </w:rPr>
        <w:t xml:space="preserve"> </w:t>
      </w:r>
      <w:r w:rsidRPr="00487940">
        <w:rPr>
          <w:rFonts w:eastAsia="Times New Roman" w:cs="Times New Roman"/>
          <w:spacing w:val="-3"/>
          <w:sz w:val="26"/>
          <w:szCs w:val="26"/>
        </w:rPr>
        <w:t>премии</w:t>
      </w:r>
      <w:r w:rsidRPr="00487940">
        <w:rPr>
          <w:rFonts w:eastAsia="Times New Roman"/>
          <w:spacing w:val="-3"/>
          <w:sz w:val="26"/>
          <w:szCs w:val="26"/>
        </w:rPr>
        <w:t xml:space="preserve"> </w:t>
      </w:r>
      <w:r w:rsidRPr="00487940">
        <w:rPr>
          <w:rFonts w:eastAsia="Times New Roman" w:cs="Times New Roman"/>
          <w:spacing w:val="-3"/>
          <w:sz w:val="26"/>
          <w:szCs w:val="26"/>
        </w:rPr>
        <w:t>по</w:t>
      </w:r>
      <w:r w:rsidRPr="00487940">
        <w:rPr>
          <w:rFonts w:eastAsia="Times New Roman"/>
          <w:spacing w:val="-3"/>
          <w:sz w:val="26"/>
          <w:szCs w:val="26"/>
        </w:rPr>
        <w:t xml:space="preserve"> </w:t>
      </w:r>
      <w:r w:rsidRPr="00487940">
        <w:rPr>
          <w:rFonts w:eastAsia="Times New Roman" w:cs="Times New Roman"/>
          <w:spacing w:val="-3"/>
          <w:sz w:val="26"/>
          <w:szCs w:val="26"/>
        </w:rPr>
        <w:t>опциону</w:t>
      </w:r>
      <w:r w:rsidRPr="00487940">
        <w:rPr>
          <w:rFonts w:eastAsia="Times New Roman"/>
          <w:spacing w:val="-3"/>
          <w:sz w:val="26"/>
          <w:szCs w:val="26"/>
        </w:rPr>
        <w:t xml:space="preserve">, </w:t>
      </w:r>
      <w:r w:rsidRPr="00487940">
        <w:rPr>
          <w:rFonts w:eastAsia="Times New Roman" w:cs="Times New Roman"/>
          <w:spacing w:val="-3"/>
          <w:sz w:val="26"/>
          <w:szCs w:val="26"/>
        </w:rPr>
        <w:t>уплаченной</w:t>
      </w:r>
      <w:r w:rsidRPr="00487940">
        <w:rPr>
          <w:rFonts w:eastAsia="Times New Roman"/>
          <w:spacing w:val="-3"/>
          <w:sz w:val="26"/>
          <w:szCs w:val="26"/>
        </w:rPr>
        <w:t xml:space="preserve"> </w:t>
      </w:r>
      <w:r w:rsidRPr="00487940">
        <w:rPr>
          <w:rFonts w:eastAsia="Times New Roman" w:cs="Times New Roman"/>
          <w:spacing w:val="-3"/>
          <w:sz w:val="26"/>
          <w:szCs w:val="26"/>
        </w:rPr>
        <w:t>первоначально</w:t>
      </w:r>
      <w:r w:rsidRPr="00487940">
        <w:rPr>
          <w:rFonts w:eastAsia="Times New Roman"/>
          <w:spacing w:val="-3"/>
          <w:sz w:val="26"/>
          <w:szCs w:val="26"/>
        </w:rPr>
        <w:t xml:space="preserve">, </w:t>
      </w:r>
      <w:r w:rsidRPr="00487940">
        <w:rPr>
          <w:rFonts w:eastAsia="Times New Roman" w:cs="Times New Roman"/>
          <w:spacing w:val="-3"/>
          <w:sz w:val="26"/>
          <w:szCs w:val="26"/>
        </w:rPr>
        <w:t>либо</w:t>
      </w:r>
      <w:r w:rsidRPr="00487940">
        <w:rPr>
          <w:rFonts w:eastAsia="Times New Roman"/>
          <w:spacing w:val="-3"/>
          <w:sz w:val="26"/>
          <w:szCs w:val="26"/>
        </w:rPr>
        <w:t xml:space="preserve"> </w:t>
      </w:r>
      <w:r w:rsidRPr="00487940">
        <w:rPr>
          <w:rFonts w:eastAsia="Times New Roman" w:cs="Times New Roman"/>
          <w:spacing w:val="-3"/>
          <w:sz w:val="26"/>
          <w:szCs w:val="26"/>
        </w:rPr>
        <w:t>в</w:t>
      </w:r>
      <w:r w:rsidRPr="00487940">
        <w:rPr>
          <w:rFonts w:eastAsia="Times New Roman"/>
          <w:spacing w:val="-3"/>
          <w:sz w:val="26"/>
          <w:szCs w:val="26"/>
        </w:rPr>
        <w:t xml:space="preserve"> </w:t>
      </w:r>
      <w:r w:rsidRPr="00487940">
        <w:rPr>
          <w:rFonts w:eastAsia="Times New Roman" w:cs="Times New Roman"/>
          <w:spacing w:val="-3"/>
          <w:sz w:val="26"/>
          <w:szCs w:val="26"/>
        </w:rPr>
        <w:t>течение</w:t>
      </w:r>
      <w:r w:rsidRPr="00487940">
        <w:rPr>
          <w:rFonts w:eastAsia="Times New Roman"/>
          <w:spacing w:val="-3"/>
          <w:sz w:val="26"/>
          <w:szCs w:val="26"/>
        </w:rPr>
        <w:t xml:space="preserve"> </w:t>
      </w:r>
      <w:r w:rsidRPr="00487940">
        <w:rPr>
          <w:rFonts w:eastAsia="Times New Roman" w:cs="Times New Roman"/>
          <w:spacing w:val="-3"/>
          <w:sz w:val="26"/>
          <w:szCs w:val="26"/>
        </w:rPr>
        <w:t>периода</w:t>
      </w:r>
      <w:r w:rsidRPr="00487940">
        <w:rPr>
          <w:rFonts w:eastAsia="Times New Roman"/>
          <w:spacing w:val="-3"/>
          <w:sz w:val="26"/>
          <w:szCs w:val="26"/>
        </w:rPr>
        <w:t xml:space="preserve"> </w:t>
      </w:r>
      <w:r w:rsidRPr="00487940">
        <w:rPr>
          <w:rFonts w:eastAsia="Times New Roman" w:cs="Times New Roman"/>
          <w:spacing w:val="-3"/>
          <w:sz w:val="26"/>
          <w:szCs w:val="26"/>
        </w:rPr>
        <w:t xml:space="preserve">обращения </w:t>
      </w:r>
      <w:r w:rsidRPr="00487940">
        <w:rPr>
          <w:rFonts w:eastAsia="Times New Roman" w:cs="Times New Roman"/>
          <w:sz w:val="26"/>
          <w:szCs w:val="26"/>
        </w:rPr>
        <w:t>опциона</w:t>
      </w:r>
      <w:r w:rsidRPr="00487940">
        <w:rPr>
          <w:rFonts w:eastAsia="Times New Roman"/>
          <w:sz w:val="26"/>
          <w:szCs w:val="26"/>
        </w:rPr>
        <w:t xml:space="preserve">, </w:t>
      </w:r>
      <w:r w:rsidRPr="00487940">
        <w:rPr>
          <w:rFonts w:eastAsia="Times New Roman" w:cs="Times New Roman"/>
          <w:sz w:val="26"/>
          <w:szCs w:val="26"/>
        </w:rPr>
        <w:t>а</w:t>
      </w:r>
      <w:r w:rsidRPr="00487940">
        <w:rPr>
          <w:rFonts w:eastAsia="Times New Roman"/>
          <w:sz w:val="26"/>
          <w:szCs w:val="26"/>
        </w:rPr>
        <w:t xml:space="preserve"> </w:t>
      </w:r>
      <w:r w:rsidRPr="00487940">
        <w:rPr>
          <w:rFonts w:eastAsia="Times New Roman" w:cs="Times New Roman"/>
          <w:sz w:val="26"/>
          <w:szCs w:val="26"/>
        </w:rPr>
        <w:t>кредитная</w:t>
      </w:r>
      <w:r w:rsidRPr="00487940">
        <w:rPr>
          <w:rFonts w:eastAsia="Times New Roman"/>
          <w:sz w:val="26"/>
          <w:szCs w:val="26"/>
        </w:rPr>
        <w:t xml:space="preserve"> </w:t>
      </w:r>
      <w:r w:rsidRPr="00487940">
        <w:rPr>
          <w:rFonts w:eastAsia="Times New Roman" w:cs="Times New Roman"/>
          <w:sz w:val="26"/>
          <w:szCs w:val="26"/>
        </w:rPr>
        <w:t>организация</w:t>
      </w:r>
      <w:r w:rsidRPr="00487940">
        <w:rPr>
          <w:rFonts w:eastAsia="Times New Roman"/>
          <w:sz w:val="26"/>
          <w:szCs w:val="26"/>
        </w:rPr>
        <w:t xml:space="preserve"> </w:t>
      </w:r>
      <w:r w:rsidRPr="00487940">
        <w:rPr>
          <w:rFonts w:eastAsia="Times New Roman" w:cs="Times New Roman"/>
          <w:sz w:val="26"/>
          <w:szCs w:val="26"/>
        </w:rPr>
        <w:t>несет</w:t>
      </w:r>
      <w:r w:rsidRPr="00487940">
        <w:rPr>
          <w:rFonts w:eastAsia="Times New Roman"/>
          <w:sz w:val="26"/>
          <w:szCs w:val="26"/>
        </w:rPr>
        <w:t xml:space="preserve"> </w:t>
      </w:r>
      <w:r w:rsidRPr="00487940">
        <w:rPr>
          <w:rFonts w:eastAsia="Times New Roman" w:cs="Times New Roman"/>
          <w:sz w:val="26"/>
          <w:szCs w:val="26"/>
        </w:rPr>
        <w:t>валютный</w:t>
      </w:r>
      <w:r w:rsidRPr="00487940">
        <w:rPr>
          <w:rFonts w:eastAsia="Times New Roman"/>
          <w:sz w:val="26"/>
          <w:szCs w:val="26"/>
        </w:rPr>
        <w:t xml:space="preserve"> </w:t>
      </w:r>
      <w:r w:rsidRPr="00487940">
        <w:rPr>
          <w:rFonts w:eastAsia="Times New Roman" w:cs="Times New Roman"/>
          <w:sz w:val="26"/>
          <w:szCs w:val="26"/>
        </w:rPr>
        <w:t>риск</w:t>
      </w:r>
      <w:r w:rsidRPr="00487940">
        <w:rPr>
          <w:rFonts w:eastAsia="Times New Roman"/>
          <w:sz w:val="26"/>
          <w:szCs w:val="26"/>
        </w:rPr>
        <w:t xml:space="preserve"> </w:t>
      </w:r>
      <w:r w:rsidRPr="00487940">
        <w:rPr>
          <w:rFonts w:eastAsia="Times New Roman" w:cs="Times New Roman"/>
          <w:sz w:val="26"/>
          <w:szCs w:val="26"/>
        </w:rPr>
        <w:t>только</w:t>
      </w:r>
      <w:r w:rsidRPr="00487940">
        <w:rPr>
          <w:rFonts w:eastAsia="Times New Roman"/>
          <w:sz w:val="26"/>
          <w:szCs w:val="26"/>
        </w:rPr>
        <w:t xml:space="preserve"> </w:t>
      </w:r>
      <w:r w:rsidRPr="00487940">
        <w:rPr>
          <w:rFonts w:eastAsia="Times New Roman" w:cs="Times New Roman"/>
          <w:sz w:val="26"/>
          <w:szCs w:val="26"/>
        </w:rPr>
        <w:t>в</w:t>
      </w:r>
      <w:r w:rsidRPr="00487940">
        <w:rPr>
          <w:rFonts w:eastAsia="Times New Roman"/>
          <w:sz w:val="26"/>
          <w:szCs w:val="26"/>
        </w:rPr>
        <w:t xml:space="preserve"> </w:t>
      </w:r>
      <w:r w:rsidRPr="00487940">
        <w:rPr>
          <w:rFonts w:eastAsia="Times New Roman" w:cs="Times New Roman"/>
          <w:sz w:val="26"/>
          <w:szCs w:val="26"/>
        </w:rPr>
        <w:t>пределах</w:t>
      </w:r>
      <w:r w:rsidRPr="00487940">
        <w:rPr>
          <w:rFonts w:eastAsia="Times New Roman"/>
          <w:sz w:val="26"/>
          <w:szCs w:val="26"/>
        </w:rPr>
        <w:t xml:space="preserve"> </w:t>
      </w:r>
      <w:r w:rsidRPr="00487940">
        <w:rPr>
          <w:rFonts w:eastAsia="Times New Roman" w:cs="Times New Roman"/>
          <w:sz w:val="26"/>
          <w:szCs w:val="26"/>
        </w:rPr>
        <w:t>расчетной</w:t>
      </w:r>
      <w:r w:rsidRPr="00487940">
        <w:rPr>
          <w:rFonts w:eastAsia="Times New Roman"/>
          <w:sz w:val="26"/>
          <w:szCs w:val="26"/>
        </w:rPr>
        <w:t xml:space="preserve"> </w:t>
      </w:r>
      <w:r w:rsidRPr="00487940">
        <w:rPr>
          <w:rFonts w:eastAsia="Times New Roman" w:cs="Times New Roman"/>
          <w:sz w:val="26"/>
          <w:szCs w:val="26"/>
        </w:rPr>
        <w:t>маржи</w:t>
      </w:r>
      <w:r w:rsidRPr="00487940">
        <w:rPr>
          <w:rFonts w:eastAsia="Times New Roman"/>
          <w:sz w:val="26"/>
          <w:szCs w:val="26"/>
        </w:rPr>
        <w:t xml:space="preserve">. </w:t>
      </w:r>
      <w:r w:rsidRPr="00487940">
        <w:rPr>
          <w:rFonts w:eastAsia="Times New Roman" w:cs="Times New Roman"/>
          <w:sz w:val="26"/>
          <w:szCs w:val="26"/>
        </w:rPr>
        <w:t>С</w:t>
      </w:r>
      <w:r w:rsidR="00DD1E3F" w:rsidRPr="00487940">
        <w:rPr>
          <w:rFonts w:eastAsia="Times New Roman" w:cs="Times New Roman"/>
          <w:sz w:val="26"/>
          <w:szCs w:val="26"/>
        </w:rPr>
        <w:t>оответственно</w:t>
      </w:r>
      <w:r w:rsidRPr="00487940">
        <w:rPr>
          <w:rFonts w:eastAsia="Times New Roman"/>
          <w:sz w:val="26"/>
          <w:szCs w:val="26"/>
        </w:rPr>
        <w:t xml:space="preserve">, </w:t>
      </w:r>
      <w:r w:rsidR="00DD1E3F" w:rsidRPr="00487940">
        <w:rPr>
          <w:rFonts w:eastAsia="Times New Roman" w:cs="Times New Roman"/>
          <w:sz w:val="26"/>
          <w:szCs w:val="26"/>
        </w:rPr>
        <w:t>кредитные организации</w:t>
      </w:r>
      <w:r w:rsidRPr="00487940">
        <w:rPr>
          <w:rFonts w:eastAsia="Times New Roman"/>
          <w:sz w:val="26"/>
          <w:szCs w:val="26"/>
        </w:rPr>
        <w:t xml:space="preserve"> </w:t>
      </w:r>
      <w:r w:rsidR="00DD1E3F" w:rsidRPr="00487940">
        <w:rPr>
          <w:rFonts w:eastAsia="Times New Roman" w:cs="Times New Roman"/>
          <w:sz w:val="26"/>
          <w:szCs w:val="26"/>
        </w:rPr>
        <w:t>считаю</w:t>
      </w:r>
      <w:r w:rsidRPr="00487940">
        <w:rPr>
          <w:rFonts w:eastAsia="Times New Roman" w:cs="Times New Roman"/>
          <w:sz w:val="26"/>
          <w:szCs w:val="26"/>
        </w:rPr>
        <w:t>т</w:t>
      </w:r>
      <w:r w:rsidRPr="00487940">
        <w:rPr>
          <w:rFonts w:eastAsia="Times New Roman"/>
          <w:sz w:val="26"/>
          <w:szCs w:val="26"/>
        </w:rPr>
        <w:t xml:space="preserve"> </w:t>
      </w:r>
      <w:r w:rsidRPr="00487940">
        <w:rPr>
          <w:rFonts w:eastAsia="Times New Roman" w:cs="Times New Roman"/>
          <w:sz w:val="26"/>
          <w:szCs w:val="26"/>
        </w:rPr>
        <w:t>нецелесообразным</w:t>
      </w:r>
      <w:r w:rsidRPr="00487940">
        <w:rPr>
          <w:rFonts w:eastAsia="Times New Roman"/>
          <w:sz w:val="26"/>
          <w:szCs w:val="26"/>
        </w:rPr>
        <w:t xml:space="preserve"> </w:t>
      </w:r>
      <w:r w:rsidRPr="00487940">
        <w:rPr>
          <w:rFonts w:eastAsia="Times New Roman" w:cs="Times New Roman"/>
          <w:sz w:val="26"/>
          <w:szCs w:val="26"/>
        </w:rPr>
        <w:t>включать</w:t>
      </w:r>
      <w:r w:rsidRPr="00487940">
        <w:rPr>
          <w:rFonts w:eastAsia="Times New Roman"/>
          <w:sz w:val="26"/>
          <w:szCs w:val="26"/>
        </w:rPr>
        <w:t xml:space="preserve"> </w:t>
      </w:r>
      <w:r w:rsidRPr="00487940">
        <w:rPr>
          <w:rFonts w:eastAsia="Times New Roman" w:cs="Times New Roman"/>
          <w:sz w:val="26"/>
          <w:szCs w:val="26"/>
        </w:rPr>
        <w:t>одновременно</w:t>
      </w:r>
      <w:r w:rsidRPr="00487940">
        <w:rPr>
          <w:rFonts w:eastAsia="Times New Roman"/>
          <w:sz w:val="26"/>
          <w:szCs w:val="26"/>
        </w:rPr>
        <w:t xml:space="preserve"> </w:t>
      </w:r>
      <w:r w:rsidRPr="00487940">
        <w:rPr>
          <w:rFonts w:eastAsia="Times New Roman" w:cs="Times New Roman"/>
          <w:sz w:val="26"/>
          <w:szCs w:val="26"/>
        </w:rPr>
        <w:t>в</w:t>
      </w:r>
      <w:r w:rsidRPr="00487940">
        <w:rPr>
          <w:rFonts w:eastAsia="Times New Roman"/>
          <w:sz w:val="26"/>
          <w:szCs w:val="26"/>
        </w:rPr>
        <w:t xml:space="preserve"> </w:t>
      </w:r>
      <w:r w:rsidRPr="00487940">
        <w:rPr>
          <w:rFonts w:eastAsia="Times New Roman" w:cs="Times New Roman"/>
          <w:sz w:val="26"/>
          <w:szCs w:val="26"/>
        </w:rPr>
        <w:t>опционную</w:t>
      </w:r>
      <w:r w:rsidRPr="00487940">
        <w:rPr>
          <w:rFonts w:eastAsia="Times New Roman"/>
          <w:sz w:val="26"/>
          <w:szCs w:val="26"/>
        </w:rPr>
        <w:t xml:space="preserve"> </w:t>
      </w:r>
      <w:r w:rsidRPr="00487940">
        <w:rPr>
          <w:rFonts w:eastAsia="Times New Roman" w:cs="Times New Roman"/>
          <w:sz w:val="26"/>
          <w:szCs w:val="26"/>
        </w:rPr>
        <w:t>позицию требования</w:t>
      </w:r>
      <w:r w:rsidRPr="00487940">
        <w:rPr>
          <w:rFonts w:eastAsia="Times New Roman"/>
          <w:sz w:val="26"/>
          <w:szCs w:val="26"/>
        </w:rPr>
        <w:t xml:space="preserve"> </w:t>
      </w:r>
      <w:r w:rsidRPr="00487940">
        <w:rPr>
          <w:rFonts w:eastAsia="Times New Roman" w:cs="Times New Roman"/>
          <w:sz w:val="26"/>
          <w:szCs w:val="26"/>
        </w:rPr>
        <w:t>и</w:t>
      </w:r>
      <w:r w:rsidRPr="00487940">
        <w:rPr>
          <w:rFonts w:eastAsia="Times New Roman"/>
          <w:sz w:val="26"/>
          <w:szCs w:val="26"/>
        </w:rPr>
        <w:t xml:space="preserve"> </w:t>
      </w:r>
      <w:r w:rsidRPr="00487940">
        <w:rPr>
          <w:rFonts w:eastAsia="Times New Roman" w:cs="Times New Roman"/>
          <w:sz w:val="26"/>
          <w:szCs w:val="26"/>
        </w:rPr>
        <w:t>обязательства</w:t>
      </w:r>
      <w:r w:rsidRPr="00487940">
        <w:rPr>
          <w:rFonts w:eastAsia="Times New Roman"/>
          <w:sz w:val="26"/>
          <w:szCs w:val="26"/>
        </w:rPr>
        <w:t xml:space="preserve"> </w:t>
      </w:r>
      <w:r w:rsidRPr="00487940">
        <w:rPr>
          <w:rFonts w:eastAsia="Times New Roman" w:cs="Times New Roman"/>
          <w:sz w:val="26"/>
          <w:szCs w:val="26"/>
        </w:rPr>
        <w:t>в</w:t>
      </w:r>
      <w:r w:rsidRPr="00487940">
        <w:rPr>
          <w:rFonts w:eastAsia="Times New Roman"/>
          <w:sz w:val="26"/>
          <w:szCs w:val="26"/>
        </w:rPr>
        <w:t xml:space="preserve"> </w:t>
      </w:r>
      <w:r w:rsidRPr="00487940">
        <w:rPr>
          <w:rFonts w:eastAsia="Times New Roman" w:cs="Times New Roman"/>
          <w:sz w:val="26"/>
          <w:szCs w:val="26"/>
        </w:rPr>
        <w:t>разных</w:t>
      </w:r>
      <w:r w:rsidRPr="00487940">
        <w:rPr>
          <w:rFonts w:eastAsia="Times New Roman"/>
          <w:sz w:val="26"/>
          <w:szCs w:val="26"/>
        </w:rPr>
        <w:t xml:space="preserve"> </w:t>
      </w:r>
      <w:r w:rsidRPr="00487940">
        <w:rPr>
          <w:rFonts w:eastAsia="Times New Roman" w:cs="Times New Roman"/>
          <w:sz w:val="26"/>
          <w:szCs w:val="26"/>
        </w:rPr>
        <w:t>валютах</w:t>
      </w:r>
      <w:r w:rsidRPr="00487940">
        <w:rPr>
          <w:rFonts w:eastAsia="Times New Roman"/>
          <w:sz w:val="26"/>
          <w:szCs w:val="26"/>
        </w:rPr>
        <w:t>.</w:t>
      </w:r>
      <w:r w:rsidR="00C36FF0">
        <w:rPr>
          <w:rFonts w:eastAsia="Times New Roman"/>
          <w:sz w:val="26"/>
          <w:szCs w:val="26"/>
        </w:rPr>
        <w:t xml:space="preserve"> Прошу внести изменение в Проект. </w:t>
      </w:r>
    </w:p>
    <w:p w:rsidR="00A47070" w:rsidRPr="00487940" w:rsidRDefault="00C36FF0" w:rsidP="00487940">
      <w:pPr>
        <w:shd w:val="clear" w:color="auto" w:fill="FFFFFF"/>
        <w:spacing w:after="0"/>
        <w:ind w:left="14" w:right="86" w:firstLine="562"/>
        <w:rPr>
          <w:rFonts w:eastAsia="Times New Roman"/>
          <w:sz w:val="26"/>
          <w:szCs w:val="26"/>
        </w:rPr>
      </w:pPr>
      <w:r>
        <w:rPr>
          <w:sz w:val="26"/>
          <w:szCs w:val="26"/>
        </w:rPr>
        <w:t>2</w:t>
      </w:r>
      <w:r w:rsidR="00A47070" w:rsidRPr="00487940">
        <w:rPr>
          <w:sz w:val="26"/>
          <w:szCs w:val="26"/>
        </w:rPr>
        <w:t xml:space="preserve">.2. </w:t>
      </w:r>
      <w:r w:rsidR="00DD1E3F" w:rsidRPr="00487940">
        <w:rPr>
          <w:rFonts w:eastAsia="Times New Roman" w:cs="Times New Roman"/>
          <w:sz w:val="26"/>
          <w:szCs w:val="26"/>
        </w:rPr>
        <w:t>Правильно ли понимать</w:t>
      </w:r>
      <w:r w:rsidR="00A47070" w:rsidRPr="00487940">
        <w:rPr>
          <w:rFonts w:eastAsia="Times New Roman"/>
          <w:sz w:val="26"/>
          <w:szCs w:val="26"/>
        </w:rPr>
        <w:t xml:space="preserve">, </w:t>
      </w:r>
      <w:r w:rsidR="00A47070" w:rsidRPr="00487940">
        <w:rPr>
          <w:rFonts w:eastAsia="Times New Roman" w:cs="Times New Roman"/>
          <w:sz w:val="26"/>
          <w:szCs w:val="26"/>
        </w:rPr>
        <w:t>что</w:t>
      </w:r>
      <w:r w:rsidR="00A47070" w:rsidRPr="00487940">
        <w:rPr>
          <w:rFonts w:eastAsia="Times New Roman"/>
          <w:sz w:val="26"/>
          <w:szCs w:val="26"/>
        </w:rPr>
        <w:t xml:space="preserve"> </w:t>
      </w:r>
      <w:r w:rsidR="00A47070" w:rsidRPr="00487940">
        <w:rPr>
          <w:rFonts w:eastAsia="Times New Roman" w:cs="Times New Roman"/>
          <w:sz w:val="26"/>
          <w:szCs w:val="26"/>
        </w:rPr>
        <w:t>в</w:t>
      </w:r>
      <w:r w:rsidR="00A47070" w:rsidRPr="00487940">
        <w:rPr>
          <w:rFonts w:eastAsia="Times New Roman"/>
          <w:sz w:val="26"/>
          <w:szCs w:val="26"/>
        </w:rPr>
        <w:t xml:space="preserve"> </w:t>
      </w:r>
      <w:r w:rsidR="00A47070" w:rsidRPr="00487940">
        <w:rPr>
          <w:rFonts w:eastAsia="Times New Roman" w:cs="Times New Roman"/>
          <w:sz w:val="26"/>
          <w:szCs w:val="26"/>
        </w:rPr>
        <w:t>соответствии</w:t>
      </w:r>
      <w:r w:rsidR="00A47070" w:rsidRPr="00487940">
        <w:rPr>
          <w:rFonts w:eastAsia="Times New Roman"/>
          <w:sz w:val="26"/>
          <w:szCs w:val="26"/>
        </w:rPr>
        <w:t xml:space="preserve"> </w:t>
      </w:r>
      <w:r w:rsidR="00A47070" w:rsidRPr="00487940">
        <w:rPr>
          <w:rFonts w:eastAsia="Times New Roman" w:cs="Times New Roman"/>
          <w:sz w:val="26"/>
          <w:szCs w:val="26"/>
        </w:rPr>
        <w:t>с</w:t>
      </w:r>
      <w:r w:rsidR="00A47070" w:rsidRPr="00487940">
        <w:rPr>
          <w:rFonts w:eastAsia="Times New Roman"/>
          <w:sz w:val="26"/>
          <w:szCs w:val="26"/>
        </w:rPr>
        <w:t xml:space="preserve"> </w:t>
      </w:r>
      <w:r w:rsidR="00A47070" w:rsidRPr="00487940">
        <w:rPr>
          <w:rFonts w:eastAsia="Times New Roman" w:cs="Times New Roman"/>
          <w:sz w:val="26"/>
          <w:szCs w:val="26"/>
        </w:rPr>
        <w:t>пунктом</w:t>
      </w:r>
      <w:r w:rsidR="00A47070" w:rsidRPr="00487940">
        <w:rPr>
          <w:rFonts w:eastAsia="Times New Roman"/>
          <w:sz w:val="26"/>
          <w:szCs w:val="26"/>
        </w:rPr>
        <w:t xml:space="preserve"> 1.8.6. </w:t>
      </w:r>
      <w:r w:rsidR="00A47070" w:rsidRPr="00487940">
        <w:rPr>
          <w:rFonts w:eastAsia="Times New Roman" w:cs="Times New Roman"/>
          <w:sz w:val="26"/>
          <w:szCs w:val="26"/>
        </w:rPr>
        <w:t>при</w:t>
      </w:r>
      <w:r w:rsidR="00A47070" w:rsidRPr="00487940">
        <w:rPr>
          <w:rFonts w:eastAsia="Times New Roman"/>
          <w:sz w:val="26"/>
          <w:szCs w:val="26"/>
        </w:rPr>
        <w:t xml:space="preserve"> </w:t>
      </w:r>
      <w:r w:rsidR="00A47070" w:rsidRPr="00487940">
        <w:rPr>
          <w:rFonts w:eastAsia="Times New Roman" w:cs="Times New Roman"/>
          <w:sz w:val="26"/>
          <w:szCs w:val="26"/>
        </w:rPr>
        <w:t>покупке</w:t>
      </w:r>
      <w:r w:rsidR="00A47070" w:rsidRPr="00487940">
        <w:rPr>
          <w:rFonts w:eastAsia="Times New Roman"/>
          <w:sz w:val="26"/>
          <w:szCs w:val="26"/>
        </w:rPr>
        <w:t xml:space="preserve"> </w:t>
      </w:r>
      <w:r w:rsidR="00A47070" w:rsidRPr="00487940">
        <w:rPr>
          <w:rFonts w:eastAsia="Times New Roman" w:cs="Times New Roman"/>
          <w:sz w:val="26"/>
          <w:szCs w:val="26"/>
        </w:rPr>
        <w:t xml:space="preserve">кредитной </w:t>
      </w:r>
      <w:r w:rsidR="00A47070" w:rsidRPr="00487940">
        <w:rPr>
          <w:rFonts w:eastAsia="Times New Roman" w:cs="Times New Roman"/>
          <w:spacing w:val="-2"/>
          <w:sz w:val="26"/>
          <w:szCs w:val="26"/>
        </w:rPr>
        <w:t>организацией</w:t>
      </w:r>
      <w:r w:rsidR="00A47070" w:rsidRPr="00487940">
        <w:rPr>
          <w:rFonts w:eastAsia="Times New Roman"/>
          <w:spacing w:val="-2"/>
          <w:sz w:val="26"/>
          <w:szCs w:val="26"/>
        </w:rPr>
        <w:t xml:space="preserve"> </w:t>
      </w:r>
      <w:r w:rsidR="00A47070" w:rsidRPr="00487940">
        <w:rPr>
          <w:rFonts w:eastAsia="Times New Roman" w:cs="Times New Roman"/>
          <w:spacing w:val="-2"/>
          <w:sz w:val="26"/>
          <w:szCs w:val="26"/>
        </w:rPr>
        <w:t>опционов</w:t>
      </w:r>
      <w:r w:rsidR="00A47070" w:rsidRPr="00487940">
        <w:rPr>
          <w:rFonts w:eastAsia="Times New Roman"/>
          <w:spacing w:val="-2"/>
          <w:sz w:val="26"/>
          <w:szCs w:val="26"/>
        </w:rPr>
        <w:t xml:space="preserve"> </w:t>
      </w:r>
      <w:r w:rsidR="00A47070" w:rsidRPr="00487940">
        <w:rPr>
          <w:rFonts w:eastAsia="Times New Roman" w:cs="Times New Roman"/>
          <w:spacing w:val="-2"/>
          <w:sz w:val="26"/>
          <w:szCs w:val="26"/>
        </w:rPr>
        <w:t>в</w:t>
      </w:r>
      <w:r w:rsidR="00A47070" w:rsidRPr="00487940">
        <w:rPr>
          <w:rFonts w:eastAsia="Times New Roman"/>
          <w:spacing w:val="-2"/>
          <w:sz w:val="26"/>
          <w:szCs w:val="26"/>
        </w:rPr>
        <w:t xml:space="preserve"> </w:t>
      </w:r>
      <w:r w:rsidR="00A47070" w:rsidRPr="00487940">
        <w:rPr>
          <w:rFonts w:eastAsia="Times New Roman" w:cs="Times New Roman"/>
          <w:spacing w:val="-2"/>
          <w:sz w:val="26"/>
          <w:szCs w:val="26"/>
        </w:rPr>
        <w:t>расчет</w:t>
      </w:r>
      <w:r w:rsidR="00A47070" w:rsidRPr="00487940">
        <w:rPr>
          <w:rFonts w:eastAsia="Times New Roman"/>
          <w:spacing w:val="-2"/>
          <w:sz w:val="26"/>
          <w:szCs w:val="26"/>
        </w:rPr>
        <w:t xml:space="preserve"> </w:t>
      </w:r>
      <w:r w:rsidR="00A47070" w:rsidRPr="00487940">
        <w:rPr>
          <w:rFonts w:eastAsia="Times New Roman" w:cs="Times New Roman"/>
          <w:spacing w:val="-2"/>
          <w:sz w:val="26"/>
          <w:szCs w:val="26"/>
        </w:rPr>
        <w:t>чистой</w:t>
      </w:r>
      <w:r w:rsidR="00A47070" w:rsidRPr="00487940">
        <w:rPr>
          <w:rFonts w:eastAsia="Times New Roman"/>
          <w:spacing w:val="-2"/>
          <w:sz w:val="26"/>
          <w:szCs w:val="26"/>
        </w:rPr>
        <w:t xml:space="preserve"> </w:t>
      </w:r>
      <w:r w:rsidR="00A47070" w:rsidRPr="00487940">
        <w:rPr>
          <w:rFonts w:eastAsia="Times New Roman" w:cs="Times New Roman"/>
          <w:spacing w:val="-2"/>
          <w:sz w:val="26"/>
          <w:szCs w:val="26"/>
        </w:rPr>
        <w:t>опционной</w:t>
      </w:r>
      <w:r w:rsidR="00A47070" w:rsidRPr="00487940">
        <w:rPr>
          <w:rFonts w:eastAsia="Times New Roman"/>
          <w:spacing w:val="-2"/>
          <w:sz w:val="26"/>
          <w:szCs w:val="26"/>
        </w:rPr>
        <w:t xml:space="preserve"> </w:t>
      </w:r>
      <w:r w:rsidR="00A47070" w:rsidRPr="00487940">
        <w:rPr>
          <w:rFonts w:eastAsia="Times New Roman" w:cs="Times New Roman"/>
          <w:spacing w:val="-2"/>
          <w:sz w:val="26"/>
          <w:szCs w:val="26"/>
        </w:rPr>
        <w:t>позиции</w:t>
      </w:r>
      <w:r w:rsidR="00A47070" w:rsidRPr="00487940">
        <w:rPr>
          <w:rFonts w:eastAsia="Times New Roman"/>
          <w:spacing w:val="-2"/>
          <w:sz w:val="26"/>
          <w:szCs w:val="26"/>
        </w:rPr>
        <w:t xml:space="preserve"> </w:t>
      </w:r>
      <w:r w:rsidR="00A47070" w:rsidRPr="00487940">
        <w:rPr>
          <w:rFonts w:eastAsia="Times New Roman" w:cs="Times New Roman"/>
          <w:spacing w:val="-2"/>
          <w:sz w:val="26"/>
          <w:szCs w:val="26"/>
        </w:rPr>
        <w:t>включается</w:t>
      </w:r>
      <w:r w:rsidR="00A47070" w:rsidRPr="00487940">
        <w:rPr>
          <w:rFonts w:eastAsia="Times New Roman"/>
          <w:spacing w:val="-2"/>
          <w:sz w:val="26"/>
          <w:szCs w:val="26"/>
        </w:rPr>
        <w:t xml:space="preserve"> </w:t>
      </w:r>
      <w:r w:rsidR="00A47070" w:rsidRPr="00487940">
        <w:rPr>
          <w:rFonts w:eastAsia="Times New Roman" w:cs="Times New Roman"/>
          <w:spacing w:val="-2"/>
          <w:sz w:val="26"/>
          <w:szCs w:val="26"/>
        </w:rPr>
        <w:t>разность</w:t>
      </w:r>
      <w:r w:rsidR="00A47070" w:rsidRPr="00487940">
        <w:rPr>
          <w:rFonts w:eastAsia="Times New Roman"/>
          <w:spacing w:val="-2"/>
          <w:sz w:val="26"/>
          <w:szCs w:val="26"/>
        </w:rPr>
        <w:t xml:space="preserve"> </w:t>
      </w:r>
      <w:r w:rsidR="00A47070" w:rsidRPr="00487940">
        <w:rPr>
          <w:rFonts w:eastAsia="Times New Roman" w:cs="Times New Roman"/>
          <w:spacing w:val="-2"/>
          <w:sz w:val="26"/>
          <w:szCs w:val="26"/>
        </w:rPr>
        <w:t>между</w:t>
      </w:r>
      <w:r w:rsidR="00A47070" w:rsidRPr="00487940">
        <w:rPr>
          <w:rFonts w:eastAsia="Times New Roman"/>
          <w:spacing w:val="-2"/>
          <w:sz w:val="26"/>
          <w:szCs w:val="26"/>
        </w:rPr>
        <w:t xml:space="preserve"> </w:t>
      </w:r>
      <w:r w:rsidR="00A47070" w:rsidRPr="00487940">
        <w:rPr>
          <w:rFonts w:eastAsia="Times New Roman" w:cs="Times New Roman"/>
          <w:spacing w:val="-2"/>
          <w:sz w:val="26"/>
          <w:szCs w:val="26"/>
        </w:rPr>
        <w:t>требованиями</w:t>
      </w:r>
      <w:r w:rsidR="00A47070" w:rsidRPr="00487940">
        <w:rPr>
          <w:rFonts w:eastAsia="Times New Roman"/>
          <w:spacing w:val="-2"/>
          <w:sz w:val="26"/>
          <w:szCs w:val="26"/>
        </w:rPr>
        <w:t xml:space="preserve"> </w:t>
      </w:r>
      <w:r w:rsidR="00A47070" w:rsidRPr="00487940">
        <w:rPr>
          <w:rFonts w:eastAsia="Times New Roman" w:cs="Times New Roman"/>
          <w:spacing w:val="-2"/>
          <w:sz w:val="26"/>
          <w:szCs w:val="26"/>
        </w:rPr>
        <w:t xml:space="preserve">и </w:t>
      </w:r>
      <w:r w:rsidR="00A47070" w:rsidRPr="00487940">
        <w:rPr>
          <w:rFonts w:eastAsia="Times New Roman" w:cs="Times New Roman"/>
          <w:spacing w:val="-1"/>
          <w:sz w:val="26"/>
          <w:szCs w:val="26"/>
        </w:rPr>
        <w:t>обязательствами</w:t>
      </w:r>
      <w:r w:rsidR="00A47070" w:rsidRPr="00487940">
        <w:rPr>
          <w:rFonts w:eastAsia="Times New Roman"/>
          <w:spacing w:val="-1"/>
          <w:sz w:val="26"/>
          <w:szCs w:val="26"/>
        </w:rPr>
        <w:t xml:space="preserve"> </w:t>
      </w:r>
      <w:r w:rsidR="00A47070" w:rsidRPr="00487940">
        <w:rPr>
          <w:rFonts w:eastAsia="Times New Roman" w:cs="Times New Roman"/>
          <w:spacing w:val="-1"/>
          <w:sz w:val="26"/>
          <w:szCs w:val="26"/>
        </w:rPr>
        <w:t>в</w:t>
      </w:r>
      <w:r w:rsidR="00A47070" w:rsidRPr="00487940">
        <w:rPr>
          <w:rFonts w:eastAsia="Times New Roman"/>
          <w:spacing w:val="-1"/>
          <w:sz w:val="26"/>
          <w:szCs w:val="26"/>
        </w:rPr>
        <w:t xml:space="preserve"> </w:t>
      </w:r>
      <w:r w:rsidR="00A47070" w:rsidRPr="00487940">
        <w:rPr>
          <w:rFonts w:eastAsia="Times New Roman" w:cs="Times New Roman"/>
          <w:spacing w:val="-1"/>
          <w:sz w:val="26"/>
          <w:szCs w:val="26"/>
        </w:rPr>
        <w:t>валюте</w:t>
      </w:r>
      <w:r w:rsidR="00A47070" w:rsidRPr="00487940">
        <w:rPr>
          <w:rFonts w:eastAsia="Times New Roman"/>
          <w:spacing w:val="-1"/>
          <w:sz w:val="26"/>
          <w:szCs w:val="26"/>
        </w:rPr>
        <w:t xml:space="preserve"> </w:t>
      </w:r>
      <w:r w:rsidR="00A47070" w:rsidRPr="00487940">
        <w:rPr>
          <w:rFonts w:eastAsia="Times New Roman" w:cs="Times New Roman"/>
          <w:spacing w:val="-1"/>
          <w:sz w:val="26"/>
          <w:szCs w:val="26"/>
        </w:rPr>
        <w:t>получаемой</w:t>
      </w:r>
      <w:r w:rsidR="00A47070" w:rsidRPr="00487940">
        <w:rPr>
          <w:rFonts w:eastAsia="Times New Roman"/>
          <w:spacing w:val="-1"/>
          <w:sz w:val="26"/>
          <w:szCs w:val="26"/>
        </w:rPr>
        <w:t xml:space="preserve"> </w:t>
      </w:r>
      <w:r w:rsidR="00A47070" w:rsidRPr="00487940">
        <w:rPr>
          <w:rFonts w:eastAsia="Times New Roman" w:cs="Times New Roman"/>
          <w:spacing w:val="-1"/>
          <w:sz w:val="26"/>
          <w:szCs w:val="26"/>
        </w:rPr>
        <w:t>премии</w:t>
      </w:r>
      <w:r w:rsidR="00A47070" w:rsidRPr="00487940">
        <w:rPr>
          <w:rFonts w:eastAsia="Times New Roman"/>
          <w:spacing w:val="-1"/>
          <w:sz w:val="26"/>
          <w:szCs w:val="26"/>
        </w:rPr>
        <w:t xml:space="preserve"> (</w:t>
      </w:r>
      <w:r w:rsidR="00A47070" w:rsidRPr="00487940">
        <w:rPr>
          <w:rFonts w:eastAsia="Times New Roman" w:cs="Times New Roman"/>
          <w:spacing w:val="-1"/>
          <w:sz w:val="26"/>
          <w:szCs w:val="26"/>
        </w:rPr>
        <w:t>балансовый</w:t>
      </w:r>
      <w:r w:rsidR="00A47070" w:rsidRPr="00487940">
        <w:rPr>
          <w:rFonts w:eastAsia="Times New Roman"/>
          <w:spacing w:val="-1"/>
          <w:sz w:val="26"/>
          <w:szCs w:val="26"/>
        </w:rPr>
        <w:t xml:space="preserve"> </w:t>
      </w:r>
      <w:r w:rsidR="00A47070" w:rsidRPr="00487940">
        <w:rPr>
          <w:rFonts w:eastAsia="Times New Roman" w:cs="Times New Roman"/>
          <w:spacing w:val="-1"/>
          <w:sz w:val="26"/>
          <w:szCs w:val="26"/>
        </w:rPr>
        <w:t>счет</w:t>
      </w:r>
      <w:r w:rsidR="00A47070" w:rsidRPr="00487940">
        <w:rPr>
          <w:rFonts w:eastAsia="Times New Roman"/>
          <w:spacing w:val="-1"/>
          <w:sz w:val="26"/>
          <w:szCs w:val="26"/>
        </w:rPr>
        <w:t xml:space="preserve"> 52601)? </w:t>
      </w:r>
      <w:r w:rsidR="00A47070" w:rsidRPr="00487940">
        <w:rPr>
          <w:rFonts w:eastAsia="Times New Roman" w:cs="Times New Roman"/>
          <w:spacing w:val="-1"/>
          <w:sz w:val="26"/>
          <w:szCs w:val="26"/>
        </w:rPr>
        <w:t>Либо</w:t>
      </w:r>
      <w:r w:rsidR="00A47070" w:rsidRPr="00487940">
        <w:rPr>
          <w:rFonts w:eastAsia="Times New Roman"/>
          <w:spacing w:val="-1"/>
          <w:sz w:val="26"/>
          <w:szCs w:val="26"/>
        </w:rPr>
        <w:t xml:space="preserve"> </w:t>
      </w:r>
      <w:r w:rsidR="00A47070" w:rsidRPr="00487940">
        <w:rPr>
          <w:rFonts w:eastAsia="Times New Roman" w:cs="Times New Roman"/>
          <w:spacing w:val="-1"/>
          <w:sz w:val="26"/>
          <w:szCs w:val="26"/>
        </w:rPr>
        <w:t>остаток</w:t>
      </w:r>
      <w:r w:rsidR="00A47070" w:rsidRPr="00487940">
        <w:rPr>
          <w:rFonts w:eastAsia="Times New Roman"/>
          <w:spacing w:val="-1"/>
          <w:sz w:val="26"/>
          <w:szCs w:val="26"/>
        </w:rPr>
        <w:t xml:space="preserve"> </w:t>
      </w:r>
      <w:r w:rsidR="00A47070" w:rsidRPr="00487940">
        <w:rPr>
          <w:rFonts w:eastAsia="Times New Roman" w:cs="Times New Roman"/>
          <w:spacing w:val="-1"/>
          <w:sz w:val="26"/>
          <w:szCs w:val="26"/>
        </w:rPr>
        <w:t>на</w:t>
      </w:r>
      <w:r w:rsidR="00A47070" w:rsidRPr="00487940">
        <w:rPr>
          <w:rFonts w:eastAsia="Times New Roman"/>
          <w:spacing w:val="-1"/>
          <w:sz w:val="26"/>
          <w:szCs w:val="26"/>
        </w:rPr>
        <w:t xml:space="preserve"> </w:t>
      </w:r>
      <w:r w:rsidR="00A47070" w:rsidRPr="00487940">
        <w:rPr>
          <w:rFonts w:eastAsia="Times New Roman" w:cs="Times New Roman"/>
          <w:spacing w:val="-1"/>
          <w:sz w:val="26"/>
          <w:szCs w:val="26"/>
        </w:rPr>
        <w:t>балансовом счете</w:t>
      </w:r>
      <w:r w:rsidR="00A47070" w:rsidRPr="00487940">
        <w:rPr>
          <w:rFonts w:eastAsia="Times New Roman"/>
          <w:spacing w:val="-1"/>
          <w:sz w:val="26"/>
          <w:szCs w:val="26"/>
        </w:rPr>
        <w:t xml:space="preserve"> 52601 </w:t>
      </w:r>
      <w:r w:rsidR="00A47070" w:rsidRPr="00487940">
        <w:rPr>
          <w:rFonts w:eastAsia="Times New Roman" w:cs="Times New Roman"/>
          <w:spacing w:val="-1"/>
          <w:sz w:val="26"/>
          <w:szCs w:val="26"/>
        </w:rPr>
        <w:t>подлежит</w:t>
      </w:r>
      <w:r w:rsidR="00A47070" w:rsidRPr="00487940">
        <w:rPr>
          <w:rFonts w:eastAsia="Times New Roman"/>
          <w:spacing w:val="-1"/>
          <w:sz w:val="26"/>
          <w:szCs w:val="26"/>
        </w:rPr>
        <w:t xml:space="preserve"> </w:t>
      </w:r>
      <w:r w:rsidR="00A47070" w:rsidRPr="00487940">
        <w:rPr>
          <w:rFonts w:eastAsia="Times New Roman" w:cs="Times New Roman"/>
          <w:spacing w:val="-1"/>
          <w:sz w:val="26"/>
          <w:szCs w:val="26"/>
        </w:rPr>
        <w:t>включению</w:t>
      </w:r>
      <w:r w:rsidR="00A47070" w:rsidRPr="00487940">
        <w:rPr>
          <w:rFonts w:eastAsia="Times New Roman"/>
          <w:spacing w:val="-1"/>
          <w:sz w:val="26"/>
          <w:szCs w:val="26"/>
        </w:rPr>
        <w:t xml:space="preserve"> </w:t>
      </w:r>
      <w:r w:rsidR="00A47070" w:rsidRPr="00487940">
        <w:rPr>
          <w:rFonts w:eastAsia="Times New Roman" w:cs="Times New Roman"/>
          <w:spacing w:val="-1"/>
          <w:sz w:val="26"/>
          <w:szCs w:val="26"/>
        </w:rPr>
        <w:t>в</w:t>
      </w:r>
      <w:r w:rsidR="00A47070" w:rsidRPr="00487940">
        <w:rPr>
          <w:rFonts w:eastAsia="Times New Roman"/>
          <w:spacing w:val="-1"/>
          <w:sz w:val="26"/>
          <w:szCs w:val="26"/>
        </w:rPr>
        <w:t xml:space="preserve"> </w:t>
      </w:r>
      <w:r w:rsidR="00A47070" w:rsidRPr="00487940">
        <w:rPr>
          <w:rFonts w:eastAsia="Times New Roman" w:cs="Times New Roman"/>
          <w:spacing w:val="-1"/>
          <w:sz w:val="26"/>
          <w:szCs w:val="26"/>
        </w:rPr>
        <w:t>разность</w:t>
      </w:r>
      <w:r w:rsidR="00A47070" w:rsidRPr="00487940">
        <w:rPr>
          <w:rFonts w:eastAsia="Times New Roman"/>
          <w:spacing w:val="-1"/>
          <w:sz w:val="26"/>
          <w:szCs w:val="26"/>
        </w:rPr>
        <w:t xml:space="preserve"> </w:t>
      </w:r>
      <w:r w:rsidR="00A47070" w:rsidRPr="00487940">
        <w:rPr>
          <w:rFonts w:eastAsia="Times New Roman" w:cs="Times New Roman"/>
          <w:spacing w:val="-1"/>
          <w:sz w:val="26"/>
          <w:szCs w:val="26"/>
        </w:rPr>
        <w:t>между</w:t>
      </w:r>
      <w:r w:rsidR="00A47070" w:rsidRPr="00487940">
        <w:rPr>
          <w:rFonts w:eastAsia="Times New Roman"/>
          <w:spacing w:val="-1"/>
          <w:sz w:val="26"/>
          <w:szCs w:val="26"/>
        </w:rPr>
        <w:t xml:space="preserve"> </w:t>
      </w:r>
      <w:r w:rsidR="00A47070" w:rsidRPr="00487940">
        <w:rPr>
          <w:rFonts w:eastAsia="Times New Roman" w:cs="Times New Roman"/>
          <w:spacing w:val="-1"/>
          <w:sz w:val="26"/>
          <w:szCs w:val="26"/>
        </w:rPr>
        <w:t>требованиями</w:t>
      </w:r>
      <w:r w:rsidR="00A47070" w:rsidRPr="00487940">
        <w:rPr>
          <w:rFonts w:eastAsia="Times New Roman"/>
          <w:spacing w:val="-1"/>
          <w:sz w:val="26"/>
          <w:szCs w:val="26"/>
        </w:rPr>
        <w:t xml:space="preserve"> </w:t>
      </w:r>
      <w:r w:rsidR="00A47070" w:rsidRPr="00487940">
        <w:rPr>
          <w:rFonts w:eastAsia="Times New Roman" w:cs="Times New Roman"/>
          <w:spacing w:val="-1"/>
          <w:sz w:val="26"/>
          <w:szCs w:val="26"/>
        </w:rPr>
        <w:t>и</w:t>
      </w:r>
      <w:r w:rsidR="00A47070" w:rsidRPr="00487940">
        <w:rPr>
          <w:rFonts w:eastAsia="Times New Roman"/>
          <w:spacing w:val="-1"/>
          <w:sz w:val="26"/>
          <w:szCs w:val="26"/>
        </w:rPr>
        <w:t xml:space="preserve"> </w:t>
      </w:r>
      <w:r w:rsidR="00A47070" w:rsidRPr="00487940">
        <w:rPr>
          <w:rFonts w:eastAsia="Times New Roman" w:cs="Times New Roman"/>
          <w:spacing w:val="-1"/>
          <w:sz w:val="26"/>
          <w:szCs w:val="26"/>
        </w:rPr>
        <w:t>обязательствами</w:t>
      </w:r>
      <w:r w:rsidR="00A47070" w:rsidRPr="00487940">
        <w:rPr>
          <w:rFonts w:eastAsia="Times New Roman"/>
          <w:spacing w:val="-1"/>
          <w:sz w:val="26"/>
          <w:szCs w:val="26"/>
        </w:rPr>
        <w:t xml:space="preserve"> </w:t>
      </w:r>
      <w:r w:rsidR="00A47070" w:rsidRPr="00487940">
        <w:rPr>
          <w:rFonts w:eastAsia="Times New Roman" w:cs="Times New Roman"/>
          <w:spacing w:val="-1"/>
          <w:sz w:val="26"/>
          <w:szCs w:val="26"/>
        </w:rPr>
        <w:t>только</w:t>
      </w:r>
      <w:r w:rsidR="00A47070" w:rsidRPr="00487940">
        <w:rPr>
          <w:rFonts w:eastAsia="Times New Roman"/>
          <w:spacing w:val="-1"/>
          <w:sz w:val="26"/>
          <w:szCs w:val="26"/>
        </w:rPr>
        <w:t xml:space="preserve"> </w:t>
      </w:r>
      <w:r w:rsidR="00A47070" w:rsidRPr="00487940">
        <w:rPr>
          <w:rFonts w:eastAsia="Times New Roman" w:cs="Times New Roman"/>
          <w:spacing w:val="-1"/>
          <w:sz w:val="26"/>
          <w:szCs w:val="26"/>
        </w:rPr>
        <w:t>в</w:t>
      </w:r>
      <w:r w:rsidR="00A47070" w:rsidRPr="00487940">
        <w:rPr>
          <w:rFonts w:eastAsia="Times New Roman"/>
          <w:spacing w:val="-1"/>
          <w:sz w:val="26"/>
          <w:szCs w:val="26"/>
        </w:rPr>
        <w:t xml:space="preserve"> </w:t>
      </w:r>
      <w:r w:rsidR="00A47070" w:rsidRPr="00487940">
        <w:rPr>
          <w:rFonts w:eastAsia="Times New Roman" w:cs="Times New Roman"/>
          <w:spacing w:val="-1"/>
          <w:sz w:val="26"/>
          <w:szCs w:val="26"/>
        </w:rPr>
        <w:t xml:space="preserve">момент </w:t>
      </w:r>
      <w:r w:rsidR="00A47070" w:rsidRPr="00487940">
        <w:rPr>
          <w:rFonts w:eastAsia="Times New Roman" w:cs="Times New Roman"/>
          <w:sz w:val="26"/>
          <w:szCs w:val="26"/>
        </w:rPr>
        <w:t>исполнения</w:t>
      </w:r>
      <w:r w:rsidR="00A47070" w:rsidRPr="00487940">
        <w:rPr>
          <w:rFonts w:eastAsia="Times New Roman"/>
          <w:sz w:val="26"/>
          <w:szCs w:val="26"/>
        </w:rPr>
        <w:t xml:space="preserve"> </w:t>
      </w:r>
      <w:r w:rsidR="00A47070" w:rsidRPr="00487940">
        <w:rPr>
          <w:rFonts w:eastAsia="Times New Roman" w:cs="Times New Roman"/>
          <w:sz w:val="26"/>
          <w:szCs w:val="26"/>
        </w:rPr>
        <w:t>опциона</w:t>
      </w:r>
      <w:r w:rsidR="00A47070" w:rsidRPr="00487940">
        <w:rPr>
          <w:rFonts w:eastAsia="Times New Roman"/>
          <w:sz w:val="26"/>
          <w:szCs w:val="26"/>
        </w:rPr>
        <w:t>?</w:t>
      </w:r>
      <w:r>
        <w:rPr>
          <w:rFonts w:eastAsia="Times New Roman"/>
          <w:sz w:val="26"/>
          <w:szCs w:val="26"/>
        </w:rPr>
        <w:t xml:space="preserve"> Прошу уточнить. </w:t>
      </w:r>
    </w:p>
    <w:p w:rsidR="00487940" w:rsidRPr="00487940" w:rsidRDefault="00C36FF0" w:rsidP="00487940">
      <w:pPr>
        <w:shd w:val="clear" w:color="auto" w:fill="FFFFFF"/>
        <w:spacing w:after="0"/>
        <w:ind w:left="14" w:right="86" w:firstLine="562"/>
        <w:rPr>
          <w:sz w:val="26"/>
          <w:szCs w:val="26"/>
        </w:rPr>
      </w:pPr>
      <w:r>
        <w:rPr>
          <w:sz w:val="26"/>
          <w:szCs w:val="26"/>
        </w:rPr>
        <w:t>2</w:t>
      </w:r>
      <w:r w:rsidR="00DD1E3F" w:rsidRPr="00487940">
        <w:rPr>
          <w:sz w:val="26"/>
          <w:szCs w:val="26"/>
        </w:rPr>
        <w:t>.3 Про</w:t>
      </w:r>
      <w:r>
        <w:rPr>
          <w:sz w:val="26"/>
          <w:szCs w:val="26"/>
        </w:rPr>
        <w:t>шу</w:t>
      </w:r>
      <w:r w:rsidR="00DD1E3F" w:rsidRPr="00487940">
        <w:rPr>
          <w:sz w:val="26"/>
          <w:szCs w:val="26"/>
        </w:rPr>
        <w:t xml:space="preserve"> в п. 1.8.4 Порядка об определении величины текущей рыночной стоимости базисного актива опциона указать, какой курс использовать: средневзвешенный курс, который сложился на внебиржевом рынке, либо официальный курс, установленный Банком России.</w:t>
      </w:r>
      <w:r w:rsidR="00487940" w:rsidRPr="00487940">
        <w:rPr>
          <w:sz w:val="26"/>
          <w:szCs w:val="26"/>
        </w:rPr>
        <w:t xml:space="preserve"> </w:t>
      </w:r>
    </w:p>
    <w:p w:rsidR="00487940" w:rsidRPr="00487940" w:rsidRDefault="00C36FF0" w:rsidP="00487940">
      <w:pPr>
        <w:shd w:val="clear" w:color="auto" w:fill="FFFFFF"/>
        <w:spacing w:after="0"/>
        <w:ind w:left="14" w:right="86" w:firstLine="562"/>
        <w:rPr>
          <w:rFonts w:eastAsia="Times New Roman" w:cs="Times New Roman"/>
          <w:spacing w:val="-2"/>
          <w:sz w:val="26"/>
          <w:szCs w:val="26"/>
        </w:rPr>
      </w:pPr>
      <w:r>
        <w:rPr>
          <w:sz w:val="26"/>
          <w:szCs w:val="26"/>
        </w:rPr>
        <w:lastRenderedPageBreak/>
        <w:t>2</w:t>
      </w:r>
      <w:r w:rsidR="00487940" w:rsidRPr="00487940">
        <w:rPr>
          <w:sz w:val="26"/>
          <w:szCs w:val="26"/>
        </w:rPr>
        <w:t xml:space="preserve">.4. </w:t>
      </w:r>
      <w:r w:rsidR="00487940" w:rsidRPr="00487940">
        <w:rPr>
          <w:rFonts w:eastAsia="Times New Roman" w:cs="Times New Roman"/>
          <w:spacing w:val="-2"/>
          <w:sz w:val="26"/>
          <w:szCs w:val="26"/>
        </w:rPr>
        <w:t xml:space="preserve">В случае приятия кредитной организацией решения об использовании метода количественной оценки, </w:t>
      </w:r>
      <w:r>
        <w:rPr>
          <w:rFonts w:eastAsia="Times New Roman" w:cs="Times New Roman"/>
          <w:spacing w:val="-2"/>
          <w:sz w:val="26"/>
          <w:szCs w:val="26"/>
        </w:rPr>
        <w:t>прошу</w:t>
      </w:r>
      <w:r w:rsidR="00487940" w:rsidRPr="00487940">
        <w:rPr>
          <w:rFonts w:eastAsia="Times New Roman" w:cs="Times New Roman"/>
          <w:spacing w:val="-2"/>
          <w:sz w:val="26"/>
          <w:szCs w:val="26"/>
        </w:rPr>
        <w:t xml:space="preserve"> пояснить, какое значение </w:t>
      </w:r>
      <w:proofErr w:type="spellStart"/>
      <w:r w:rsidR="00487940" w:rsidRPr="00487940">
        <w:rPr>
          <w:rFonts w:eastAsia="Times New Roman" w:cs="Times New Roman"/>
          <w:spacing w:val="-2"/>
          <w:sz w:val="26"/>
          <w:szCs w:val="26"/>
        </w:rPr>
        <w:t>волатильности</w:t>
      </w:r>
      <w:proofErr w:type="spellEnd"/>
      <w:r w:rsidR="00487940" w:rsidRPr="00487940">
        <w:rPr>
          <w:rFonts w:eastAsia="Times New Roman" w:cs="Times New Roman"/>
          <w:spacing w:val="-2"/>
          <w:sz w:val="26"/>
          <w:szCs w:val="26"/>
        </w:rPr>
        <w:t xml:space="preserve"> стоимости базисного актива нужно указывать кредитной организации в формуле величины </w:t>
      </w:r>
      <w:proofErr w:type="spellStart"/>
      <w:r w:rsidR="00487940" w:rsidRPr="00487940">
        <w:rPr>
          <w:rFonts w:eastAsia="Times New Roman" w:cs="Times New Roman"/>
          <w:spacing w:val="-2"/>
          <w:sz w:val="26"/>
          <w:szCs w:val="26"/>
        </w:rPr>
        <w:t>d</w:t>
      </w:r>
      <w:proofErr w:type="spellEnd"/>
      <w:r w:rsidR="00487940" w:rsidRPr="00487940">
        <w:rPr>
          <w:rFonts w:eastAsia="Times New Roman" w:cs="Times New Roman"/>
          <w:spacing w:val="-2"/>
          <w:sz w:val="26"/>
          <w:szCs w:val="26"/>
        </w:rPr>
        <w:t>, изложенной в Приложении к Проекту и</w:t>
      </w:r>
      <w:r w:rsidR="00574DC0">
        <w:rPr>
          <w:rFonts w:eastAsia="Times New Roman" w:cs="Times New Roman"/>
          <w:spacing w:val="-2"/>
          <w:sz w:val="26"/>
          <w:szCs w:val="26"/>
        </w:rPr>
        <w:t>зменений в Инструкцию 124-И?</w:t>
      </w:r>
    </w:p>
    <w:p w:rsidR="00DD1E3F" w:rsidRPr="00487940" w:rsidRDefault="00DD1E3F" w:rsidP="00487940">
      <w:pPr>
        <w:shd w:val="clear" w:color="auto" w:fill="FFFFFF"/>
        <w:spacing w:after="0"/>
        <w:ind w:left="14" w:right="86" w:firstLine="562"/>
        <w:rPr>
          <w:sz w:val="26"/>
          <w:szCs w:val="26"/>
        </w:rPr>
      </w:pPr>
    </w:p>
    <w:p w:rsidR="00A47070" w:rsidRPr="00C36FF0" w:rsidRDefault="00A47070" w:rsidP="00C36FF0">
      <w:pPr>
        <w:pStyle w:val="a3"/>
        <w:numPr>
          <w:ilvl w:val="0"/>
          <w:numId w:val="2"/>
        </w:numPr>
        <w:shd w:val="clear" w:color="auto" w:fill="FFFFFF"/>
        <w:tabs>
          <w:tab w:val="left" w:pos="1159"/>
        </w:tabs>
        <w:spacing w:after="0"/>
        <w:rPr>
          <w:sz w:val="26"/>
          <w:szCs w:val="26"/>
        </w:rPr>
      </w:pPr>
      <w:r w:rsidRPr="00C36FF0">
        <w:rPr>
          <w:rFonts w:eastAsia="Times New Roman" w:cs="Times New Roman"/>
          <w:spacing w:val="-2"/>
          <w:sz w:val="26"/>
          <w:szCs w:val="26"/>
        </w:rPr>
        <w:t>По</w:t>
      </w:r>
      <w:r w:rsidRPr="00C36FF0">
        <w:rPr>
          <w:rFonts w:eastAsia="Times New Roman"/>
          <w:spacing w:val="-2"/>
          <w:sz w:val="26"/>
          <w:szCs w:val="26"/>
        </w:rPr>
        <w:t xml:space="preserve"> </w:t>
      </w:r>
      <w:r w:rsidRPr="00C36FF0">
        <w:rPr>
          <w:rFonts w:eastAsia="Times New Roman" w:cs="Times New Roman"/>
          <w:spacing w:val="-2"/>
          <w:sz w:val="26"/>
          <w:szCs w:val="26"/>
        </w:rPr>
        <w:t>применению</w:t>
      </w:r>
      <w:r w:rsidRPr="00C36FF0">
        <w:rPr>
          <w:rFonts w:eastAsia="Times New Roman"/>
          <w:spacing w:val="-2"/>
          <w:sz w:val="26"/>
          <w:szCs w:val="26"/>
        </w:rPr>
        <w:t xml:space="preserve"> </w:t>
      </w:r>
      <w:r w:rsidRPr="00C36FF0">
        <w:rPr>
          <w:rFonts w:eastAsia="Times New Roman" w:cs="Times New Roman"/>
          <w:spacing w:val="-2"/>
          <w:sz w:val="26"/>
          <w:szCs w:val="26"/>
        </w:rPr>
        <w:t>пункта</w:t>
      </w:r>
      <w:r w:rsidRPr="00C36FF0">
        <w:rPr>
          <w:rFonts w:eastAsia="Times New Roman"/>
          <w:spacing w:val="-2"/>
          <w:sz w:val="26"/>
          <w:szCs w:val="26"/>
        </w:rPr>
        <w:t xml:space="preserve"> 1.9. </w:t>
      </w:r>
      <w:r w:rsidRPr="00C36FF0">
        <w:rPr>
          <w:rFonts w:eastAsia="Times New Roman" w:cs="Times New Roman"/>
          <w:spacing w:val="-2"/>
          <w:sz w:val="26"/>
          <w:szCs w:val="26"/>
        </w:rPr>
        <w:t>Проекта</w:t>
      </w:r>
      <w:r w:rsidRPr="00C36FF0">
        <w:rPr>
          <w:rFonts w:eastAsia="Times New Roman"/>
          <w:spacing w:val="-2"/>
          <w:sz w:val="26"/>
          <w:szCs w:val="26"/>
        </w:rPr>
        <w:t>.</w:t>
      </w:r>
    </w:p>
    <w:p w:rsidR="00A47070" w:rsidRPr="00487940" w:rsidRDefault="00C36FF0" w:rsidP="00487940">
      <w:pPr>
        <w:shd w:val="clear" w:color="auto" w:fill="FFFFFF"/>
        <w:spacing w:after="0"/>
        <w:ind w:left="22" w:right="72" w:firstLine="569"/>
        <w:rPr>
          <w:sz w:val="26"/>
          <w:szCs w:val="26"/>
        </w:rPr>
      </w:pPr>
      <w:r>
        <w:rPr>
          <w:rFonts w:eastAsia="Times New Roman" w:cs="Times New Roman"/>
          <w:spacing w:val="-1"/>
          <w:sz w:val="26"/>
          <w:szCs w:val="26"/>
        </w:rPr>
        <w:t>3</w:t>
      </w:r>
      <w:r w:rsidR="00487940" w:rsidRPr="00487940">
        <w:rPr>
          <w:rFonts w:eastAsia="Times New Roman" w:cs="Times New Roman"/>
          <w:spacing w:val="-1"/>
          <w:sz w:val="26"/>
          <w:szCs w:val="26"/>
        </w:rPr>
        <w:t xml:space="preserve">.1. </w:t>
      </w:r>
      <w:r w:rsidR="00A47070" w:rsidRPr="00487940">
        <w:rPr>
          <w:rFonts w:eastAsia="Times New Roman" w:cs="Times New Roman"/>
          <w:spacing w:val="-1"/>
          <w:sz w:val="26"/>
          <w:szCs w:val="26"/>
        </w:rPr>
        <w:t>В</w:t>
      </w:r>
      <w:r w:rsidR="00A47070" w:rsidRPr="00487940">
        <w:rPr>
          <w:rFonts w:eastAsia="Times New Roman"/>
          <w:spacing w:val="-1"/>
          <w:sz w:val="26"/>
          <w:szCs w:val="26"/>
        </w:rPr>
        <w:t xml:space="preserve"> </w:t>
      </w:r>
      <w:r w:rsidR="00A47070" w:rsidRPr="00487940">
        <w:rPr>
          <w:rFonts w:eastAsia="Times New Roman" w:cs="Times New Roman"/>
          <w:spacing w:val="-1"/>
          <w:sz w:val="26"/>
          <w:szCs w:val="26"/>
        </w:rPr>
        <w:t>подпункте</w:t>
      </w:r>
      <w:r w:rsidR="00A47070" w:rsidRPr="00487940">
        <w:rPr>
          <w:rFonts w:eastAsia="Times New Roman"/>
          <w:spacing w:val="-1"/>
          <w:sz w:val="26"/>
          <w:szCs w:val="26"/>
        </w:rPr>
        <w:t xml:space="preserve"> 1.9.2. </w:t>
      </w:r>
      <w:r w:rsidR="00A47070" w:rsidRPr="00487940">
        <w:rPr>
          <w:rFonts w:eastAsia="Times New Roman" w:cs="Times New Roman"/>
          <w:spacing w:val="-1"/>
          <w:sz w:val="26"/>
          <w:szCs w:val="26"/>
        </w:rPr>
        <w:t>Проекта</w:t>
      </w:r>
      <w:r w:rsidR="00A47070" w:rsidRPr="00487940">
        <w:rPr>
          <w:rFonts w:eastAsia="Times New Roman"/>
          <w:spacing w:val="-1"/>
          <w:sz w:val="26"/>
          <w:szCs w:val="26"/>
        </w:rPr>
        <w:t xml:space="preserve"> </w:t>
      </w:r>
      <w:r w:rsidR="00A47070" w:rsidRPr="00487940">
        <w:rPr>
          <w:rFonts w:eastAsia="Times New Roman" w:cs="Times New Roman"/>
          <w:spacing w:val="-1"/>
          <w:sz w:val="26"/>
          <w:szCs w:val="26"/>
        </w:rPr>
        <w:t>изложена</w:t>
      </w:r>
      <w:r w:rsidR="00A47070" w:rsidRPr="00487940">
        <w:rPr>
          <w:rFonts w:eastAsia="Times New Roman"/>
          <w:spacing w:val="-1"/>
          <w:sz w:val="26"/>
          <w:szCs w:val="26"/>
        </w:rPr>
        <w:t xml:space="preserve"> </w:t>
      </w:r>
      <w:r w:rsidR="00A47070" w:rsidRPr="00487940">
        <w:rPr>
          <w:rFonts w:eastAsia="Times New Roman" w:cs="Times New Roman"/>
          <w:spacing w:val="-1"/>
          <w:sz w:val="26"/>
          <w:szCs w:val="26"/>
        </w:rPr>
        <w:t>новая</w:t>
      </w:r>
      <w:r w:rsidR="00A47070" w:rsidRPr="00487940">
        <w:rPr>
          <w:rFonts w:eastAsia="Times New Roman"/>
          <w:spacing w:val="-1"/>
          <w:sz w:val="26"/>
          <w:szCs w:val="26"/>
        </w:rPr>
        <w:t xml:space="preserve"> </w:t>
      </w:r>
      <w:r w:rsidR="00A47070" w:rsidRPr="00487940">
        <w:rPr>
          <w:rFonts w:eastAsia="Times New Roman" w:cs="Times New Roman"/>
          <w:spacing w:val="-1"/>
          <w:sz w:val="26"/>
          <w:szCs w:val="26"/>
        </w:rPr>
        <w:t>методика</w:t>
      </w:r>
      <w:r w:rsidR="00A47070" w:rsidRPr="00487940">
        <w:rPr>
          <w:rFonts w:eastAsia="Times New Roman"/>
          <w:spacing w:val="-1"/>
          <w:sz w:val="26"/>
          <w:szCs w:val="26"/>
        </w:rPr>
        <w:t xml:space="preserve"> </w:t>
      </w:r>
      <w:r w:rsidR="00A47070" w:rsidRPr="00487940">
        <w:rPr>
          <w:rFonts w:eastAsia="Times New Roman" w:cs="Times New Roman"/>
          <w:spacing w:val="-1"/>
          <w:sz w:val="26"/>
          <w:szCs w:val="26"/>
        </w:rPr>
        <w:t>включения</w:t>
      </w:r>
      <w:r w:rsidR="00A47070" w:rsidRPr="00487940">
        <w:rPr>
          <w:rFonts w:eastAsia="Times New Roman"/>
          <w:spacing w:val="-1"/>
          <w:sz w:val="26"/>
          <w:szCs w:val="26"/>
        </w:rPr>
        <w:t xml:space="preserve"> </w:t>
      </w:r>
      <w:r w:rsidR="00A47070" w:rsidRPr="00487940">
        <w:rPr>
          <w:rFonts w:eastAsia="Times New Roman" w:cs="Times New Roman"/>
          <w:spacing w:val="-1"/>
          <w:sz w:val="26"/>
          <w:szCs w:val="26"/>
        </w:rPr>
        <w:t xml:space="preserve">в </w:t>
      </w:r>
      <w:r w:rsidR="00A47070" w:rsidRPr="00487940">
        <w:rPr>
          <w:rFonts w:eastAsia="Times New Roman" w:cs="Times New Roman"/>
          <w:spacing w:val="-2"/>
          <w:sz w:val="26"/>
          <w:szCs w:val="26"/>
        </w:rPr>
        <w:t>открытую</w:t>
      </w:r>
      <w:r w:rsidR="00A47070" w:rsidRPr="00487940">
        <w:rPr>
          <w:rFonts w:eastAsia="Times New Roman"/>
          <w:spacing w:val="-2"/>
          <w:sz w:val="26"/>
          <w:szCs w:val="26"/>
        </w:rPr>
        <w:t xml:space="preserve"> </w:t>
      </w:r>
      <w:r w:rsidR="00A47070" w:rsidRPr="00487940">
        <w:rPr>
          <w:rFonts w:eastAsia="Times New Roman" w:cs="Times New Roman"/>
          <w:spacing w:val="-2"/>
          <w:sz w:val="26"/>
          <w:szCs w:val="26"/>
        </w:rPr>
        <w:t>валютную</w:t>
      </w:r>
      <w:r w:rsidR="00A47070" w:rsidRPr="00487940">
        <w:rPr>
          <w:rFonts w:eastAsia="Times New Roman"/>
          <w:spacing w:val="-2"/>
          <w:sz w:val="26"/>
          <w:szCs w:val="26"/>
        </w:rPr>
        <w:t xml:space="preserve"> </w:t>
      </w:r>
      <w:r w:rsidR="00A47070" w:rsidRPr="00487940">
        <w:rPr>
          <w:rFonts w:eastAsia="Times New Roman" w:cs="Times New Roman"/>
          <w:spacing w:val="-2"/>
          <w:sz w:val="26"/>
          <w:szCs w:val="26"/>
        </w:rPr>
        <w:t>позицию</w:t>
      </w:r>
      <w:r w:rsidR="00A47070" w:rsidRPr="00487940">
        <w:rPr>
          <w:rFonts w:eastAsia="Times New Roman"/>
          <w:spacing w:val="-2"/>
          <w:sz w:val="26"/>
          <w:szCs w:val="26"/>
        </w:rPr>
        <w:t xml:space="preserve"> </w:t>
      </w:r>
      <w:r w:rsidR="00A47070" w:rsidRPr="00487940">
        <w:rPr>
          <w:rFonts w:eastAsia="Times New Roman" w:cs="Times New Roman"/>
          <w:spacing w:val="-2"/>
          <w:sz w:val="26"/>
          <w:szCs w:val="26"/>
        </w:rPr>
        <w:t>полученных</w:t>
      </w:r>
      <w:r w:rsidR="00A47070" w:rsidRPr="00487940">
        <w:rPr>
          <w:rFonts w:eastAsia="Times New Roman"/>
          <w:spacing w:val="-2"/>
          <w:sz w:val="26"/>
          <w:szCs w:val="26"/>
        </w:rPr>
        <w:t xml:space="preserve"> </w:t>
      </w:r>
      <w:r w:rsidR="00A47070" w:rsidRPr="00487940">
        <w:rPr>
          <w:rFonts w:eastAsia="Times New Roman" w:cs="Times New Roman"/>
          <w:spacing w:val="-2"/>
          <w:sz w:val="26"/>
          <w:szCs w:val="26"/>
        </w:rPr>
        <w:t>гарантий</w:t>
      </w:r>
      <w:r w:rsidR="00A47070" w:rsidRPr="00487940">
        <w:rPr>
          <w:rFonts w:eastAsia="Times New Roman"/>
          <w:spacing w:val="-2"/>
          <w:sz w:val="26"/>
          <w:szCs w:val="26"/>
        </w:rPr>
        <w:t xml:space="preserve"> (</w:t>
      </w:r>
      <w:r w:rsidR="00A47070" w:rsidRPr="00487940">
        <w:rPr>
          <w:rFonts w:eastAsia="Times New Roman" w:cs="Times New Roman"/>
          <w:spacing w:val="-2"/>
          <w:sz w:val="26"/>
          <w:szCs w:val="26"/>
        </w:rPr>
        <w:t>банковских</w:t>
      </w:r>
      <w:r w:rsidR="00A47070" w:rsidRPr="00487940">
        <w:rPr>
          <w:rFonts w:eastAsia="Times New Roman"/>
          <w:spacing w:val="-2"/>
          <w:sz w:val="26"/>
          <w:szCs w:val="26"/>
        </w:rPr>
        <w:t xml:space="preserve"> </w:t>
      </w:r>
      <w:r w:rsidR="00A47070" w:rsidRPr="00487940">
        <w:rPr>
          <w:rFonts w:eastAsia="Times New Roman" w:cs="Times New Roman"/>
          <w:spacing w:val="-2"/>
          <w:sz w:val="26"/>
          <w:szCs w:val="26"/>
        </w:rPr>
        <w:t>гарантий</w:t>
      </w:r>
      <w:r w:rsidR="00A47070" w:rsidRPr="00487940">
        <w:rPr>
          <w:rFonts w:eastAsia="Times New Roman"/>
          <w:spacing w:val="-2"/>
          <w:sz w:val="26"/>
          <w:szCs w:val="26"/>
        </w:rPr>
        <w:t xml:space="preserve">) </w:t>
      </w:r>
      <w:r w:rsidR="00A47070" w:rsidRPr="00487940">
        <w:rPr>
          <w:rFonts w:eastAsia="Times New Roman" w:cs="Times New Roman"/>
          <w:spacing w:val="-2"/>
          <w:sz w:val="26"/>
          <w:szCs w:val="26"/>
        </w:rPr>
        <w:t>и</w:t>
      </w:r>
      <w:r w:rsidR="00A47070" w:rsidRPr="00487940">
        <w:rPr>
          <w:rFonts w:eastAsia="Times New Roman"/>
          <w:spacing w:val="-2"/>
          <w:sz w:val="26"/>
          <w:szCs w:val="26"/>
        </w:rPr>
        <w:t xml:space="preserve"> </w:t>
      </w:r>
      <w:r w:rsidR="00A47070" w:rsidRPr="00487940">
        <w:rPr>
          <w:rFonts w:eastAsia="Times New Roman" w:cs="Times New Roman"/>
          <w:spacing w:val="-2"/>
          <w:sz w:val="26"/>
          <w:szCs w:val="26"/>
        </w:rPr>
        <w:t>поручительств</w:t>
      </w:r>
      <w:r w:rsidR="00A47070" w:rsidRPr="00487940">
        <w:rPr>
          <w:rFonts w:eastAsia="Times New Roman"/>
          <w:spacing w:val="-2"/>
          <w:sz w:val="26"/>
          <w:szCs w:val="26"/>
        </w:rPr>
        <w:t xml:space="preserve"> </w:t>
      </w:r>
      <w:r w:rsidR="00A47070" w:rsidRPr="00487940">
        <w:rPr>
          <w:rFonts w:eastAsia="Times New Roman" w:cs="Times New Roman"/>
          <w:spacing w:val="-2"/>
          <w:sz w:val="26"/>
          <w:szCs w:val="26"/>
        </w:rPr>
        <w:t>в</w:t>
      </w:r>
      <w:r w:rsidR="00A47070" w:rsidRPr="00487940">
        <w:rPr>
          <w:rFonts w:eastAsia="Times New Roman"/>
          <w:spacing w:val="-2"/>
          <w:sz w:val="26"/>
          <w:szCs w:val="26"/>
        </w:rPr>
        <w:t xml:space="preserve"> </w:t>
      </w:r>
      <w:r w:rsidR="00A47070" w:rsidRPr="00487940">
        <w:rPr>
          <w:rFonts w:eastAsia="Times New Roman" w:cs="Times New Roman"/>
          <w:spacing w:val="-2"/>
          <w:sz w:val="26"/>
          <w:szCs w:val="26"/>
        </w:rPr>
        <w:t>иностранной валюте</w:t>
      </w:r>
      <w:r w:rsidR="00A47070" w:rsidRPr="00487940">
        <w:rPr>
          <w:rFonts w:eastAsia="Times New Roman"/>
          <w:spacing w:val="-2"/>
          <w:sz w:val="26"/>
          <w:szCs w:val="26"/>
        </w:rPr>
        <w:t xml:space="preserve">. </w:t>
      </w:r>
      <w:proofErr w:type="gramStart"/>
      <w:r w:rsidR="00A47070" w:rsidRPr="00487940">
        <w:rPr>
          <w:rFonts w:eastAsia="Times New Roman" w:cs="Times New Roman"/>
          <w:spacing w:val="-2"/>
          <w:sz w:val="26"/>
          <w:szCs w:val="26"/>
        </w:rPr>
        <w:t>В</w:t>
      </w:r>
      <w:r w:rsidR="00A47070" w:rsidRPr="00487940">
        <w:rPr>
          <w:rFonts w:eastAsia="Times New Roman"/>
          <w:spacing w:val="-2"/>
          <w:sz w:val="26"/>
          <w:szCs w:val="26"/>
        </w:rPr>
        <w:t xml:space="preserve"> </w:t>
      </w:r>
      <w:r w:rsidR="00A47070" w:rsidRPr="00487940">
        <w:rPr>
          <w:rFonts w:eastAsia="Times New Roman" w:cs="Times New Roman"/>
          <w:spacing w:val="-2"/>
          <w:sz w:val="26"/>
          <w:szCs w:val="26"/>
        </w:rPr>
        <w:t>соответствии</w:t>
      </w:r>
      <w:r w:rsidR="00A47070" w:rsidRPr="00487940">
        <w:rPr>
          <w:rFonts w:eastAsia="Times New Roman"/>
          <w:spacing w:val="-2"/>
          <w:sz w:val="26"/>
          <w:szCs w:val="26"/>
        </w:rPr>
        <w:t xml:space="preserve"> </w:t>
      </w:r>
      <w:r w:rsidR="00A47070" w:rsidRPr="00487940">
        <w:rPr>
          <w:rFonts w:eastAsia="Times New Roman" w:cs="Times New Roman"/>
          <w:spacing w:val="-2"/>
          <w:sz w:val="26"/>
          <w:szCs w:val="26"/>
        </w:rPr>
        <w:t>с</w:t>
      </w:r>
      <w:r w:rsidR="00A47070" w:rsidRPr="00487940">
        <w:rPr>
          <w:rFonts w:eastAsia="Times New Roman"/>
          <w:spacing w:val="-2"/>
          <w:sz w:val="26"/>
          <w:szCs w:val="26"/>
        </w:rPr>
        <w:t xml:space="preserve"> </w:t>
      </w:r>
      <w:r w:rsidR="00A47070" w:rsidRPr="00487940">
        <w:rPr>
          <w:rFonts w:eastAsia="Times New Roman" w:cs="Times New Roman"/>
          <w:spacing w:val="-2"/>
          <w:sz w:val="26"/>
          <w:szCs w:val="26"/>
        </w:rPr>
        <w:t>абзацем</w:t>
      </w:r>
      <w:r w:rsidR="00A47070" w:rsidRPr="00487940">
        <w:rPr>
          <w:rFonts w:eastAsia="Times New Roman"/>
          <w:spacing w:val="-2"/>
          <w:sz w:val="26"/>
          <w:szCs w:val="26"/>
        </w:rPr>
        <w:t xml:space="preserve"> 3 </w:t>
      </w:r>
      <w:r w:rsidR="00A47070" w:rsidRPr="00487940">
        <w:rPr>
          <w:rFonts w:eastAsia="Times New Roman" w:cs="Times New Roman"/>
          <w:spacing w:val="-2"/>
          <w:sz w:val="26"/>
          <w:szCs w:val="26"/>
        </w:rPr>
        <w:t>подпункта</w:t>
      </w:r>
      <w:r w:rsidR="00A47070" w:rsidRPr="00487940">
        <w:rPr>
          <w:rFonts w:eastAsia="Times New Roman"/>
          <w:spacing w:val="-2"/>
          <w:sz w:val="26"/>
          <w:szCs w:val="26"/>
        </w:rPr>
        <w:t xml:space="preserve"> 1.9.2 </w:t>
      </w:r>
      <w:r w:rsidR="00A47070" w:rsidRPr="00487940">
        <w:rPr>
          <w:rFonts w:eastAsia="Times New Roman" w:cs="Times New Roman"/>
          <w:spacing w:val="-2"/>
          <w:sz w:val="26"/>
          <w:szCs w:val="26"/>
        </w:rPr>
        <w:t>величина</w:t>
      </w:r>
      <w:r w:rsidR="00A47070" w:rsidRPr="00487940">
        <w:rPr>
          <w:rFonts w:eastAsia="Times New Roman"/>
          <w:spacing w:val="-2"/>
          <w:sz w:val="26"/>
          <w:szCs w:val="26"/>
        </w:rPr>
        <w:t xml:space="preserve"> </w:t>
      </w:r>
      <w:r w:rsidR="00A47070" w:rsidRPr="00487940">
        <w:rPr>
          <w:rFonts w:eastAsia="Times New Roman" w:cs="Times New Roman"/>
          <w:spacing w:val="-2"/>
          <w:sz w:val="26"/>
          <w:szCs w:val="26"/>
        </w:rPr>
        <w:t>полученных</w:t>
      </w:r>
      <w:r w:rsidR="00A47070" w:rsidRPr="00487940">
        <w:rPr>
          <w:rFonts w:eastAsia="Times New Roman"/>
          <w:spacing w:val="-2"/>
          <w:sz w:val="26"/>
          <w:szCs w:val="26"/>
        </w:rPr>
        <w:t xml:space="preserve"> </w:t>
      </w:r>
      <w:r w:rsidR="00A47070" w:rsidRPr="00487940">
        <w:rPr>
          <w:rFonts w:eastAsia="Times New Roman" w:cs="Times New Roman"/>
          <w:spacing w:val="-2"/>
          <w:sz w:val="26"/>
          <w:szCs w:val="26"/>
        </w:rPr>
        <w:t>гарантий</w:t>
      </w:r>
      <w:r w:rsidR="00A47070" w:rsidRPr="00487940">
        <w:rPr>
          <w:rFonts w:eastAsia="Times New Roman"/>
          <w:spacing w:val="-2"/>
          <w:sz w:val="26"/>
          <w:szCs w:val="26"/>
        </w:rPr>
        <w:t xml:space="preserve"> (</w:t>
      </w:r>
      <w:r w:rsidR="00A47070" w:rsidRPr="00487940">
        <w:rPr>
          <w:rFonts w:eastAsia="Times New Roman" w:cs="Times New Roman"/>
          <w:spacing w:val="-2"/>
          <w:sz w:val="26"/>
          <w:szCs w:val="26"/>
        </w:rPr>
        <w:t>банковских</w:t>
      </w:r>
      <w:r w:rsidR="00A47070" w:rsidRPr="00487940">
        <w:rPr>
          <w:rFonts w:eastAsia="Times New Roman"/>
          <w:spacing w:val="-2"/>
          <w:sz w:val="26"/>
          <w:szCs w:val="26"/>
        </w:rPr>
        <w:t xml:space="preserve"> </w:t>
      </w:r>
      <w:r w:rsidR="00A47070" w:rsidRPr="00487940">
        <w:rPr>
          <w:rFonts w:eastAsia="Times New Roman" w:cs="Times New Roman"/>
          <w:spacing w:val="-2"/>
          <w:sz w:val="26"/>
          <w:szCs w:val="26"/>
        </w:rPr>
        <w:t>гарантий</w:t>
      </w:r>
      <w:r w:rsidR="00A47070" w:rsidRPr="00487940">
        <w:rPr>
          <w:rFonts w:eastAsia="Times New Roman"/>
          <w:spacing w:val="-2"/>
          <w:sz w:val="26"/>
          <w:szCs w:val="26"/>
        </w:rPr>
        <w:t xml:space="preserve">) </w:t>
      </w:r>
      <w:r w:rsidR="00A47070" w:rsidRPr="00487940">
        <w:rPr>
          <w:rFonts w:eastAsia="Times New Roman" w:cs="Times New Roman"/>
          <w:spacing w:val="-1"/>
          <w:sz w:val="26"/>
          <w:szCs w:val="26"/>
        </w:rPr>
        <w:t>и</w:t>
      </w:r>
      <w:r w:rsidR="00A47070" w:rsidRPr="00487940">
        <w:rPr>
          <w:rFonts w:eastAsia="Times New Roman"/>
          <w:spacing w:val="-1"/>
          <w:sz w:val="26"/>
          <w:szCs w:val="26"/>
        </w:rPr>
        <w:t xml:space="preserve"> (</w:t>
      </w:r>
      <w:r w:rsidR="00A47070" w:rsidRPr="00487940">
        <w:rPr>
          <w:rFonts w:eastAsia="Times New Roman" w:cs="Times New Roman"/>
          <w:spacing w:val="-1"/>
          <w:sz w:val="26"/>
          <w:szCs w:val="26"/>
        </w:rPr>
        <w:t>или</w:t>
      </w:r>
      <w:r w:rsidR="00A47070" w:rsidRPr="00487940">
        <w:rPr>
          <w:rFonts w:eastAsia="Times New Roman"/>
          <w:spacing w:val="-1"/>
          <w:sz w:val="26"/>
          <w:szCs w:val="26"/>
        </w:rPr>
        <w:t xml:space="preserve">) </w:t>
      </w:r>
      <w:r w:rsidR="00A47070" w:rsidRPr="00487940">
        <w:rPr>
          <w:rFonts w:eastAsia="Times New Roman" w:cs="Times New Roman"/>
          <w:spacing w:val="-1"/>
          <w:sz w:val="26"/>
          <w:szCs w:val="26"/>
        </w:rPr>
        <w:t>поручительств</w:t>
      </w:r>
      <w:r w:rsidR="00A47070" w:rsidRPr="00487940">
        <w:rPr>
          <w:rFonts w:eastAsia="Times New Roman"/>
          <w:spacing w:val="-1"/>
          <w:sz w:val="26"/>
          <w:szCs w:val="26"/>
        </w:rPr>
        <w:t xml:space="preserve">, </w:t>
      </w:r>
      <w:r w:rsidR="00A47070" w:rsidRPr="00487940">
        <w:rPr>
          <w:rFonts w:eastAsia="Times New Roman" w:cs="Times New Roman"/>
          <w:spacing w:val="-1"/>
          <w:sz w:val="26"/>
          <w:szCs w:val="26"/>
        </w:rPr>
        <w:t>включается</w:t>
      </w:r>
      <w:r w:rsidR="00A47070" w:rsidRPr="00487940">
        <w:rPr>
          <w:rFonts w:eastAsia="Times New Roman"/>
          <w:spacing w:val="-1"/>
          <w:sz w:val="26"/>
          <w:szCs w:val="26"/>
        </w:rPr>
        <w:t xml:space="preserve"> </w:t>
      </w:r>
      <w:r w:rsidR="00A47070" w:rsidRPr="00487940">
        <w:rPr>
          <w:rFonts w:eastAsia="Times New Roman" w:cs="Times New Roman"/>
          <w:spacing w:val="-1"/>
          <w:sz w:val="26"/>
          <w:szCs w:val="26"/>
        </w:rPr>
        <w:t>в</w:t>
      </w:r>
      <w:r w:rsidR="00A47070" w:rsidRPr="00487940">
        <w:rPr>
          <w:rFonts w:eastAsia="Times New Roman"/>
          <w:spacing w:val="-1"/>
          <w:sz w:val="26"/>
          <w:szCs w:val="26"/>
        </w:rPr>
        <w:t xml:space="preserve"> </w:t>
      </w:r>
      <w:r w:rsidR="00A47070" w:rsidRPr="00487940">
        <w:rPr>
          <w:rFonts w:eastAsia="Times New Roman" w:cs="Times New Roman"/>
          <w:spacing w:val="-1"/>
          <w:sz w:val="26"/>
          <w:szCs w:val="26"/>
        </w:rPr>
        <w:t>расчет</w:t>
      </w:r>
      <w:r w:rsidR="00A47070" w:rsidRPr="00487940">
        <w:rPr>
          <w:rFonts w:eastAsia="Times New Roman"/>
          <w:spacing w:val="-1"/>
          <w:sz w:val="26"/>
          <w:szCs w:val="26"/>
        </w:rPr>
        <w:t xml:space="preserve"> </w:t>
      </w:r>
      <w:r w:rsidR="00A47070" w:rsidRPr="00487940">
        <w:rPr>
          <w:rFonts w:eastAsia="Times New Roman" w:cs="Times New Roman"/>
          <w:spacing w:val="-1"/>
          <w:sz w:val="26"/>
          <w:szCs w:val="26"/>
        </w:rPr>
        <w:t>чистой</w:t>
      </w:r>
      <w:r w:rsidR="00A47070" w:rsidRPr="00487940">
        <w:rPr>
          <w:rFonts w:eastAsia="Times New Roman"/>
          <w:spacing w:val="-1"/>
          <w:sz w:val="26"/>
          <w:szCs w:val="26"/>
        </w:rPr>
        <w:t xml:space="preserve"> </w:t>
      </w:r>
      <w:r w:rsidR="00A47070" w:rsidRPr="00487940">
        <w:rPr>
          <w:rFonts w:eastAsia="Times New Roman" w:cs="Times New Roman"/>
          <w:spacing w:val="-1"/>
          <w:sz w:val="26"/>
          <w:szCs w:val="26"/>
        </w:rPr>
        <w:t>позиции</w:t>
      </w:r>
      <w:r w:rsidR="00A47070" w:rsidRPr="00487940">
        <w:rPr>
          <w:rFonts w:eastAsia="Times New Roman"/>
          <w:spacing w:val="-1"/>
          <w:sz w:val="26"/>
          <w:szCs w:val="26"/>
        </w:rPr>
        <w:t xml:space="preserve"> </w:t>
      </w:r>
      <w:r w:rsidR="00A47070" w:rsidRPr="00487940">
        <w:rPr>
          <w:rFonts w:eastAsia="Times New Roman" w:cs="Times New Roman"/>
          <w:spacing w:val="-1"/>
          <w:sz w:val="26"/>
          <w:szCs w:val="26"/>
        </w:rPr>
        <w:t>за</w:t>
      </w:r>
      <w:r w:rsidR="00A47070" w:rsidRPr="00487940">
        <w:rPr>
          <w:rFonts w:eastAsia="Times New Roman"/>
          <w:spacing w:val="-1"/>
          <w:sz w:val="26"/>
          <w:szCs w:val="26"/>
        </w:rPr>
        <w:t xml:space="preserve"> </w:t>
      </w:r>
      <w:r w:rsidR="00A47070" w:rsidRPr="00487940">
        <w:rPr>
          <w:rFonts w:eastAsia="Times New Roman" w:cs="Times New Roman"/>
          <w:spacing w:val="-1"/>
          <w:sz w:val="26"/>
          <w:szCs w:val="26"/>
        </w:rPr>
        <w:t>вычетом</w:t>
      </w:r>
      <w:r w:rsidR="00A47070" w:rsidRPr="00487940">
        <w:rPr>
          <w:rFonts w:eastAsia="Times New Roman"/>
          <w:spacing w:val="-1"/>
          <w:sz w:val="26"/>
          <w:szCs w:val="26"/>
        </w:rPr>
        <w:t xml:space="preserve"> </w:t>
      </w:r>
      <w:r w:rsidR="00A47070" w:rsidRPr="00487940">
        <w:rPr>
          <w:rFonts w:eastAsia="Times New Roman" w:cs="Times New Roman"/>
          <w:spacing w:val="-1"/>
          <w:sz w:val="26"/>
          <w:szCs w:val="26"/>
        </w:rPr>
        <w:t>разницы</w:t>
      </w:r>
      <w:r w:rsidR="00A47070" w:rsidRPr="00487940">
        <w:rPr>
          <w:rFonts w:eastAsia="Times New Roman"/>
          <w:spacing w:val="-1"/>
          <w:sz w:val="26"/>
          <w:szCs w:val="26"/>
        </w:rPr>
        <w:t xml:space="preserve"> </w:t>
      </w:r>
      <w:r w:rsidR="00A47070" w:rsidRPr="00487940">
        <w:rPr>
          <w:rFonts w:eastAsia="Times New Roman" w:cs="Times New Roman"/>
          <w:spacing w:val="-1"/>
          <w:sz w:val="26"/>
          <w:szCs w:val="26"/>
        </w:rPr>
        <w:t>между</w:t>
      </w:r>
      <w:r w:rsidR="00A47070" w:rsidRPr="00487940">
        <w:rPr>
          <w:rFonts w:eastAsia="Times New Roman"/>
          <w:spacing w:val="-1"/>
          <w:sz w:val="26"/>
          <w:szCs w:val="26"/>
        </w:rPr>
        <w:t xml:space="preserve"> </w:t>
      </w:r>
      <w:r w:rsidR="00A47070" w:rsidRPr="00487940">
        <w:rPr>
          <w:rFonts w:eastAsia="Times New Roman" w:cs="Times New Roman"/>
          <w:spacing w:val="-1"/>
          <w:sz w:val="26"/>
          <w:szCs w:val="26"/>
        </w:rPr>
        <w:t>расчетным</w:t>
      </w:r>
      <w:r w:rsidR="00A47070" w:rsidRPr="00487940">
        <w:rPr>
          <w:rFonts w:eastAsia="Times New Roman"/>
          <w:spacing w:val="-1"/>
          <w:sz w:val="26"/>
          <w:szCs w:val="26"/>
        </w:rPr>
        <w:t xml:space="preserve"> </w:t>
      </w:r>
      <w:r w:rsidR="00A47070" w:rsidRPr="00487940">
        <w:rPr>
          <w:rFonts w:eastAsia="Times New Roman" w:cs="Times New Roman"/>
          <w:spacing w:val="-1"/>
          <w:sz w:val="26"/>
          <w:szCs w:val="26"/>
        </w:rPr>
        <w:t>и сформированным</w:t>
      </w:r>
      <w:r w:rsidR="00A47070" w:rsidRPr="00487940">
        <w:rPr>
          <w:rFonts w:eastAsia="Times New Roman"/>
          <w:spacing w:val="-1"/>
          <w:sz w:val="26"/>
          <w:szCs w:val="26"/>
        </w:rPr>
        <w:t xml:space="preserve"> </w:t>
      </w:r>
      <w:r w:rsidR="00A47070" w:rsidRPr="00487940">
        <w:rPr>
          <w:rFonts w:eastAsia="Times New Roman" w:cs="Times New Roman"/>
          <w:spacing w:val="-1"/>
          <w:sz w:val="26"/>
          <w:szCs w:val="26"/>
        </w:rPr>
        <w:t>резервом</w:t>
      </w:r>
      <w:r w:rsidR="00A47070" w:rsidRPr="00487940">
        <w:rPr>
          <w:rFonts w:eastAsia="Times New Roman"/>
          <w:spacing w:val="-1"/>
          <w:sz w:val="26"/>
          <w:szCs w:val="26"/>
        </w:rPr>
        <w:t xml:space="preserve"> </w:t>
      </w:r>
      <w:r w:rsidR="00A47070" w:rsidRPr="00487940">
        <w:rPr>
          <w:rFonts w:eastAsia="Times New Roman" w:cs="Times New Roman"/>
          <w:spacing w:val="-1"/>
          <w:sz w:val="26"/>
          <w:szCs w:val="26"/>
        </w:rPr>
        <w:t>на</w:t>
      </w:r>
      <w:r w:rsidR="00A47070" w:rsidRPr="00487940">
        <w:rPr>
          <w:rFonts w:eastAsia="Times New Roman"/>
          <w:spacing w:val="-1"/>
          <w:sz w:val="26"/>
          <w:szCs w:val="26"/>
        </w:rPr>
        <w:t xml:space="preserve"> </w:t>
      </w:r>
      <w:r w:rsidR="00A47070" w:rsidRPr="00487940">
        <w:rPr>
          <w:rFonts w:eastAsia="Times New Roman" w:cs="Times New Roman"/>
          <w:spacing w:val="-1"/>
          <w:sz w:val="26"/>
          <w:szCs w:val="26"/>
        </w:rPr>
        <w:t>возможные</w:t>
      </w:r>
      <w:r w:rsidR="00A47070" w:rsidRPr="00487940">
        <w:rPr>
          <w:rFonts w:eastAsia="Times New Roman"/>
          <w:spacing w:val="-1"/>
          <w:sz w:val="26"/>
          <w:szCs w:val="26"/>
        </w:rPr>
        <w:t xml:space="preserve"> </w:t>
      </w:r>
      <w:r w:rsidR="00A47070" w:rsidRPr="00487940">
        <w:rPr>
          <w:rFonts w:eastAsia="Times New Roman" w:cs="Times New Roman"/>
          <w:spacing w:val="-1"/>
          <w:sz w:val="26"/>
          <w:szCs w:val="26"/>
        </w:rPr>
        <w:t>потери</w:t>
      </w:r>
      <w:r w:rsidR="00A47070" w:rsidRPr="00487940">
        <w:rPr>
          <w:rFonts w:eastAsia="Times New Roman"/>
          <w:spacing w:val="-1"/>
          <w:sz w:val="26"/>
          <w:szCs w:val="26"/>
        </w:rPr>
        <w:t xml:space="preserve"> </w:t>
      </w:r>
      <w:r w:rsidR="00A47070" w:rsidRPr="00487940">
        <w:rPr>
          <w:rFonts w:eastAsia="Times New Roman" w:cs="Times New Roman"/>
          <w:spacing w:val="-1"/>
          <w:sz w:val="26"/>
          <w:szCs w:val="26"/>
        </w:rPr>
        <w:t>по</w:t>
      </w:r>
      <w:r w:rsidR="00A47070" w:rsidRPr="00487940">
        <w:rPr>
          <w:rFonts w:eastAsia="Times New Roman"/>
          <w:spacing w:val="-1"/>
          <w:sz w:val="26"/>
          <w:szCs w:val="26"/>
        </w:rPr>
        <w:t xml:space="preserve"> </w:t>
      </w:r>
      <w:r w:rsidR="00A47070" w:rsidRPr="00487940">
        <w:rPr>
          <w:rFonts w:eastAsia="Times New Roman" w:cs="Times New Roman"/>
          <w:spacing w:val="-1"/>
          <w:sz w:val="26"/>
          <w:szCs w:val="26"/>
        </w:rPr>
        <w:t>соответствующему</w:t>
      </w:r>
      <w:r w:rsidR="00A47070" w:rsidRPr="00487940">
        <w:rPr>
          <w:rFonts w:eastAsia="Times New Roman"/>
          <w:spacing w:val="-1"/>
          <w:sz w:val="26"/>
          <w:szCs w:val="26"/>
        </w:rPr>
        <w:t xml:space="preserve"> </w:t>
      </w:r>
      <w:r w:rsidR="00A47070" w:rsidRPr="00487940">
        <w:rPr>
          <w:rFonts w:eastAsia="Times New Roman" w:cs="Times New Roman"/>
          <w:spacing w:val="-1"/>
          <w:sz w:val="26"/>
          <w:szCs w:val="26"/>
        </w:rPr>
        <w:t>балансовому</w:t>
      </w:r>
      <w:r w:rsidR="00A47070" w:rsidRPr="00487940">
        <w:rPr>
          <w:rFonts w:eastAsia="Times New Roman"/>
          <w:spacing w:val="-1"/>
          <w:sz w:val="26"/>
          <w:szCs w:val="26"/>
        </w:rPr>
        <w:t xml:space="preserve"> </w:t>
      </w:r>
      <w:r w:rsidR="00A47070" w:rsidRPr="00487940">
        <w:rPr>
          <w:rFonts w:eastAsia="Times New Roman" w:cs="Times New Roman"/>
          <w:spacing w:val="-1"/>
          <w:sz w:val="26"/>
          <w:szCs w:val="26"/>
        </w:rPr>
        <w:t>требованию</w:t>
      </w:r>
      <w:r w:rsidR="00A47070" w:rsidRPr="00487940">
        <w:rPr>
          <w:rFonts w:eastAsia="Times New Roman"/>
          <w:spacing w:val="-1"/>
          <w:sz w:val="26"/>
          <w:szCs w:val="26"/>
        </w:rPr>
        <w:t xml:space="preserve">, </w:t>
      </w:r>
      <w:r w:rsidR="00A47070" w:rsidRPr="00487940">
        <w:rPr>
          <w:rFonts w:eastAsia="Times New Roman" w:cs="Times New Roman"/>
          <w:spacing w:val="-1"/>
          <w:sz w:val="26"/>
          <w:szCs w:val="26"/>
        </w:rPr>
        <w:t>в обеспечении</w:t>
      </w:r>
      <w:r w:rsidR="00A47070" w:rsidRPr="00487940">
        <w:rPr>
          <w:rFonts w:eastAsia="Times New Roman"/>
          <w:spacing w:val="-1"/>
          <w:sz w:val="26"/>
          <w:szCs w:val="26"/>
        </w:rPr>
        <w:t xml:space="preserve"> </w:t>
      </w:r>
      <w:r w:rsidR="00A47070" w:rsidRPr="00487940">
        <w:rPr>
          <w:rFonts w:eastAsia="Times New Roman" w:cs="Times New Roman"/>
          <w:spacing w:val="-1"/>
          <w:sz w:val="26"/>
          <w:szCs w:val="26"/>
        </w:rPr>
        <w:t>которого</w:t>
      </w:r>
      <w:r w:rsidR="00A47070" w:rsidRPr="00487940">
        <w:rPr>
          <w:rFonts w:eastAsia="Times New Roman"/>
          <w:spacing w:val="-1"/>
          <w:sz w:val="26"/>
          <w:szCs w:val="26"/>
        </w:rPr>
        <w:t xml:space="preserve"> </w:t>
      </w:r>
      <w:r w:rsidR="00A47070" w:rsidRPr="00487940">
        <w:rPr>
          <w:rFonts w:eastAsia="Times New Roman" w:cs="Times New Roman"/>
          <w:spacing w:val="-1"/>
          <w:sz w:val="26"/>
          <w:szCs w:val="26"/>
        </w:rPr>
        <w:t>они</w:t>
      </w:r>
      <w:r w:rsidR="00A47070" w:rsidRPr="00487940">
        <w:rPr>
          <w:rFonts w:eastAsia="Times New Roman"/>
          <w:spacing w:val="-1"/>
          <w:sz w:val="26"/>
          <w:szCs w:val="26"/>
        </w:rPr>
        <w:t xml:space="preserve"> </w:t>
      </w:r>
      <w:r w:rsidR="00A47070" w:rsidRPr="00487940">
        <w:rPr>
          <w:rFonts w:eastAsia="Times New Roman" w:cs="Times New Roman"/>
          <w:spacing w:val="-1"/>
          <w:sz w:val="26"/>
          <w:szCs w:val="26"/>
        </w:rPr>
        <w:t>получены</w:t>
      </w:r>
      <w:r w:rsidR="00A47070" w:rsidRPr="00487940">
        <w:rPr>
          <w:rFonts w:eastAsia="Times New Roman"/>
          <w:spacing w:val="-1"/>
          <w:sz w:val="26"/>
          <w:szCs w:val="26"/>
        </w:rPr>
        <w:t xml:space="preserve">, </w:t>
      </w:r>
      <w:r w:rsidR="00A47070" w:rsidRPr="00487940">
        <w:rPr>
          <w:rFonts w:eastAsia="Times New Roman" w:cs="Times New Roman"/>
          <w:spacing w:val="-1"/>
          <w:sz w:val="26"/>
          <w:szCs w:val="26"/>
        </w:rPr>
        <w:t>обусловленной</w:t>
      </w:r>
      <w:r w:rsidR="00A47070" w:rsidRPr="00487940">
        <w:rPr>
          <w:rFonts w:eastAsia="Times New Roman"/>
          <w:spacing w:val="-1"/>
          <w:sz w:val="26"/>
          <w:szCs w:val="26"/>
        </w:rPr>
        <w:t xml:space="preserve"> </w:t>
      </w:r>
      <w:r w:rsidR="00A47070" w:rsidRPr="00487940">
        <w:rPr>
          <w:rFonts w:eastAsia="Times New Roman" w:cs="Times New Roman"/>
          <w:spacing w:val="-1"/>
          <w:sz w:val="26"/>
          <w:szCs w:val="26"/>
        </w:rPr>
        <w:t>учетом</w:t>
      </w:r>
      <w:r w:rsidR="00A47070" w:rsidRPr="00487940">
        <w:rPr>
          <w:rFonts w:eastAsia="Times New Roman"/>
          <w:spacing w:val="-1"/>
          <w:sz w:val="26"/>
          <w:szCs w:val="26"/>
        </w:rPr>
        <w:t xml:space="preserve"> </w:t>
      </w:r>
      <w:r w:rsidR="00A47070" w:rsidRPr="00487940">
        <w:rPr>
          <w:rFonts w:eastAsia="Times New Roman" w:cs="Times New Roman"/>
          <w:spacing w:val="-1"/>
          <w:sz w:val="26"/>
          <w:szCs w:val="26"/>
        </w:rPr>
        <w:t>при</w:t>
      </w:r>
      <w:r w:rsidR="00A47070" w:rsidRPr="00487940">
        <w:rPr>
          <w:rFonts w:eastAsia="Times New Roman"/>
          <w:spacing w:val="-1"/>
          <w:sz w:val="26"/>
          <w:szCs w:val="26"/>
        </w:rPr>
        <w:t xml:space="preserve"> </w:t>
      </w:r>
      <w:r w:rsidR="00A47070" w:rsidRPr="00487940">
        <w:rPr>
          <w:rFonts w:eastAsia="Times New Roman" w:cs="Times New Roman"/>
          <w:spacing w:val="-1"/>
          <w:sz w:val="26"/>
          <w:szCs w:val="26"/>
        </w:rPr>
        <w:t>формировании</w:t>
      </w:r>
      <w:r w:rsidR="00A47070" w:rsidRPr="00487940">
        <w:rPr>
          <w:rFonts w:eastAsia="Times New Roman"/>
          <w:spacing w:val="-1"/>
          <w:sz w:val="26"/>
          <w:szCs w:val="26"/>
        </w:rPr>
        <w:t xml:space="preserve"> </w:t>
      </w:r>
      <w:r w:rsidR="00A47070" w:rsidRPr="00487940">
        <w:rPr>
          <w:rFonts w:eastAsia="Times New Roman" w:cs="Times New Roman"/>
          <w:spacing w:val="-1"/>
          <w:sz w:val="26"/>
          <w:szCs w:val="26"/>
        </w:rPr>
        <w:t>резерва</w:t>
      </w:r>
      <w:r w:rsidR="00A47070" w:rsidRPr="00487940">
        <w:rPr>
          <w:rFonts w:eastAsia="Times New Roman"/>
          <w:spacing w:val="-1"/>
          <w:sz w:val="26"/>
          <w:szCs w:val="26"/>
        </w:rPr>
        <w:t xml:space="preserve"> </w:t>
      </w:r>
      <w:r w:rsidR="00A47070" w:rsidRPr="00487940">
        <w:rPr>
          <w:rFonts w:eastAsia="Times New Roman" w:cs="Times New Roman"/>
          <w:spacing w:val="-1"/>
          <w:sz w:val="26"/>
          <w:szCs w:val="26"/>
        </w:rPr>
        <w:t>на</w:t>
      </w:r>
      <w:r w:rsidR="00A47070" w:rsidRPr="00487940">
        <w:rPr>
          <w:rFonts w:eastAsia="Times New Roman"/>
          <w:spacing w:val="-1"/>
          <w:sz w:val="26"/>
          <w:szCs w:val="26"/>
        </w:rPr>
        <w:t xml:space="preserve"> </w:t>
      </w:r>
      <w:r w:rsidR="00A47070" w:rsidRPr="00487940">
        <w:rPr>
          <w:rFonts w:eastAsia="Times New Roman" w:cs="Times New Roman"/>
          <w:spacing w:val="-1"/>
          <w:sz w:val="26"/>
          <w:szCs w:val="26"/>
        </w:rPr>
        <w:t>возможные потери</w:t>
      </w:r>
      <w:r w:rsidR="00A47070" w:rsidRPr="00487940">
        <w:rPr>
          <w:rFonts w:eastAsia="Times New Roman"/>
          <w:spacing w:val="-1"/>
          <w:sz w:val="26"/>
          <w:szCs w:val="26"/>
        </w:rPr>
        <w:t xml:space="preserve"> </w:t>
      </w:r>
      <w:r w:rsidR="00A47070" w:rsidRPr="00487940">
        <w:rPr>
          <w:rFonts w:eastAsia="Times New Roman" w:cs="Times New Roman"/>
          <w:spacing w:val="-1"/>
          <w:sz w:val="26"/>
          <w:szCs w:val="26"/>
        </w:rPr>
        <w:t>полученного</w:t>
      </w:r>
      <w:r w:rsidR="00A47070" w:rsidRPr="00487940">
        <w:rPr>
          <w:rFonts w:eastAsia="Times New Roman"/>
          <w:spacing w:val="-1"/>
          <w:sz w:val="26"/>
          <w:szCs w:val="26"/>
        </w:rPr>
        <w:t xml:space="preserve"> </w:t>
      </w:r>
      <w:r w:rsidR="00A47070" w:rsidRPr="00487940">
        <w:rPr>
          <w:rFonts w:eastAsia="Times New Roman" w:cs="Times New Roman"/>
          <w:spacing w:val="-1"/>
          <w:sz w:val="26"/>
          <w:szCs w:val="26"/>
        </w:rPr>
        <w:t>обеспечения</w:t>
      </w:r>
      <w:r w:rsidR="00A47070" w:rsidRPr="00487940">
        <w:rPr>
          <w:rFonts w:eastAsia="Times New Roman"/>
          <w:spacing w:val="-1"/>
          <w:sz w:val="26"/>
          <w:szCs w:val="26"/>
        </w:rPr>
        <w:t xml:space="preserve"> </w:t>
      </w:r>
      <w:r w:rsidR="00A47070" w:rsidRPr="00487940">
        <w:rPr>
          <w:rFonts w:eastAsia="Times New Roman" w:cs="Times New Roman"/>
          <w:spacing w:val="-1"/>
          <w:sz w:val="26"/>
          <w:szCs w:val="26"/>
        </w:rPr>
        <w:t>в</w:t>
      </w:r>
      <w:r w:rsidR="00A47070" w:rsidRPr="00487940">
        <w:rPr>
          <w:rFonts w:eastAsia="Times New Roman"/>
          <w:spacing w:val="-1"/>
          <w:sz w:val="26"/>
          <w:szCs w:val="26"/>
        </w:rPr>
        <w:t xml:space="preserve"> </w:t>
      </w:r>
      <w:r w:rsidR="00A47070" w:rsidRPr="00487940">
        <w:rPr>
          <w:rFonts w:eastAsia="Times New Roman" w:cs="Times New Roman"/>
          <w:spacing w:val="-1"/>
          <w:sz w:val="26"/>
          <w:szCs w:val="26"/>
        </w:rPr>
        <w:t>соответствии</w:t>
      </w:r>
      <w:r w:rsidR="00A47070" w:rsidRPr="00487940">
        <w:rPr>
          <w:rFonts w:eastAsia="Times New Roman"/>
          <w:spacing w:val="-1"/>
          <w:sz w:val="26"/>
          <w:szCs w:val="26"/>
        </w:rPr>
        <w:t xml:space="preserve"> </w:t>
      </w:r>
      <w:r w:rsidR="00A47070" w:rsidRPr="00487940">
        <w:rPr>
          <w:rFonts w:eastAsia="Times New Roman" w:cs="Times New Roman"/>
          <w:spacing w:val="-1"/>
          <w:sz w:val="26"/>
          <w:szCs w:val="26"/>
        </w:rPr>
        <w:t>с</w:t>
      </w:r>
      <w:r w:rsidR="00A47070" w:rsidRPr="00487940">
        <w:rPr>
          <w:rFonts w:eastAsia="Times New Roman"/>
          <w:spacing w:val="-1"/>
          <w:sz w:val="26"/>
          <w:szCs w:val="26"/>
        </w:rPr>
        <w:t xml:space="preserve"> </w:t>
      </w:r>
      <w:r w:rsidR="00A47070" w:rsidRPr="00487940">
        <w:rPr>
          <w:rFonts w:eastAsia="Times New Roman" w:cs="Times New Roman"/>
          <w:spacing w:val="-1"/>
          <w:sz w:val="26"/>
          <w:szCs w:val="26"/>
        </w:rPr>
        <w:t>Положением</w:t>
      </w:r>
      <w:r w:rsidR="00A47070" w:rsidRPr="00487940">
        <w:rPr>
          <w:rFonts w:eastAsia="Times New Roman"/>
          <w:spacing w:val="-1"/>
          <w:sz w:val="26"/>
          <w:szCs w:val="26"/>
        </w:rPr>
        <w:t xml:space="preserve"> </w:t>
      </w:r>
      <w:r w:rsidR="00A47070" w:rsidRPr="00487940">
        <w:rPr>
          <w:rFonts w:eastAsia="Times New Roman" w:cs="Times New Roman"/>
          <w:spacing w:val="-1"/>
          <w:sz w:val="26"/>
          <w:szCs w:val="26"/>
        </w:rPr>
        <w:t>Банка</w:t>
      </w:r>
      <w:r w:rsidR="00A47070" w:rsidRPr="00487940">
        <w:rPr>
          <w:rFonts w:eastAsia="Times New Roman"/>
          <w:spacing w:val="-1"/>
          <w:sz w:val="26"/>
          <w:szCs w:val="26"/>
        </w:rPr>
        <w:t xml:space="preserve"> </w:t>
      </w:r>
      <w:r w:rsidR="00A47070" w:rsidRPr="00487940">
        <w:rPr>
          <w:rFonts w:eastAsia="Times New Roman" w:cs="Times New Roman"/>
          <w:spacing w:val="-1"/>
          <w:sz w:val="26"/>
          <w:szCs w:val="26"/>
        </w:rPr>
        <w:t>России</w:t>
      </w:r>
      <w:r w:rsidR="00A47070" w:rsidRPr="00487940">
        <w:rPr>
          <w:rFonts w:eastAsia="Times New Roman"/>
          <w:spacing w:val="-1"/>
          <w:sz w:val="26"/>
          <w:szCs w:val="26"/>
        </w:rPr>
        <w:t xml:space="preserve"> </w:t>
      </w:r>
      <w:r w:rsidR="00A47070" w:rsidRPr="00487940">
        <w:rPr>
          <w:rFonts w:eastAsia="Times New Roman" w:cs="Times New Roman"/>
          <w:spacing w:val="-1"/>
          <w:sz w:val="26"/>
          <w:szCs w:val="26"/>
        </w:rPr>
        <w:t>от</w:t>
      </w:r>
      <w:r w:rsidR="00A47070" w:rsidRPr="00487940">
        <w:rPr>
          <w:rFonts w:eastAsia="Times New Roman"/>
          <w:spacing w:val="-1"/>
          <w:sz w:val="26"/>
          <w:szCs w:val="26"/>
        </w:rPr>
        <w:t xml:space="preserve"> 26.03.2004 </w:t>
      </w:r>
      <w:r w:rsidR="00A47070" w:rsidRPr="00487940">
        <w:rPr>
          <w:rFonts w:eastAsia="Times New Roman" w:cs="Times New Roman"/>
          <w:spacing w:val="-1"/>
          <w:sz w:val="26"/>
          <w:szCs w:val="26"/>
        </w:rPr>
        <w:t>№</w:t>
      </w:r>
      <w:r w:rsidR="00A47070" w:rsidRPr="00487940">
        <w:rPr>
          <w:rFonts w:eastAsia="Times New Roman"/>
          <w:spacing w:val="-1"/>
          <w:sz w:val="26"/>
          <w:szCs w:val="26"/>
        </w:rPr>
        <w:t xml:space="preserve"> 254-</w:t>
      </w:r>
      <w:r w:rsidR="00A47070" w:rsidRPr="00487940">
        <w:rPr>
          <w:rFonts w:eastAsia="Times New Roman" w:cs="Times New Roman"/>
          <w:spacing w:val="-1"/>
          <w:sz w:val="26"/>
          <w:szCs w:val="26"/>
        </w:rPr>
        <w:t>П</w:t>
      </w:r>
      <w:r w:rsidR="00A47070" w:rsidRPr="00487940">
        <w:rPr>
          <w:rFonts w:eastAsia="Times New Roman"/>
          <w:spacing w:val="-1"/>
          <w:sz w:val="26"/>
          <w:szCs w:val="26"/>
        </w:rPr>
        <w:t xml:space="preserve"> </w:t>
      </w:r>
      <w:r w:rsidR="00A47070" w:rsidRPr="00487940">
        <w:rPr>
          <w:rFonts w:eastAsia="Times New Roman" w:cs="Times New Roman"/>
          <w:spacing w:val="-1"/>
          <w:sz w:val="26"/>
          <w:szCs w:val="26"/>
        </w:rPr>
        <w:t>«О</w:t>
      </w:r>
      <w:proofErr w:type="gramEnd"/>
      <w:r w:rsidR="00A47070" w:rsidRPr="00487940">
        <w:rPr>
          <w:rFonts w:eastAsia="Times New Roman" w:cs="Times New Roman"/>
          <w:spacing w:val="-1"/>
          <w:sz w:val="26"/>
          <w:szCs w:val="26"/>
        </w:rPr>
        <w:t xml:space="preserve"> </w:t>
      </w:r>
      <w:proofErr w:type="gramStart"/>
      <w:r w:rsidR="00A47070" w:rsidRPr="00487940">
        <w:rPr>
          <w:rFonts w:eastAsia="Times New Roman" w:cs="Times New Roman"/>
          <w:spacing w:val="-2"/>
          <w:sz w:val="26"/>
          <w:szCs w:val="26"/>
        </w:rPr>
        <w:t>порядке</w:t>
      </w:r>
      <w:r w:rsidR="00A47070" w:rsidRPr="00487940">
        <w:rPr>
          <w:rFonts w:eastAsia="Times New Roman"/>
          <w:spacing w:val="-2"/>
          <w:sz w:val="26"/>
          <w:szCs w:val="26"/>
        </w:rPr>
        <w:t xml:space="preserve"> </w:t>
      </w:r>
      <w:r w:rsidR="00A47070" w:rsidRPr="00487940">
        <w:rPr>
          <w:rFonts w:eastAsia="Times New Roman" w:cs="Times New Roman"/>
          <w:spacing w:val="-2"/>
          <w:sz w:val="26"/>
          <w:szCs w:val="26"/>
        </w:rPr>
        <w:t>формирования</w:t>
      </w:r>
      <w:r w:rsidR="00A47070" w:rsidRPr="00487940">
        <w:rPr>
          <w:rFonts w:eastAsia="Times New Roman"/>
          <w:spacing w:val="-2"/>
          <w:sz w:val="26"/>
          <w:szCs w:val="26"/>
        </w:rPr>
        <w:t xml:space="preserve"> </w:t>
      </w:r>
      <w:r w:rsidR="00A47070" w:rsidRPr="00487940">
        <w:rPr>
          <w:rFonts w:eastAsia="Times New Roman" w:cs="Times New Roman"/>
          <w:spacing w:val="-2"/>
          <w:sz w:val="26"/>
          <w:szCs w:val="26"/>
        </w:rPr>
        <w:t>кредитными</w:t>
      </w:r>
      <w:r w:rsidR="00A47070" w:rsidRPr="00487940">
        <w:rPr>
          <w:rFonts w:eastAsia="Times New Roman"/>
          <w:spacing w:val="-2"/>
          <w:sz w:val="26"/>
          <w:szCs w:val="26"/>
        </w:rPr>
        <w:t xml:space="preserve"> </w:t>
      </w:r>
      <w:r w:rsidR="00A47070" w:rsidRPr="00487940">
        <w:rPr>
          <w:rFonts w:eastAsia="Times New Roman" w:cs="Times New Roman"/>
          <w:spacing w:val="-2"/>
          <w:sz w:val="26"/>
          <w:szCs w:val="26"/>
        </w:rPr>
        <w:t>организациями</w:t>
      </w:r>
      <w:r w:rsidR="00A47070" w:rsidRPr="00487940">
        <w:rPr>
          <w:rFonts w:eastAsia="Times New Roman"/>
          <w:spacing w:val="-2"/>
          <w:sz w:val="26"/>
          <w:szCs w:val="26"/>
        </w:rPr>
        <w:t xml:space="preserve"> </w:t>
      </w:r>
      <w:r w:rsidR="00A47070" w:rsidRPr="00487940">
        <w:rPr>
          <w:rFonts w:eastAsia="Times New Roman" w:cs="Times New Roman"/>
          <w:spacing w:val="-2"/>
          <w:sz w:val="26"/>
          <w:szCs w:val="26"/>
        </w:rPr>
        <w:t>резервов</w:t>
      </w:r>
      <w:r w:rsidR="00A47070" w:rsidRPr="00487940">
        <w:rPr>
          <w:rFonts w:eastAsia="Times New Roman"/>
          <w:spacing w:val="-2"/>
          <w:sz w:val="26"/>
          <w:szCs w:val="26"/>
        </w:rPr>
        <w:t xml:space="preserve"> </w:t>
      </w:r>
      <w:r w:rsidR="00A47070" w:rsidRPr="00487940">
        <w:rPr>
          <w:rFonts w:eastAsia="Times New Roman" w:cs="Times New Roman"/>
          <w:spacing w:val="-2"/>
          <w:sz w:val="26"/>
          <w:szCs w:val="26"/>
        </w:rPr>
        <w:t>на</w:t>
      </w:r>
      <w:r w:rsidR="00A47070" w:rsidRPr="00487940">
        <w:rPr>
          <w:rFonts w:eastAsia="Times New Roman"/>
          <w:spacing w:val="-2"/>
          <w:sz w:val="26"/>
          <w:szCs w:val="26"/>
        </w:rPr>
        <w:t xml:space="preserve"> </w:t>
      </w:r>
      <w:r w:rsidR="00A47070" w:rsidRPr="00487940">
        <w:rPr>
          <w:rFonts w:eastAsia="Times New Roman" w:cs="Times New Roman"/>
          <w:spacing w:val="-2"/>
          <w:sz w:val="26"/>
          <w:szCs w:val="26"/>
        </w:rPr>
        <w:t>возможные</w:t>
      </w:r>
      <w:r w:rsidR="00A47070" w:rsidRPr="00487940">
        <w:rPr>
          <w:rFonts w:eastAsia="Times New Roman"/>
          <w:spacing w:val="-2"/>
          <w:sz w:val="26"/>
          <w:szCs w:val="26"/>
        </w:rPr>
        <w:t xml:space="preserve"> </w:t>
      </w:r>
      <w:r w:rsidR="00A47070" w:rsidRPr="00487940">
        <w:rPr>
          <w:rFonts w:eastAsia="Times New Roman" w:cs="Times New Roman"/>
          <w:spacing w:val="-2"/>
          <w:sz w:val="26"/>
          <w:szCs w:val="26"/>
        </w:rPr>
        <w:t>потери</w:t>
      </w:r>
      <w:r w:rsidR="00A47070" w:rsidRPr="00487940">
        <w:rPr>
          <w:rFonts w:eastAsia="Times New Roman"/>
          <w:spacing w:val="-2"/>
          <w:sz w:val="26"/>
          <w:szCs w:val="26"/>
        </w:rPr>
        <w:t xml:space="preserve"> </w:t>
      </w:r>
      <w:r w:rsidR="00A47070" w:rsidRPr="00487940">
        <w:rPr>
          <w:rFonts w:eastAsia="Times New Roman" w:cs="Times New Roman"/>
          <w:spacing w:val="-2"/>
          <w:sz w:val="26"/>
          <w:szCs w:val="26"/>
        </w:rPr>
        <w:t>по</w:t>
      </w:r>
      <w:r w:rsidR="00A47070" w:rsidRPr="00487940">
        <w:rPr>
          <w:rFonts w:eastAsia="Times New Roman"/>
          <w:spacing w:val="-2"/>
          <w:sz w:val="26"/>
          <w:szCs w:val="26"/>
        </w:rPr>
        <w:t xml:space="preserve"> </w:t>
      </w:r>
      <w:r w:rsidR="00A47070" w:rsidRPr="00487940">
        <w:rPr>
          <w:rFonts w:eastAsia="Times New Roman" w:cs="Times New Roman"/>
          <w:spacing w:val="-2"/>
          <w:sz w:val="26"/>
          <w:szCs w:val="26"/>
        </w:rPr>
        <w:t>ссудам</w:t>
      </w:r>
      <w:r w:rsidR="00A47070" w:rsidRPr="00487940">
        <w:rPr>
          <w:rFonts w:eastAsia="Times New Roman"/>
          <w:spacing w:val="-2"/>
          <w:sz w:val="26"/>
          <w:szCs w:val="26"/>
        </w:rPr>
        <w:t xml:space="preserve">, </w:t>
      </w:r>
      <w:r w:rsidR="00A47070" w:rsidRPr="00487940">
        <w:rPr>
          <w:rFonts w:eastAsia="Times New Roman" w:cs="Times New Roman"/>
          <w:spacing w:val="-2"/>
          <w:sz w:val="26"/>
          <w:szCs w:val="26"/>
        </w:rPr>
        <w:t>по</w:t>
      </w:r>
      <w:r w:rsidR="00A47070" w:rsidRPr="00487940">
        <w:rPr>
          <w:rFonts w:eastAsia="Times New Roman"/>
          <w:spacing w:val="-2"/>
          <w:sz w:val="26"/>
          <w:szCs w:val="26"/>
        </w:rPr>
        <w:t xml:space="preserve"> </w:t>
      </w:r>
      <w:r w:rsidR="00A47070" w:rsidRPr="00487940">
        <w:rPr>
          <w:rFonts w:eastAsia="Times New Roman" w:cs="Times New Roman"/>
          <w:spacing w:val="-2"/>
          <w:sz w:val="26"/>
          <w:szCs w:val="26"/>
        </w:rPr>
        <w:t xml:space="preserve">ссудной </w:t>
      </w:r>
      <w:r w:rsidR="00A47070" w:rsidRPr="00487940">
        <w:rPr>
          <w:rFonts w:eastAsia="Times New Roman" w:cs="Times New Roman"/>
          <w:spacing w:val="-1"/>
          <w:sz w:val="26"/>
          <w:szCs w:val="26"/>
        </w:rPr>
        <w:t>и</w:t>
      </w:r>
      <w:r w:rsidR="00A47070" w:rsidRPr="00487940">
        <w:rPr>
          <w:rFonts w:eastAsia="Times New Roman"/>
          <w:spacing w:val="-1"/>
          <w:sz w:val="26"/>
          <w:szCs w:val="26"/>
        </w:rPr>
        <w:t xml:space="preserve"> </w:t>
      </w:r>
      <w:r w:rsidR="00A47070" w:rsidRPr="00487940">
        <w:rPr>
          <w:rFonts w:eastAsia="Times New Roman" w:cs="Times New Roman"/>
          <w:spacing w:val="-1"/>
          <w:sz w:val="26"/>
          <w:szCs w:val="26"/>
        </w:rPr>
        <w:t>приравненной</w:t>
      </w:r>
      <w:r w:rsidR="00A47070" w:rsidRPr="00487940">
        <w:rPr>
          <w:rFonts w:eastAsia="Times New Roman"/>
          <w:spacing w:val="-1"/>
          <w:sz w:val="26"/>
          <w:szCs w:val="26"/>
        </w:rPr>
        <w:t xml:space="preserve"> </w:t>
      </w:r>
      <w:r w:rsidR="00A47070" w:rsidRPr="00487940">
        <w:rPr>
          <w:rFonts w:eastAsia="Times New Roman" w:cs="Times New Roman"/>
          <w:spacing w:val="-1"/>
          <w:sz w:val="26"/>
          <w:szCs w:val="26"/>
        </w:rPr>
        <w:t>к</w:t>
      </w:r>
      <w:r w:rsidR="00A47070" w:rsidRPr="00487940">
        <w:rPr>
          <w:rFonts w:eastAsia="Times New Roman"/>
          <w:spacing w:val="-1"/>
          <w:sz w:val="26"/>
          <w:szCs w:val="26"/>
        </w:rPr>
        <w:t xml:space="preserve"> </w:t>
      </w:r>
      <w:r w:rsidR="00A47070" w:rsidRPr="00487940">
        <w:rPr>
          <w:rFonts w:eastAsia="Times New Roman" w:cs="Times New Roman"/>
          <w:spacing w:val="-1"/>
          <w:sz w:val="26"/>
          <w:szCs w:val="26"/>
        </w:rPr>
        <w:t>ней</w:t>
      </w:r>
      <w:r w:rsidR="00A47070" w:rsidRPr="00487940">
        <w:rPr>
          <w:rFonts w:eastAsia="Times New Roman"/>
          <w:spacing w:val="-1"/>
          <w:sz w:val="26"/>
          <w:szCs w:val="26"/>
        </w:rPr>
        <w:t xml:space="preserve"> </w:t>
      </w:r>
      <w:r w:rsidR="00A47070" w:rsidRPr="00487940">
        <w:rPr>
          <w:rFonts w:eastAsia="Times New Roman" w:cs="Times New Roman"/>
          <w:spacing w:val="-1"/>
          <w:sz w:val="26"/>
          <w:szCs w:val="26"/>
        </w:rPr>
        <w:t>задолженности»</w:t>
      </w:r>
      <w:r w:rsidR="00A47070" w:rsidRPr="00487940">
        <w:rPr>
          <w:rFonts w:eastAsia="Times New Roman"/>
          <w:spacing w:val="-1"/>
          <w:sz w:val="26"/>
          <w:szCs w:val="26"/>
        </w:rPr>
        <w:t xml:space="preserve"> </w:t>
      </w:r>
      <w:r w:rsidR="00A47070" w:rsidRPr="00487940">
        <w:rPr>
          <w:rFonts w:eastAsia="Times New Roman" w:cs="Times New Roman"/>
          <w:spacing w:val="-1"/>
          <w:sz w:val="26"/>
          <w:szCs w:val="26"/>
        </w:rPr>
        <w:t>или</w:t>
      </w:r>
      <w:r w:rsidR="00A47070" w:rsidRPr="00487940">
        <w:rPr>
          <w:rFonts w:eastAsia="Times New Roman"/>
          <w:spacing w:val="-1"/>
          <w:sz w:val="26"/>
          <w:szCs w:val="26"/>
        </w:rPr>
        <w:t xml:space="preserve"> </w:t>
      </w:r>
      <w:r w:rsidR="00A47070" w:rsidRPr="00487940">
        <w:rPr>
          <w:rFonts w:eastAsia="Times New Roman" w:cs="Times New Roman"/>
          <w:spacing w:val="-1"/>
          <w:sz w:val="26"/>
          <w:szCs w:val="26"/>
        </w:rPr>
        <w:t>Положения</w:t>
      </w:r>
      <w:r w:rsidR="00A47070" w:rsidRPr="00487940">
        <w:rPr>
          <w:rFonts w:eastAsia="Times New Roman"/>
          <w:spacing w:val="-1"/>
          <w:sz w:val="26"/>
          <w:szCs w:val="26"/>
        </w:rPr>
        <w:t xml:space="preserve"> </w:t>
      </w:r>
      <w:r w:rsidR="00A47070" w:rsidRPr="00487940">
        <w:rPr>
          <w:rFonts w:eastAsia="Times New Roman" w:cs="Times New Roman"/>
          <w:spacing w:val="-1"/>
          <w:sz w:val="26"/>
          <w:szCs w:val="26"/>
        </w:rPr>
        <w:t>Банка</w:t>
      </w:r>
      <w:r w:rsidR="00A47070" w:rsidRPr="00487940">
        <w:rPr>
          <w:rFonts w:eastAsia="Times New Roman"/>
          <w:spacing w:val="-1"/>
          <w:sz w:val="26"/>
          <w:szCs w:val="26"/>
        </w:rPr>
        <w:t xml:space="preserve"> </w:t>
      </w:r>
      <w:r w:rsidR="00A47070" w:rsidRPr="00487940">
        <w:rPr>
          <w:rFonts w:eastAsia="Times New Roman" w:cs="Times New Roman"/>
          <w:spacing w:val="-1"/>
          <w:sz w:val="26"/>
          <w:szCs w:val="26"/>
        </w:rPr>
        <w:t>России</w:t>
      </w:r>
      <w:r w:rsidR="00A47070" w:rsidRPr="00487940">
        <w:rPr>
          <w:rFonts w:eastAsia="Times New Roman"/>
          <w:spacing w:val="-1"/>
          <w:sz w:val="26"/>
          <w:szCs w:val="26"/>
        </w:rPr>
        <w:t xml:space="preserve"> </w:t>
      </w:r>
      <w:r w:rsidR="00A47070" w:rsidRPr="00487940">
        <w:rPr>
          <w:rFonts w:eastAsia="Times New Roman" w:cs="Times New Roman"/>
          <w:spacing w:val="-1"/>
          <w:sz w:val="26"/>
          <w:szCs w:val="26"/>
        </w:rPr>
        <w:t>от</w:t>
      </w:r>
      <w:r w:rsidR="00A47070" w:rsidRPr="00487940">
        <w:rPr>
          <w:rFonts w:eastAsia="Times New Roman"/>
          <w:spacing w:val="-1"/>
          <w:sz w:val="26"/>
          <w:szCs w:val="26"/>
        </w:rPr>
        <w:t xml:space="preserve"> 20.03.2006 </w:t>
      </w:r>
      <w:r w:rsidR="00A47070" w:rsidRPr="00487940">
        <w:rPr>
          <w:rFonts w:eastAsia="Times New Roman" w:cs="Times New Roman"/>
          <w:spacing w:val="-1"/>
          <w:sz w:val="26"/>
          <w:szCs w:val="26"/>
        </w:rPr>
        <w:t>№</w:t>
      </w:r>
      <w:r w:rsidR="00A47070" w:rsidRPr="00487940">
        <w:rPr>
          <w:rFonts w:eastAsia="Times New Roman"/>
          <w:spacing w:val="-1"/>
          <w:sz w:val="26"/>
          <w:szCs w:val="26"/>
        </w:rPr>
        <w:t xml:space="preserve"> 283-</w:t>
      </w:r>
      <w:r w:rsidR="00A47070" w:rsidRPr="00487940">
        <w:rPr>
          <w:rFonts w:eastAsia="Times New Roman" w:cs="Times New Roman"/>
          <w:spacing w:val="-1"/>
          <w:sz w:val="26"/>
          <w:szCs w:val="26"/>
        </w:rPr>
        <w:t>П</w:t>
      </w:r>
      <w:r w:rsidR="00A47070" w:rsidRPr="00487940">
        <w:rPr>
          <w:rFonts w:eastAsia="Times New Roman"/>
          <w:spacing w:val="-1"/>
          <w:sz w:val="26"/>
          <w:szCs w:val="26"/>
        </w:rPr>
        <w:t xml:space="preserve"> </w:t>
      </w:r>
      <w:r w:rsidR="00A47070" w:rsidRPr="00487940">
        <w:rPr>
          <w:rFonts w:eastAsia="Times New Roman" w:cs="Times New Roman"/>
          <w:spacing w:val="-1"/>
          <w:sz w:val="26"/>
          <w:szCs w:val="26"/>
        </w:rPr>
        <w:t>«О</w:t>
      </w:r>
      <w:r w:rsidR="00A47070" w:rsidRPr="00487940">
        <w:rPr>
          <w:rFonts w:eastAsia="Times New Roman"/>
          <w:spacing w:val="-1"/>
          <w:sz w:val="26"/>
          <w:szCs w:val="26"/>
        </w:rPr>
        <w:t xml:space="preserve"> </w:t>
      </w:r>
      <w:r w:rsidR="00A47070" w:rsidRPr="00487940">
        <w:rPr>
          <w:rFonts w:eastAsia="Times New Roman" w:cs="Times New Roman"/>
          <w:spacing w:val="-1"/>
          <w:sz w:val="26"/>
          <w:szCs w:val="26"/>
        </w:rPr>
        <w:t xml:space="preserve">порядке </w:t>
      </w:r>
      <w:r w:rsidR="00A47070" w:rsidRPr="00487940">
        <w:rPr>
          <w:rFonts w:eastAsia="Times New Roman" w:cs="Times New Roman"/>
          <w:sz w:val="26"/>
          <w:szCs w:val="26"/>
        </w:rPr>
        <w:t>формирования</w:t>
      </w:r>
      <w:r w:rsidR="00A47070" w:rsidRPr="00487940">
        <w:rPr>
          <w:rFonts w:eastAsia="Times New Roman"/>
          <w:sz w:val="26"/>
          <w:szCs w:val="26"/>
        </w:rPr>
        <w:t xml:space="preserve"> </w:t>
      </w:r>
      <w:r w:rsidR="00A47070" w:rsidRPr="00487940">
        <w:rPr>
          <w:rFonts w:eastAsia="Times New Roman" w:cs="Times New Roman"/>
          <w:sz w:val="26"/>
          <w:szCs w:val="26"/>
        </w:rPr>
        <w:t>кредитными</w:t>
      </w:r>
      <w:r w:rsidR="00A47070" w:rsidRPr="00487940">
        <w:rPr>
          <w:rFonts w:eastAsia="Times New Roman"/>
          <w:sz w:val="26"/>
          <w:szCs w:val="26"/>
        </w:rPr>
        <w:t xml:space="preserve"> </w:t>
      </w:r>
      <w:r w:rsidR="00A47070" w:rsidRPr="00487940">
        <w:rPr>
          <w:rFonts w:eastAsia="Times New Roman" w:cs="Times New Roman"/>
          <w:sz w:val="26"/>
          <w:szCs w:val="26"/>
        </w:rPr>
        <w:t>организациями</w:t>
      </w:r>
      <w:r w:rsidR="00A47070" w:rsidRPr="00487940">
        <w:rPr>
          <w:rFonts w:eastAsia="Times New Roman"/>
          <w:sz w:val="26"/>
          <w:szCs w:val="26"/>
        </w:rPr>
        <w:t xml:space="preserve"> </w:t>
      </w:r>
      <w:r w:rsidR="00A47070" w:rsidRPr="00487940">
        <w:rPr>
          <w:rFonts w:eastAsia="Times New Roman" w:cs="Times New Roman"/>
          <w:sz w:val="26"/>
          <w:szCs w:val="26"/>
        </w:rPr>
        <w:t>резервов</w:t>
      </w:r>
      <w:r w:rsidR="00A47070" w:rsidRPr="00487940">
        <w:rPr>
          <w:rFonts w:eastAsia="Times New Roman"/>
          <w:sz w:val="26"/>
          <w:szCs w:val="26"/>
        </w:rPr>
        <w:t xml:space="preserve"> </w:t>
      </w:r>
      <w:r w:rsidR="00A47070" w:rsidRPr="00487940">
        <w:rPr>
          <w:rFonts w:eastAsia="Times New Roman" w:cs="Times New Roman"/>
          <w:sz w:val="26"/>
          <w:szCs w:val="26"/>
        </w:rPr>
        <w:t>на</w:t>
      </w:r>
      <w:r w:rsidR="00A47070" w:rsidRPr="00487940">
        <w:rPr>
          <w:rFonts w:eastAsia="Times New Roman"/>
          <w:sz w:val="26"/>
          <w:szCs w:val="26"/>
        </w:rPr>
        <w:t xml:space="preserve"> </w:t>
      </w:r>
      <w:r w:rsidR="00A47070" w:rsidRPr="00487940">
        <w:rPr>
          <w:rFonts w:eastAsia="Times New Roman" w:cs="Times New Roman"/>
          <w:sz w:val="26"/>
          <w:szCs w:val="26"/>
        </w:rPr>
        <w:t>возможные</w:t>
      </w:r>
      <w:r w:rsidR="00A47070" w:rsidRPr="00487940">
        <w:rPr>
          <w:rFonts w:eastAsia="Times New Roman"/>
          <w:sz w:val="26"/>
          <w:szCs w:val="26"/>
        </w:rPr>
        <w:t xml:space="preserve"> </w:t>
      </w:r>
      <w:r w:rsidR="00A47070" w:rsidRPr="00487940">
        <w:rPr>
          <w:rFonts w:eastAsia="Times New Roman" w:cs="Times New Roman"/>
          <w:sz w:val="26"/>
          <w:szCs w:val="26"/>
        </w:rPr>
        <w:t>потери»</w:t>
      </w:r>
      <w:r w:rsidR="00A47070" w:rsidRPr="00487940">
        <w:rPr>
          <w:rFonts w:eastAsia="Times New Roman"/>
          <w:sz w:val="26"/>
          <w:szCs w:val="26"/>
        </w:rPr>
        <w:t xml:space="preserve">, </w:t>
      </w:r>
      <w:r w:rsidR="00A47070" w:rsidRPr="00487940">
        <w:rPr>
          <w:rFonts w:eastAsia="Times New Roman" w:cs="Times New Roman"/>
          <w:sz w:val="26"/>
          <w:szCs w:val="26"/>
        </w:rPr>
        <w:t>включаемого</w:t>
      </w:r>
      <w:r w:rsidR="00A47070" w:rsidRPr="00487940">
        <w:rPr>
          <w:rFonts w:eastAsia="Times New Roman"/>
          <w:sz w:val="26"/>
          <w:szCs w:val="26"/>
        </w:rPr>
        <w:t xml:space="preserve"> </w:t>
      </w:r>
      <w:r w:rsidR="00A47070" w:rsidRPr="00487940">
        <w:rPr>
          <w:rFonts w:eastAsia="Times New Roman" w:cs="Times New Roman"/>
          <w:sz w:val="26"/>
          <w:szCs w:val="26"/>
        </w:rPr>
        <w:t>в</w:t>
      </w:r>
      <w:r w:rsidR="00A47070" w:rsidRPr="00487940">
        <w:rPr>
          <w:rFonts w:eastAsia="Times New Roman"/>
          <w:sz w:val="26"/>
          <w:szCs w:val="26"/>
        </w:rPr>
        <w:t xml:space="preserve"> </w:t>
      </w:r>
      <w:r w:rsidR="00A47070" w:rsidRPr="00487940">
        <w:rPr>
          <w:rFonts w:eastAsia="Times New Roman" w:cs="Times New Roman"/>
          <w:sz w:val="26"/>
          <w:szCs w:val="26"/>
        </w:rPr>
        <w:t>расчет открытых</w:t>
      </w:r>
      <w:r w:rsidR="00A47070" w:rsidRPr="00487940">
        <w:rPr>
          <w:rFonts w:eastAsia="Times New Roman"/>
          <w:sz w:val="26"/>
          <w:szCs w:val="26"/>
        </w:rPr>
        <w:t xml:space="preserve"> </w:t>
      </w:r>
      <w:r w:rsidR="00A47070" w:rsidRPr="00487940">
        <w:rPr>
          <w:rFonts w:eastAsia="Times New Roman" w:cs="Times New Roman"/>
          <w:sz w:val="26"/>
          <w:szCs w:val="26"/>
        </w:rPr>
        <w:t>валютных</w:t>
      </w:r>
      <w:r w:rsidR="00A47070" w:rsidRPr="00487940">
        <w:rPr>
          <w:rFonts w:eastAsia="Times New Roman"/>
          <w:sz w:val="26"/>
          <w:szCs w:val="26"/>
        </w:rPr>
        <w:t xml:space="preserve"> </w:t>
      </w:r>
      <w:r w:rsidR="00A47070" w:rsidRPr="00487940">
        <w:rPr>
          <w:rFonts w:eastAsia="Times New Roman" w:cs="Times New Roman"/>
          <w:sz w:val="26"/>
          <w:szCs w:val="26"/>
        </w:rPr>
        <w:t>позиций</w:t>
      </w:r>
      <w:r w:rsidR="00A47070" w:rsidRPr="00487940">
        <w:rPr>
          <w:rFonts w:eastAsia="Times New Roman"/>
          <w:sz w:val="26"/>
          <w:szCs w:val="26"/>
        </w:rPr>
        <w:t>.</w:t>
      </w:r>
      <w:proofErr w:type="gramEnd"/>
    </w:p>
    <w:p w:rsidR="00487940" w:rsidRPr="00487940" w:rsidRDefault="00DD1E3F" w:rsidP="00487940">
      <w:pPr>
        <w:shd w:val="clear" w:color="auto" w:fill="FFFFFF"/>
        <w:spacing w:after="0"/>
        <w:ind w:left="14" w:right="86" w:firstLine="562"/>
        <w:rPr>
          <w:sz w:val="26"/>
          <w:szCs w:val="26"/>
        </w:rPr>
      </w:pPr>
      <w:proofErr w:type="gramStart"/>
      <w:r w:rsidRPr="00487940">
        <w:rPr>
          <w:sz w:val="26"/>
          <w:szCs w:val="26"/>
        </w:rPr>
        <w:t>Верно</w:t>
      </w:r>
      <w:proofErr w:type="gramEnd"/>
      <w:r w:rsidR="00A47070" w:rsidRPr="00487940">
        <w:rPr>
          <w:sz w:val="26"/>
          <w:szCs w:val="26"/>
        </w:rPr>
        <w:t xml:space="preserve"> ли </w:t>
      </w:r>
      <w:r w:rsidRPr="00487940">
        <w:rPr>
          <w:sz w:val="26"/>
          <w:szCs w:val="26"/>
        </w:rPr>
        <w:t>понимать</w:t>
      </w:r>
      <w:r w:rsidR="00A47070" w:rsidRPr="00487940">
        <w:rPr>
          <w:sz w:val="26"/>
          <w:szCs w:val="26"/>
        </w:rPr>
        <w:t>, что абзац 3 подпункта 1.9.2. Проекта применяется при расчете суммы полученных гарантий (банковских гарантий) и поручительств в иностранной валюте только в том случае, если балансовое требование, в обеспечение которого они получены, номинировано в иностранной валюте и включается в расчет открытой валютной позиции? Применяется ли положение данного пункта в случае, когда балансовое требование, под которое получено валютное обеспечение, номинировано в рублях?</w:t>
      </w:r>
    </w:p>
    <w:p w:rsidR="00487940" w:rsidRPr="00487940" w:rsidRDefault="003C055C" w:rsidP="00487940">
      <w:pPr>
        <w:shd w:val="clear" w:color="auto" w:fill="FFFFFF"/>
        <w:spacing w:after="0"/>
        <w:ind w:left="14" w:right="86" w:firstLine="562"/>
        <w:rPr>
          <w:rFonts w:eastAsia="Times New Roman"/>
          <w:sz w:val="26"/>
          <w:szCs w:val="26"/>
        </w:rPr>
      </w:pPr>
      <w:r>
        <w:rPr>
          <w:sz w:val="26"/>
          <w:szCs w:val="26"/>
        </w:rPr>
        <w:t>3</w:t>
      </w:r>
      <w:r w:rsidR="00487940" w:rsidRPr="00487940">
        <w:rPr>
          <w:sz w:val="26"/>
          <w:szCs w:val="26"/>
        </w:rPr>
        <w:t xml:space="preserve">.2. </w:t>
      </w:r>
      <w:r>
        <w:rPr>
          <w:rFonts w:eastAsia="Times New Roman" w:cs="Times New Roman"/>
          <w:spacing w:val="-3"/>
          <w:sz w:val="26"/>
          <w:szCs w:val="26"/>
        </w:rPr>
        <w:t>Прошу</w:t>
      </w:r>
      <w:r w:rsidR="00A47070" w:rsidRPr="00487940">
        <w:rPr>
          <w:rFonts w:eastAsia="Times New Roman"/>
          <w:spacing w:val="-3"/>
          <w:sz w:val="26"/>
          <w:szCs w:val="26"/>
        </w:rPr>
        <w:t xml:space="preserve"> </w:t>
      </w:r>
      <w:r w:rsidR="007A4606" w:rsidRPr="00487940">
        <w:rPr>
          <w:rFonts w:eastAsia="Times New Roman" w:cs="Times New Roman"/>
          <w:spacing w:val="-3"/>
          <w:sz w:val="26"/>
          <w:szCs w:val="26"/>
        </w:rPr>
        <w:t>разъяснить</w:t>
      </w:r>
      <w:r w:rsidR="00A47070" w:rsidRPr="00487940">
        <w:rPr>
          <w:rFonts w:eastAsia="Times New Roman"/>
          <w:spacing w:val="-3"/>
          <w:sz w:val="26"/>
          <w:szCs w:val="26"/>
        </w:rPr>
        <w:t xml:space="preserve"> </w:t>
      </w:r>
      <w:r w:rsidR="00A47070" w:rsidRPr="00487940">
        <w:rPr>
          <w:rFonts w:eastAsia="Times New Roman" w:cs="Times New Roman"/>
          <w:spacing w:val="-3"/>
          <w:sz w:val="26"/>
          <w:szCs w:val="26"/>
        </w:rPr>
        <w:t>порядок</w:t>
      </w:r>
      <w:r w:rsidR="00A47070" w:rsidRPr="00487940">
        <w:rPr>
          <w:rFonts w:eastAsia="Times New Roman"/>
          <w:spacing w:val="-3"/>
          <w:sz w:val="26"/>
          <w:szCs w:val="26"/>
        </w:rPr>
        <w:t xml:space="preserve"> </w:t>
      </w:r>
      <w:r w:rsidR="00A47070" w:rsidRPr="00487940">
        <w:rPr>
          <w:rFonts w:eastAsia="Times New Roman" w:cs="Times New Roman"/>
          <w:spacing w:val="-3"/>
          <w:sz w:val="26"/>
          <w:szCs w:val="26"/>
        </w:rPr>
        <w:t>применения</w:t>
      </w:r>
      <w:r w:rsidR="00A47070" w:rsidRPr="00487940">
        <w:rPr>
          <w:rFonts w:eastAsia="Times New Roman"/>
          <w:spacing w:val="-3"/>
          <w:sz w:val="26"/>
          <w:szCs w:val="26"/>
        </w:rPr>
        <w:t xml:space="preserve"> </w:t>
      </w:r>
      <w:r w:rsidR="00A47070" w:rsidRPr="00487940">
        <w:rPr>
          <w:rFonts w:eastAsia="Times New Roman" w:cs="Times New Roman"/>
          <w:spacing w:val="-3"/>
          <w:sz w:val="26"/>
          <w:szCs w:val="26"/>
        </w:rPr>
        <w:t>подпункта</w:t>
      </w:r>
      <w:r w:rsidR="00A47070" w:rsidRPr="00487940">
        <w:rPr>
          <w:rFonts w:eastAsia="Times New Roman"/>
          <w:spacing w:val="-3"/>
          <w:sz w:val="26"/>
          <w:szCs w:val="26"/>
        </w:rPr>
        <w:t xml:space="preserve"> 1.9.2. </w:t>
      </w:r>
      <w:r w:rsidR="00A47070" w:rsidRPr="00487940">
        <w:rPr>
          <w:rFonts w:eastAsia="Times New Roman" w:cs="Times New Roman"/>
          <w:spacing w:val="-3"/>
          <w:sz w:val="26"/>
          <w:szCs w:val="26"/>
        </w:rPr>
        <w:t>Проекта</w:t>
      </w:r>
      <w:r w:rsidR="00A47070" w:rsidRPr="00487940">
        <w:rPr>
          <w:rFonts w:eastAsia="Times New Roman"/>
          <w:spacing w:val="-3"/>
          <w:sz w:val="26"/>
          <w:szCs w:val="26"/>
        </w:rPr>
        <w:t xml:space="preserve"> </w:t>
      </w:r>
      <w:r w:rsidR="00A47070" w:rsidRPr="00487940">
        <w:rPr>
          <w:rFonts w:eastAsia="Times New Roman" w:cs="Times New Roman"/>
          <w:spacing w:val="-3"/>
          <w:sz w:val="26"/>
          <w:szCs w:val="26"/>
        </w:rPr>
        <w:t>в</w:t>
      </w:r>
      <w:r w:rsidR="00A47070" w:rsidRPr="00487940">
        <w:rPr>
          <w:rFonts w:eastAsia="Times New Roman"/>
          <w:spacing w:val="-3"/>
          <w:sz w:val="26"/>
          <w:szCs w:val="26"/>
        </w:rPr>
        <w:t xml:space="preserve"> </w:t>
      </w:r>
      <w:r w:rsidR="00A47070" w:rsidRPr="00487940">
        <w:rPr>
          <w:rFonts w:eastAsia="Times New Roman" w:cs="Times New Roman"/>
          <w:spacing w:val="-3"/>
          <w:sz w:val="26"/>
          <w:szCs w:val="26"/>
        </w:rPr>
        <w:t>случае</w:t>
      </w:r>
      <w:r w:rsidR="00A47070" w:rsidRPr="00487940">
        <w:rPr>
          <w:rFonts w:eastAsia="Times New Roman"/>
          <w:spacing w:val="-3"/>
          <w:sz w:val="26"/>
          <w:szCs w:val="26"/>
        </w:rPr>
        <w:t xml:space="preserve">, </w:t>
      </w:r>
      <w:r w:rsidR="00A47070" w:rsidRPr="00487940">
        <w:rPr>
          <w:rFonts w:eastAsia="Times New Roman" w:cs="Times New Roman"/>
          <w:spacing w:val="-3"/>
          <w:sz w:val="26"/>
          <w:szCs w:val="26"/>
        </w:rPr>
        <w:t>если</w:t>
      </w:r>
      <w:r w:rsidR="00A47070" w:rsidRPr="00487940">
        <w:rPr>
          <w:rFonts w:eastAsia="Times New Roman"/>
          <w:spacing w:val="-3"/>
          <w:sz w:val="26"/>
          <w:szCs w:val="26"/>
        </w:rPr>
        <w:t xml:space="preserve"> </w:t>
      </w:r>
      <w:r w:rsidR="00A47070" w:rsidRPr="00487940">
        <w:rPr>
          <w:rFonts w:eastAsia="Times New Roman" w:cs="Times New Roman"/>
          <w:spacing w:val="-3"/>
          <w:sz w:val="26"/>
          <w:szCs w:val="26"/>
        </w:rPr>
        <w:t>валюта</w:t>
      </w:r>
      <w:r w:rsidR="00A47070" w:rsidRPr="00487940">
        <w:rPr>
          <w:rFonts w:eastAsia="Times New Roman"/>
          <w:spacing w:val="-3"/>
          <w:sz w:val="26"/>
          <w:szCs w:val="26"/>
        </w:rPr>
        <w:t xml:space="preserve"> </w:t>
      </w:r>
      <w:r w:rsidR="00A47070" w:rsidRPr="00487940">
        <w:rPr>
          <w:rFonts w:eastAsia="Times New Roman" w:cs="Times New Roman"/>
          <w:spacing w:val="-3"/>
          <w:sz w:val="26"/>
          <w:szCs w:val="26"/>
        </w:rPr>
        <w:t>балансового</w:t>
      </w:r>
      <w:r w:rsidR="00A47070" w:rsidRPr="00487940">
        <w:rPr>
          <w:rFonts w:eastAsia="Times New Roman"/>
          <w:spacing w:val="-3"/>
          <w:sz w:val="26"/>
          <w:szCs w:val="26"/>
        </w:rPr>
        <w:t xml:space="preserve"> </w:t>
      </w:r>
      <w:r w:rsidR="00A47070" w:rsidRPr="00487940">
        <w:rPr>
          <w:rFonts w:eastAsia="Times New Roman" w:cs="Times New Roman"/>
          <w:spacing w:val="-3"/>
          <w:sz w:val="26"/>
          <w:szCs w:val="26"/>
        </w:rPr>
        <w:t>требования</w:t>
      </w:r>
      <w:r w:rsidR="00A47070" w:rsidRPr="00487940">
        <w:rPr>
          <w:rFonts w:eastAsia="Times New Roman"/>
          <w:spacing w:val="-3"/>
          <w:sz w:val="26"/>
          <w:szCs w:val="26"/>
        </w:rPr>
        <w:t xml:space="preserve">, </w:t>
      </w:r>
      <w:r w:rsidR="00A47070" w:rsidRPr="00487940">
        <w:rPr>
          <w:rFonts w:eastAsia="Times New Roman" w:cs="Times New Roman"/>
          <w:spacing w:val="-3"/>
          <w:sz w:val="26"/>
          <w:szCs w:val="26"/>
        </w:rPr>
        <w:t>включаемого</w:t>
      </w:r>
      <w:r w:rsidR="00A47070" w:rsidRPr="00487940">
        <w:rPr>
          <w:rFonts w:eastAsia="Times New Roman"/>
          <w:spacing w:val="-3"/>
          <w:sz w:val="26"/>
          <w:szCs w:val="26"/>
        </w:rPr>
        <w:t xml:space="preserve"> </w:t>
      </w:r>
      <w:r w:rsidR="00A47070" w:rsidRPr="00487940">
        <w:rPr>
          <w:rFonts w:eastAsia="Times New Roman" w:cs="Times New Roman"/>
          <w:spacing w:val="-3"/>
          <w:sz w:val="26"/>
          <w:szCs w:val="26"/>
        </w:rPr>
        <w:t>в</w:t>
      </w:r>
      <w:r w:rsidR="00A47070" w:rsidRPr="00487940">
        <w:rPr>
          <w:rFonts w:eastAsia="Times New Roman"/>
          <w:spacing w:val="-3"/>
          <w:sz w:val="26"/>
          <w:szCs w:val="26"/>
        </w:rPr>
        <w:t xml:space="preserve"> </w:t>
      </w:r>
      <w:r w:rsidR="00A47070" w:rsidRPr="00487940">
        <w:rPr>
          <w:rFonts w:eastAsia="Times New Roman" w:cs="Times New Roman"/>
          <w:spacing w:val="-3"/>
          <w:sz w:val="26"/>
          <w:szCs w:val="26"/>
        </w:rPr>
        <w:t>расчет</w:t>
      </w:r>
      <w:r w:rsidR="00A47070" w:rsidRPr="00487940">
        <w:rPr>
          <w:rFonts w:eastAsia="Times New Roman"/>
          <w:spacing w:val="-3"/>
          <w:sz w:val="26"/>
          <w:szCs w:val="26"/>
        </w:rPr>
        <w:t xml:space="preserve"> </w:t>
      </w:r>
      <w:r w:rsidR="00A47070" w:rsidRPr="00487940">
        <w:rPr>
          <w:rFonts w:eastAsia="Times New Roman" w:cs="Times New Roman"/>
          <w:spacing w:val="-3"/>
          <w:sz w:val="26"/>
          <w:szCs w:val="26"/>
        </w:rPr>
        <w:t>открытой</w:t>
      </w:r>
      <w:r w:rsidR="00A47070" w:rsidRPr="00487940">
        <w:rPr>
          <w:rFonts w:eastAsia="Times New Roman"/>
          <w:spacing w:val="-3"/>
          <w:sz w:val="26"/>
          <w:szCs w:val="26"/>
        </w:rPr>
        <w:t xml:space="preserve"> </w:t>
      </w:r>
      <w:r w:rsidR="00A47070" w:rsidRPr="00487940">
        <w:rPr>
          <w:rFonts w:eastAsia="Times New Roman" w:cs="Times New Roman"/>
          <w:spacing w:val="-3"/>
          <w:sz w:val="26"/>
          <w:szCs w:val="26"/>
        </w:rPr>
        <w:t>валютной</w:t>
      </w:r>
      <w:r w:rsidR="00A47070" w:rsidRPr="00487940">
        <w:rPr>
          <w:rFonts w:eastAsia="Times New Roman"/>
          <w:spacing w:val="-3"/>
          <w:sz w:val="26"/>
          <w:szCs w:val="26"/>
        </w:rPr>
        <w:t xml:space="preserve"> </w:t>
      </w:r>
      <w:r w:rsidR="00A47070" w:rsidRPr="00487940">
        <w:rPr>
          <w:rFonts w:eastAsia="Times New Roman" w:cs="Times New Roman"/>
          <w:spacing w:val="-3"/>
          <w:sz w:val="26"/>
          <w:szCs w:val="26"/>
        </w:rPr>
        <w:t>позиции</w:t>
      </w:r>
      <w:r w:rsidR="00A47070" w:rsidRPr="00487940">
        <w:rPr>
          <w:rFonts w:eastAsia="Times New Roman"/>
          <w:spacing w:val="-3"/>
          <w:sz w:val="26"/>
          <w:szCs w:val="26"/>
        </w:rPr>
        <w:t xml:space="preserve">, </w:t>
      </w:r>
      <w:r w:rsidR="00A47070" w:rsidRPr="00487940">
        <w:rPr>
          <w:rFonts w:eastAsia="Times New Roman" w:cs="Times New Roman"/>
          <w:sz w:val="26"/>
          <w:szCs w:val="26"/>
        </w:rPr>
        <w:t>отлична</w:t>
      </w:r>
      <w:r w:rsidR="00A47070" w:rsidRPr="00487940">
        <w:rPr>
          <w:rFonts w:eastAsia="Times New Roman"/>
          <w:sz w:val="26"/>
          <w:szCs w:val="26"/>
        </w:rPr>
        <w:t xml:space="preserve"> </w:t>
      </w:r>
      <w:r w:rsidR="00A47070" w:rsidRPr="00487940">
        <w:rPr>
          <w:rFonts w:eastAsia="Times New Roman" w:cs="Times New Roman"/>
          <w:sz w:val="26"/>
          <w:szCs w:val="26"/>
        </w:rPr>
        <w:t>от</w:t>
      </w:r>
      <w:r w:rsidR="00A47070" w:rsidRPr="00487940">
        <w:rPr>
          <w:rFonts w:eastAsia="Times New Roman"/>
          <w:sz w:val="26"/>
          <w:szCs w:val="26"/>
        </w:rPr>
        <w:t xml:space="preserve"> </w:t>
      </w:r>
      <w:r w:rsidR="00A47070" w:rsidRPr="00487940">
        <w:rPr>
          <w:rFonts w:eastAsia="Times New Roman" w:cs="Times New Roman"/>
          <w:sz w:val="26"/>
          <w:szCs w:val="26"/>
        </w:rPr>
        <w:t>валюты</w:t>
      </w:r>
      <w:r w:rsidR="00A47070" w:rsidRPr="00487940">
        <w:rPr>
          <w:rFonts w:eastAsia="Times New Roman"/>
          <w:sz w:val="26"/>
          <w:szCs w:val="26"/>
        </w:rPr>
        <w:t xml:space="preserve"> </w:t>
      </w:r>
      <w:r w:rsidR="00A47070" w:rsidRPr="00487940">
        <w:rPr>
          <w:rFonts w:eastAsia="Times New Roman" w:cs="Times New Roman"/>
          <w:sz w:val="26"/>
          <w:szCs w:val="26"/>
        </w:rPr>
        <w:t>полученного</w:t>
      </w:r>
      <w:r w:rsidR="00A47070" w:rsidRPr="00487940">
        <w:rPr>
          <w:rFonts w:eastAsia="Times New Roman"/>
          <w:sz w:val="26"/>
          <w:szCs w:val="26"/>
        </w:rPr>
        <w:t xml:space="preserve"> </w:t>
      </w:r>
      <w:r w:rsidR="00A47070" w:rsidRPr="00487940">
        <w:rPr>
          <w:rFonts w:eastAsia="Times New Roman" w:cs="Times New Roman"/>
          <w:sz w:val="26"/>
          <w:szCs w:val="26"/>
        </w:rPr>
        <w:t>обеспечения</w:t>
      </w:r>
      <w:r w:rsidR="00A47070" w:rsidRPr="00487940">
        <w:rPr>
          <w:rFonts w:eastAsia="Times New Roman"/>
          <w:sz w:val="26"/>
          <w:szCs w:val="26"/>
        </w:rPr>
        <w:t>.</w:t>
      </w:r>
    </w:p>
    <w:p w:rsidR="00DD1E3F" w:rsidRPr="00487940" w:rsidRDefault="003C055C" w:rsidP="00487940">
      <w:pPr>
        <w:shd w:val="clear" w:color="auto" w:fill="FFFFFF"/>
        <w:spacing w:after="0"/>
        <w:ind w:left="14" w:right="86" w:firstLine="562"/>
        <w:rPr>
          <w:rFonts w:eastAsia="Times New Roman" w:cs="Times New Roman"/>
          <w:spacing w:val="-3"/>
          <w:sz w:val="26"/>
          <w:szCs w:val="26"/>
        </w:rPr>
      </w:pPr>
      <w:r>
        <w:rPr>
          <w:rFonts w:eastAsia="Times New Roman"/>
          <w:sz w:val="26"/>
          <w:szCs w:val="26"/>
        </w:rPr>
        <w:t>3</w:t>
      </w:r>
      <w:r w:rsidR="00487940" w:rsidRPr="00487940">
        <w:rPr>
          <w:rFonts w:eastAsia="Times New Roman"/>
          <w:sz w:val="26"/>
          <w:szCs w:val="26"/>
        </w:rPr>
        <w:t xml:space="preserve">.3. </w:t>
      </w:r>
      <w:r w:rsidR="00DD1E3F" w:rsidRPr="00487940">
        <w:rPr>
          <w:rFonts w:eastAsia="Times New Roman" w:cs="Times New Roman"/>
          <w:spacing w:val="-3"/>
          <w:sz w:val="26"/>
          <w:szCs w:val="26"/>
        </w:rPr>
        <w:t xml:space="preserve">Проект предполагает включение в расчет чистой позиции залога, номинированного в иностранной валюте. При этом ясного определения этого понятия документ не содержит. По мнению </w:t>
      </w:r>
      <w:r w:rsidR="007A4606" w:rsidRPr="00487940">
        <w:rPr>
          <w:rFonts w:eastAsia="Times New Roman" w:cs="Times New Roman"/>
          <w:spacing w:val="-3"/>
          <w:sz w:val="26"/>
          <w:szCs w:val="26"/>
        </w:rPr>
        <w:t>кредитных организаций</w:t>
      </w:r>
      <w:r w:rsidR="00DD1E3F" w:rsidRPr="00487940">
        <w:rPr>
          <w:rFonts w:eastAsia="Times New Roman" w:cs="Times New Roman"/>
          <w:spacing w:val="-3"/>
          <w:sz w:val="26"/>
          <w:szCs w:val="26"/>
        </w:rPr>
        <w:t xml:space="preserve">, простое указание стоимости предмета залога в тексте соответствующего договора в иностранной валюте не создает оснований для включения такого обеспечения в расчет валютной позиции. </w:t>
      </w:r>
      <w:r w:rsidR="007A4606" w:rsidRPr="00487940">
        <w:rPr>
          <w:rFonts w:eastAsia="Times New Roman" w:cs="Times New Roman"/>
          <w:spacing w:val="-3"/>
          <w:sz w:val="26"/>
          <w:szCs w:val="26"/>
        </w:rPr>
        <w:t>Кредитные организации полагаю</w:t>
      </w:r>
      <w:r w:rsidR="00DD1E3F" w:rsidRPr="00487940">
        <w:rPr>
          <w:rFonts w:eastAsia="Times New Roman" w:cs="Times New Roman"/>
          <w:spacing w:val="-3"/>
          <w:sz w:val="26"/>
          <w:szCs w:val="26"/>
        </w:rPr>
        <w:t xml:space="preserve">т, что залог должен участвовать в расчете только при условии, что рыночная стоимость предмета залога, выраженная в российских рублях, непосредственно определяется валютным курсом, например, если предметом залога выступает остаток средств на валютном гарантийном депозите или долговая ценная бумага, номинированная в иностранной валюте. </w:t>
      </w:r>
    </w:p>
    <w:p w:rsidR="00487940" w:rsidRPr="00487940" w:rsidRDefault="007A4606" w:rsidP="00487940">
      <w:pPr>
        <w:shd w:val="clear" w:color="auto" w:fill="FFFFFF"/>
        <w:spacing w:after="0"/>
        <w:ind w:left="23" w:right="74" w:firstLine="567"/>
        <w:rPr>
          <w:rFonts w:eastAsia="Times New Roman" w:cs="Times New Roman"/>
          <w:spacing w:val="-1"/>
          <w:sz w:val="26"/>
          <w:szCs w:val="26"/>
        </w:rPr>
      </w:pPr>
      <w:r w:rsidRPr="00487940">
        <w:rPr>
          <w:rFonts w:eastAsia="Times New Roman" w:cs="Times New Roman"/>
          <w:spacing w:val="-1"/>
          <w:sz w:val="26"/>
          <w:szCs w:val="26"/>
        </w:rPr>
        <w:lastRenderedPageBreak/>
        <w:t>П</w:t>
      </w:r>
      <w:r w:rsidR="00DD1E3F" w:rsidRPr="00487940">
        <w:rPr>
          <w:rFonts w:eastAsia="Times New Roman" w:cs="Times New Roman"/>
          <w:spacing w:val="-1"/>
          <w:sz w:val="26"/>
          <w:szCs w:val="26"/>
        </w:rPr>
        <w:t>редлагает</w:t>
      </w:r>
      <w:r w:rsidRPr="00487940">
        <w:rPr>
          <w:rFonts w:eastAsia="Times New Roman" w:cs="Times New Roman"/>
          <w:spacing w:val="-1"/>
          <w:sz w:val="26"/>
          <w:szCs w:val="26"/>
        </w:rPr>
        <w:t>ся</w:t>
      </w:r>
      <w:r w:rsidR="00DD1E3F" w:rsidRPr="00487940">
        <w:rPr>
          <w:rFonts w:eastAsia="Times New Roman" w:cs="Times New Roman"/>
          <w:spacing w:val="-1"/>
          <w:sz w:val="26"/>
          <w:szCs w:val="26"/>
        </w:rPr>
        <w:t xml:space="preserve"> дополнить те</w:t>
      </w:r>
      <w:proofErr w:type="gramStart"/>
      <w:r w:rsidR="00DD1E3F" w:rsidRPr="00487940">
        <w:rPr>
          <w:rFonts w:eastAsia="Times New Roman" w:cs="Times New Roman"/>
          <w:spacing w:val="-1"/>
          <w:sz w:val="26"/>
          <w:szCs w:val="26"/>
        </w:rPr>
        <w:t>кст Пр</w:t>
      </w:r>
      <w:proofErr w:type="gramEnd"/>
      <w:r w:rsidR="00DD1E3F" w:rsidRPr="00487940">
        <w:rPr>
          <w:rFonts w:eastAsia="Times New Roman" w:cs="Times New Roman"/>
          <w:spacing w:val="-1"/>
          <w:sz w:val="26"/>
          <w:szCs w:val="26"/>
        </w:rPr>
        <w:t>оекта определением “залога, номинированного в иностранной валюте”.</w:t>
      </w:r>
    </w:p>
    <w:p w:rsidR="00487940" w:rsidRPr="00487940" w:rsidRDefault="003C055C" w:rsidP="00487940">
      <w:pPr>
        <w:shd w:val="clear" w:color="auto" w:fill="FFFFFF"/>
        <w:spacing w:after="0"/>
        <w:ind w:left="23" w:right="74" w:firstLine="567"/>
        <w:rPr>
          <w:rFonts w:eastAsia="Times New Roman"/>
          <w:spacing w:val="-2"/>
          <w:sz w:val="26"/>
          <w:szCs w:val="26"/>
        </w:rPr>
      </w:pPr>
      <w:r>
        <w:rPr>
          <w:rFonts w:eastAsia="Times New Roman" w:cs="Times New Roman"/>
          <w:spacing w:val="-1"/>
          <w:sz w:val="26"/>
          <w:szCs w:val="26"/>
        </w:rPr>
        <w:t>3</w:t>
      </w:r>
      <w:r w:rsidR="00487940" w:rsidRPr="00487940">
        <w:rPr>
          <w:rFonts w:eastAsia="Times New Roman" w:cs="Times New Roman"/>
          <w:spacing w:val="-1"/>
          <w:sz w:val="26"/>
          <w:szCs w:val="26"/>
        </w:rPr>
        <w:t xml:space="preserve">.4. </w:t>
      </w:r>
      <w:r>
        <w:rPr>
          <w:rFonts w:eastAsia="Times New Roman" w:cs="Times New Roman"/>
          <w:spacing w:val="-2"/>
          <w:sz w:val="26"/>
          <w:szCs w:val="26"/>
        </w:rPr>
        <w:t>Прошу</w:t>
      </w:r>
      <w:r w:rsidR="00A47070" w:rsidRPr="00487940">
        <w:rPr>
          <w:rFonts w:eastAsia="Times New Roman"/>
          <w:spacing w:val="-2"/>
          <w:sz w:val="26"/>
          <w:szCs w:val="26"/>
        </w:rPr>
        <w:t xml:space="preserve"> </w:t>
      </w:r>
      <w:r w:rsidR="007A4606" w:rsidRPr="00487940">
        <w:rPr>
          <w:rFonts w:eastAsia="Times New Roman" w:cs="Times New Roman"/>
          <w:spacing w:val="-2"/>
          <w:sz w:val="26"/>
          <w:szCs w:val="26"/>
        </w:rPr>
        <w:t xml:space="preserve">определить </w:t>
      </w:r>
      <w:r w:rsidR="00A47070" w:rsidRPr="00487940">
        <w:rPr>
          <w:rFonts w:eastAsia="Times New Roman" w:cs="Times New Roman"/>
          <w:spacing w:val="-2"/>
          <w:sz w:val="26"/>
          <w:szCs w:val="26"/>
        </w:rPr>
        <w:t>поряд</w:t>
      </w:r>
      <w:r w:rsidR="007A4606" w:rsidRPr="00487940">
        <w:rPr>
          <w:rFonts w:eastAsia="Times New Roman" w:cs="Times New Roman"/>
          <w:spacing w:val="-2"/>
          <w:sz w:val="26"/>
          <w:szCs w:val="26"/>
        </w:rPr>
        <w:t>ок</w:t>
      </w:r>
      <w:r w:rsidR="00A47070" w:rsidRPr="00487940">
        <w:rPr>
          <w:rFonts w:eastAsia="Times New Roman"/>
          <w:spacing w:val="-2"/>
          <w:sz w:val="26"/>
          <w:szCs w:val="26"/>
        </w:rPr>
        <w:t xml:space="preserve"> </w:t>
      </w:r>
      <w:r w:rsidR="00A47070" w:rsidRPr="00487940">
        <w:rPr>
          <w:rFonts w:eastAsia="Times New Roman" w:cs="Times New Roman"/>
          <w:spacing w:val="-2"/>
          <w:sz w:val="26"/>
          <w:szCs w:val="26"/>
        </w:rPr>
        <w:t>включения</w:t>
      </w:r>
      <w:r w:rsidR="00A47070" w:rsidRPr="00487940">
        <w:rPr>
          <w:rFonts w:eastAsia="Times New Roman"/>
          <w:spacing w:val="-2"/>
          <w:sz w:val="26"/>
          <w:szCs w:val="26"/>
        </w:rPr>
        <w:t xml:space="preserve"> </w:t>
      </w:r>
      <w:r w:rsidR="00A47070" w:rsidRPr="00487940">
        <w:rPr>
          <w:rFonts w:eastAsia="Times New Roman" w:cs="Times New Roman"/>
          <w:spacing w:val="-2"/>
          <w:sz w:val="26"/>
          <w:szCs w:val="26"/>
        </w:rPr>
        <w:t>полученного</w:t>
      </w:r>
      <w:r w:rsidR="00A47070" w:rsidRPr="00487940">
        <w:rPr>
          <w:rFonts w:eastAsia="Times New Roman"/>
          <w:spacing w:val="-2"/>
          <w:sz w:val="26"/>
          <w:szCs w:val="26"/>
        </w:rPr>
        <w:t xml:space="preserve"> </w:t>
      </w:r>
      <w:r w:rsidR="00A47070" w:rsidRPr="00487940">
        <w:rPr>
          <w:rFonts w:eastAsia="Times New Roman" w:cs="Times New Roman"/>
          <w:spacing w:val="-2"/>
          <w:sz w:val="26"/>
          <w:szCs w:val="26"/>
        </w:rPr>
        <w:t>обеспечения</w:t>
      </w:r>
      <w:r w:rsidR="00A47070" w:rsidRPr="00487940">
        <w:rPr>
          <w:rFonts w:eastAsia="Times New Roman"/>
          <w:spacing w:val="-2"/>
          <w:sz w:val="26"/>
          <w:szCs w:val="26"/>
        </w:rPr>
        <w:t xml:space="preserve"> </w:t>
      </w:r>
      <w:r w:rsidR="00A47070" w:rsidRPr="00487940">
        <w:rPr>
          <w:rFonts w:eastAsia="Times New Roman" w:cs="Times New Roman"/>
          <w:spacing w:val="-2"/>
          <w:sz w:val="26"/>
          <w:szCs w:val="26"/>
        </w:rPr>
        <w:t>в</w:t>
      </w:r>
      <w:r w:rsidR="00A47070" w:rsidRPr="00487940">
        <w:rPr>
          <w:rFonts w:eastAsia="Times New Roman"/>
          <w:spacing w:val="-2"/>
          <w:sz w:val="26"/>
          <w:szCs w:val="26"/>
        </w:rPr>
        <w:t xml:space="preserve"> </w:t>
      </w:r>
      <w:r w:rsidR="00A47070" w:rsidRPr="00487940">
        <w:rPr>
          <w:rFonts w:eastAsia="Times New Roman" w:cs="Times New Roman"/>
          <w:spacing w:val="-2"/>
          <w:sz w:val="26"/>
          <w:szCs w:val="26"/>
        </w:rPr>
        <w:t>расчет</w:t>
      </w:r>
      <w:r w:rsidR="00A47070" w:rsidRPr="00487940">
        <w:rPr>
          <w:rFonts w:eastAsia="Times New Roman"/>
          <w:spacing w:val="-2"/>
          <w:sz w:val="26"/>
          <w:szCs w:val="26"/>
        </w:rPr>
        <w:t xml:space="preserve"> </w:t>
      </w:r>
      <w:r w:rsidR="00A47070" w:rsidRPr="00487940">
        <w:rPr>
          <w:rFonts w:eastAsia="Times New Roman" w:cs="Times New Roman"/>
          <w:spacing w:val="-2"/>
          <w:sz w:val="26"/>
          <w:szCs w:val="26"/>
        </w:rPr>
        <w:t>чистой позиции</w:t>
      </w:r>
      <w:r w:rsidR="00A47070" w:rsidRPr="00487940">
        <w:rPr>
          <w:rFonts w:eastAsia="Times New Roman"/>
          <w:spacing w:val="-2"/>
          <w:sz w:val="26"/>
          <w:szCs w:val="26"/>
        </w:rPr>
        <w:t xml:space="preserve"> </w:t>
      </w:r>
      <w:r w:rsidR="00A47070" w:rsidRPr="00487940">
        <w:rPr>
          <w:rFonts w:eastAsia="Times New Roman" w:cs="Times New Roman"/>
          <w:spacing w:val="-2"/>
          <w:sz w:val="26"/>
          <w:szCs w:val="26"/>
        </w:rPr>
        <w:t>в</w:t>
      </w:r>
      <w:r w:rsidR="00A47070" w:rsidRPr="00487940">
        <w:rPr>
          <w:rFonts w:eastAsia="Times New Roman"/>
          <w:spacing w:val="-2"/>
          <w:sz w:val="26"/>
          <w:szCs w:val="26"/>
        </w:rPr>
        <w:t xml:space="preserve"> </w:t>
      </w:r>
      <w:r w:rsidR="00A47070" w:rsidRPr="00487940">
        <w:rPr>
          <w:rFonts w:eastAsia="Times New Roman" w:cs="Times New Roman"/>
          <w:spacing w:val="-2"/>
          <w:sz w:val="26"/>
          <w:szCs w:val="26"/>
        </w:rPr>
        <w:t>случае</w:t>
      </w:r>
      <w:r w:rsidR="00A47070" w:rsidRPr="00487940">
        <w:rPr>
          <w:rFonts w:eastAsia="Times New Roman"/>
          <w:spacing w:val="-2"/>
          <w:sz w:val="26"/>
          <w:szCs w:val="26"/>
        </w:rPr>
        <w:t xml:space="preserve"> </w:t>
      </w:r>
      <w:r w:rsidR="00A47070" w:rsidRPr="00487940">
        <w:rPr>
          <w:rFonts w:eastAsia="Times New Roman" w:cs="Times New Roman"/>
          <w:spacing w:val="-2"/>
          <w:sz w:val="26"/>
          <w:szCs w:val="26"/>
        </w:rPr>
        <w:t>наличия</w:t>
      </w:r>
      <w:r w:rsidR="00A47070" w:rsidRPr="00487940">
        <w:rPr>
          <w:rFonts w:eastAsia="Times New Roman"/>
          <w:spacing w:val="-2"/>
          <w:sz w:val="26"/>
          <w:szCs w:val="26"/>
        </w:rPr>
        <w:t xml:space="preserve"> </w:t>
      </w:r>
      <w:r w:rsidR="00A47070" w:rsidRPr="00487940">
        <w:rPr>
          <w:rFonts w:eastAsia="Times New Roman" w:cs="Times New Roman"/>
          <w:spacing w:val="-2"/>
          <w:sz w:val="26"/>
          <w:szCs w:val="26"/>
        </w:rPr>
        <w:t>двух</w:t>
      </w:r>
      <w:r w:rsidR="00A47070" w:rsidRPr="00487940">
        <w:rPr>
          <w:rFonts w:eastAsia="Times New Roman"/>
          <w:spacing w:val="-2"/>
          <w:sz w:val="26"/>
          <w:szCs w:val="26"/>
        </w:rPr>
        <w:t xml:space="preserve"> </w:t>
      </w:r>
      <w:r w:rsidR="00A47070" w:rsidRPr="00487940">
        <w:rPr>
          <w:rFonts w:eastAsia="Times New Roman" w:cs="Times New Roman"/>
          <w:spacing w:val="-2"/>
          <w:sz w:val="26"/>
          <w:szCs w:val="26"/>
        </w:rPr>
        <w:t>и</w:t>
      </w:r>
      <w:r w:rsidR="00A47070" w:rsidRPr="00487940">
        <w:rPr>
          <w:rFonts w:eastAsia="Times New Roman"/>
          <w:spacing w:val="-2"/>
          <w:sz w:val="26"/>
          <w:szCs w:val="26"/>
        </w:rPr>
        <w:t xml:space="preserve"> </w:t>
      </w:r>
      <w:r w:rsidR="00A47070" w:rsidRPr="00487940">
        <w:rPr>
          <w:rFonts w:eastAsia="Times New Roman" w:cs="Times New Roman"/>
          <w:spacing w:val="-2"/>
          <w:sz w:val="26"/>
          <w:szCs w:val="26"/>
        </w:rPr>
        <w:t>более</w:t>
      </w:r>
      <w:r w:rsidR="00A47070" w:rsidRPr="00487940">
        <w:rPr>
          <w:rFonts w:eastAsia="Times New Roman"/>
          <w:spacing w:val="-2"/>
          <w:sz w:val="26"/>
          <w:szCs w:val="26"/>
        </w:rPr>
        <w:t xml:space="preserve"> </w:t>
      </w:r>
      <w:r w:rsidR="00A47070" w:rsidRPr="00487940">
        <w:rPr>
          <w:rFonts w:eastAsia="Times New Roman" w:cs="Times New Roman"/>
          <w:spacing w:val="-2"/>
          <w:sz w:val="26"/>
          <w:szCs w:val="26"/>
        </w:rPr>
        <w:t>договоров</w:t>
      </w:r>
      <w:r w:rsidR="00A47070" w:rsidRPr="00487940">
        <w:rPr>
          <w:rFonts w:eastAsia="Times New Roman"/>
          <w:spacing w:val="-2"/>
          <w:sz w:val="26"/>
          <w:szCs w:val="26"/>
        </w:rPr>
        <w:t xml:space="preserve"> </w:t>
      </w:r>
      <w:r w:rsidR="00A47070" w:rsidRPr="00487940">
        <w:rPr>
          <w:rFonts w:eastAsia="Times New Roman" w:cs="Times New Roman"/>
          <w:spacing w:val="-2"/>
          <w:sz w:val="26"/>
          <w:szCs w:val="26"/>
        </w:rPr>
        <w:t>поручительства</w:t>
      </w:r>
      <w:r w:rsidR="00A47070" w:rsidRPr="00487940">
        <w:rPr>
          <w:rFonts w:eastAsia="Times New Roman"/>
          <w:spacing w:val="-2"/>
          <w:sz w:val="26"/>
          <w:szCs w:val="26"/>
        </w:rPr>
        <w:t xml:space="preserve"> (</w:t>
      </w:r>
      <w:r w:rsidR="00A47070" w:rsidRPr="00487940">
        <w:rPr>
          <w:rFonts w:eastAsia="Times New Roman" w:cs="Times New Roman"/>
          <w:spacing w:val="-2"/>
          <w:sz w:val="26"/>
          <w:szCs w:val="26"/>
        </w:rPr>
        <w:t>гарантий</w:t>
      </w:r>
      <w:r w:rsidR="00A47070" w:rsidRPr="00487940">
        <w:rPr>
          <w:rFonts w:eastAsia="Times New Roman"/>
          <w:spacing w:val="-2"/>
          <w:sz w:val="26"/>
          <w:szCs w:val="26"/>
        </w:rPr>
        <w:t xml:space="preserve">, </w:t>
      </w:r>
      <w:r w:rsidR="00A47070" w:rsidRPr="00487940">
        <w:rPr>
          <w:rFonts w:eastAsia="Times New Roman" w:cs="Times New Roman"/>
          <w:spacing w:val="-2"/>
          <w:sz w:val="26"/>
          <w:szCs w:val="26"/>
        </w:rPr>
        <w:t>залогов</w:t>
      </w:r>
      <w:r w:rsidR="00A47070" w:rsidRPr="00487940">
        <w:rPr>
          <w:rFonts w:eastAsia="Times New Roman"/>
          <w:spacing w:val="-2"/>
          <w:sz w:val="26"/>
          <w:szCs w:val="26"/>
        </w:rPr>
        <w:t xml:space="preserve">), </w:t>
      </w:r>
      <w:r w:rsidR="00A47070" w:rsidRPr="00487940">
        <w:rPr>
          <w:rFonts w:eastAsia="Times New Roman" w:cs="Times New Roman"/>
          <w:spacing w:val="-2"/>
          <w:sz w:val="26"/>
          <w:szCs w:val="26"/>
        </w:rPr>
        <w:t>в</w:t>
      </w:r>
      <w:r w:rsidR="00A47070" w:rsidRPr="00487940">
        <w:rPr>
          <w:rFonts w:eastAsia="Times New Roman"/>
          <w:spacing w:val="-2"/>
          <w:sz w:val="26"/>
          <w:szCs w:val="26"/>
        </w:rPr>
        <w:t xml:space="preserve"> </w:t>
      </w:r>
      <w:r w:rsidR="00A47070" w:rsidRPr="00487940">
        <w:rPr>
          <w:rFonts w:eastAsia="Times New Roman" w:cs="Times New Roman"/>
          <w:spacing w:val="-2"/>
          <w:sz w:val="26"/>
          <w:szCs w:val="26"/>
        </w:rPr>
        <w:t>том</w:t>
      </w:r>
      <w:r w:rsidR="00A47070" w:rsidRPr="00487940">
        <w:rPr>
          <w:rFonts w:eastAsia="Times New Roman"/>
          <w:spacing w:val="-2"/>
          <w:sz w:val="26"/>
          <w:szCs w:val="26"/>
        </w:rPr>
        <w:t xml:space="preserve"> </w:t>
      </w:r>
      <w:r w:rsidR="00A47070" w:rsidRPr="00487940">
        <w:rPr>
          <w:rFonts w:eastAsia="Times New Roman" w:cs="Times New Roman"/>
          <w:spacing w:val="-2"/>
          <w:sz w:val="26"/>
          <w:szCs w:val="26"/>
        </w:rPr>
        <w:t>числе</w:t>
      </w:r>
      <w:r w:rsidR="00A47070" w:rsidRPr="00487940">
        <w:rPr>
          <w:rFonts w:eastAsia="Times New Roman"/>
          <w:spacing w:val="-2"/>
          <w:sz w:val="26"/>
          <w:szCs w:val="26"/>
        </w:rPr>
        <w:t xml:space="preserve">, </w:t>
      </w:r>
      <w:r w:rsidR="00A47070" w:rsidRPr="00487940">
        <w:rPr>
          <w:rFonts w:eastAsia="Times New Roman" w:cs="Times New Roman"/>
          <w:spacing w:val="-2"/>
          <w:sz w:val="26"/>
          <w:szCs w:val="26"/>
        </w:rPr>
        <w:t>если полученные</w:t>
      </w:r>
      <w:r w:rsidR="00A47070" w:rsidRPr="00487940">
        <w:rPr>
          <w:rFonts w:eastAsia="Times New Roman"/>
          <w:spacing w:val="-2"/>
          <w:sz w:val="26"/>
          <w:szCs w:val="26"/>
        </w:rPr>
        <w:t xml:space="preserve"> </w:t>
      </w:r>
      <w:r w:rsidR="00A47070" w:rsidRPr="00487940">
        <w:rPr>
          <w:rFonts w:eastAsia="Times New Roman" w:cs="Times New Roman"/>
          <w:spacing w:val="-2"/>
          <w:sz w:val="26"/>
          <w:szCs w:val="26"/>
        </w:rPr>
        <w:t>поручительства</w:t>
      </w:r>
      <w:r w:rsidR="00A47070" w:rsidRPr="00487940">
        <w:rPr>
          <w:rFonts w:eastAsia="Times New Roman"/>
          <w:spacing w:val="-2"/>
          <w:sz w:val="26"/>
          <w:szCs w:val="26"/>
        </w:rPr>
        <w:t xml:space="preserve"> (</w:t>
      </w:r>
      <w:r w:rsidR="00A47070" w:rsidRPr="00487940">
        <w:rPr>
          <w:rFonts w:eastAsia="Times New Roman" w:cs="Times New Roman"/>
          <w:spacing w:val="-2"/>
          <w:sz w:val="26"/>
          <w:szCs w:val="26"/>
        </w:rPr>
        <w:t>гарантии</w:t>
      </w:r>
      <w:r w:rsidR="00A47070" w:rsidRPr="00487940">
        <w:rPr>
          <w:rFonts w:eastAsia="Times New Roman"/>
          <w:spacing w:val="-2"/>
          <w:sz w:val="26"/>
          <w:szCs w:val="26"/>
        </w:rPr>
        <w:t xml:space="preserve">, </w:t>
      </w:r>
      <w:r w:rsidR="00A47070" w:rsidRPr="00487940">
        <w:rPr>
          <w:rFonts w:eastAsia="Times New Roman" w:cs="Times New Roman"/>
          <w:spacing w:val="-2"/>
          <w:sz w:val="26"/>
          <w:szCs w:val="26"/>
        </w:rPr>
        <w:t>залоги</w:t>
      </w:r>
      <w:r w:rsidR="00A47070" w:rsidRPr="00487940">
        <w:rPr>
          <w:rFonts w:eastAsia="Times New Roman"/>
          <w:spacing w:val="-2"/>
          <w:sz w:val="26"/>
          <w:szCs w:val="26"/>
        </w:rPr>
        <w:t xml:space="preserve">) </w:t>
      </w:r>
      <w:r w:rsidR="00A47070" w:rsidRPr="00487940">
        <w:rPr>
          <w:rFonts w:eastAsia="Times New Roman" w:cs="Times New Roman"/>
          <w:spacing w:val="-2"/>
          <w:sz w:val="26"/>
          <w:szCs w:val="26"/>
        </w:rPr>
        <w:t>номинированы</w:t>
      </w:r>
      <w:r w:rsidR="00A47070" w:rsidRPr="00487940">
        <w:rPr>
          <w:rFonts w:eastAsia="Times New Roman"/>
          <w:spacing w:val="-2"/>
          <w:sz w:val="26"/>
          <w:szCs w:val="26"/>
        </w:rPr>
        <w:t xml:space="preserve"> </w:t>
      </w:r>
      <w:r w:rsidR="00A47070" w:rsidRPr="00487940">
        <w:rPr>
          <w:rFonts w:eastAsia="Times New Roman" w:cs="Times New Roman"/>
          <w:spacing w:val="-2"/>
          <w:sz w:val="26"/>
          <w:szCs w:val="26"/>
        </w:rPr>
        <w:t>в</w:t>
      </w:r>
      <w:r w:rsidR="00A47070" w:rsidRPr="00487940">
        <w:rPr>
          <w:rFonts w:eastAsia="Times New Roman"/>
          <w:spacing w:val="-2"/>
          <w:sz w:val="26"/>
          <w:szCs w:val="26"/>
        </w:rPr>
        <w:t xml:space="preserve"> </w:t>
      </w:r>
      <w:r w:rsidR="00A47070" w:rsidRPr="00487940">
        <w:rPr>
          <w:rFonts w:eastAsia="Times New Roman" w:cs="Times New Roman"/>
          <w:spacing w:val="-2"/>
          <w:sz w:val="26"/>
          <w:szCs w:val="26"/>
        </w:rPr>
        <w:t>различной</w:t>
      </w:r>
      <w:r w:rsidR="00A47070" w:rsidRPr="00487940">
        <w:rPr>
          <w:rFonts w:eastAsia="Times New Roman"/>
          <w:spacing w:val="-2"/>
          <w:sz w:val="26"/>
          <w:szCs w:val="26"/>
        </w:rPr>
        <w:t xml:space="preserve"> </w:t>
      </w:r>
      <w:r w:rsidR="00A47070" w:rsidRPr="00487940">
        <w:rPr>
          <w:rFonts w:eastAsia="Times New Roman" w:cs="Times New Roman"/>
          <w:spacing w:val="-2"/>
          <w:sz w:val="26"/>
          <w:szCs w:val="26"/>
        </w:rPr>
        <w:t>валюте</w:t>
      </w:r>
      <w:r w:rsidR="00A47070" w:rsidRPr="00487940">
        <w:rPr>
          <w:rFonts w:eastAsia="Times New Roman"/>
          <w:spacing w:val="-2"/>
          <w:sz w:val="26"/>
          <w:szCs w:val="26"/>
        </w:rPr>
        <w:t>.</w:t>
      </w:r>
    </w:p>
    <w:p w:rsidR="00487940" w:rsidRPr="00487940" w:rsidRDefault="003C055C" w:rsidP="00487940">
      <w:pPr>
        <w:shd w:val="clear" w:color="auto" w:fill="FFFFFF"/>
        <w:spacing w:after="0"/>
        <w:ind w:left="23" w:right="74" w:firstLine="567"/>
        <w:rPr>
          <w:rFonts w:eastAsia="Times New Roman" w:cs="Times New Roman"/>
          <w:spacing w:val="-2"/>
          <w:sz w:val="26"/>
          <w:szCs w:val="26"/>
        </w:rPr>
      </w:pPr>
      <w:r>
        <w:rPr>
          <w:rFonts w:eastAsia="Times New Roman"/>
          <w:spacing w:val="-2"/>
          <w:sz w:val="26"/>
          <w:szCs w:val="26"/>
        </w:rPr>
        <w:t>3</w:t>
      </w:r>
      <w:r w:rsidR="00487940" w:rsidRPr="00487940">
        <w:rPr>
          <w:rFonts w:eastAsia="Times New Roman"/>
          <w:spacing w:val="-2"/>
          <w:sz w:val="26"/>
          <w:szCs w:val="26"/>
        </w:rPr>
        <w:t xml:space="preserve">.5. </w:t>
      </w:r>
      <w:r>
        <w:rPr>
          <w:rFonts w:eastAsia="Times New Roman" w:cs="Times New Roman"/>
          <w:spacing w:val="-2"/>
          <w:sz w:val="26"/>
          <w:szCs w:val="26"/>
        </w:rPr>
        <w:t>Прошу</w:t>
      </w:r>
      <w:r w:rsidR="007A4606" w:rsidRPr="00487940">
        <w:rPr>
          <w:rFonts w:eastAsia="Times New Roman" w:cs="Times New Roman"/>
          <w:spacing w:val="-2"/>
          <w:sz w:val="26"/>
          <w:szCs w:val="26"/>
        </w:rPr>
        <w:t xml:space="preserve"> конкретизировать порядок расчета обеспечения в целях определения достоверной величины открытых валютных позиций с рассмотрением возможности закрепления в Порядке примеров по расчету обеспечения, когда возникает двойной учет (например, если сумма обеспечения меньше, чем сумма резерва </w:t>
      </w:r>
      <w:r w:rsidR="00487940" w:rsidRPr="00487940">
        <w:rPr>
          <w:rFonts w:eastAsia="Times New Roman" w:cs="Times New Roman"/>
          <w:spacing w:val="-2"/>
          <w:sz w:val="26"/>
          <w:szCs w:val="26"/>
        </w:rPr>
        <w:t>по кредиту) при расчете отрытой валютной позиции</w:t>
      </w:r>
      <w:r w:rsidR="007A4606" w:rsidRPr="00487940">
        <w:rPr>
          <w:rFonts w:eastAsia="Times New Roman" w:cs="Times New Roman"/>
          <w:spacing w:val="-2"/>
          <w:sz w:val="26"/>
          <w:szCs w:val="26"/>
        </w:rPr>
        <w:t xml:space="preserve">. </w:t>
      </w:r>
    </w:p>
    <w:p w:rsidR="00A47070" w:rsidRPr="00487940" w:rsidRDefault="003C055C" w:rsidP="00487940">
      <w:pPr>
        <w:shd w:val="clear" w:color="auto" w:fill="FFFFFF"/>
        <w:spacing w:after="0"/>
        <w:ind w:left="23" w:right="74" w:firstLine="567"/>
        <w:rPr>
          <w:rFonts w:eastAsia="Times New Roman" w:cs="Times New Roman"/>
          <w:spacing w:val="-2"/>
          <w:sz w:val="26"/>
          <w:szCs w:val="26"/>
        </w:rPr>
      </w:pPr>
      <w:proofErr w:type="gramStart"/>
      <w:r>
        <w:rPr>
          <w:rFonts w:eastAsia="Times New Roman" w:cs="Times New Roman"/>
          <w:spacing w:val="-2"/>
          <w:sz w:val="26"/>
          <w:szCs w:val="26"/>
        </w:rPr>
        <w:t>3</w:t>
      </w:r>
      <w:r w:rsidR="00487940" w:rsidRPr="00487940">
        <w:rPr>
          <w:rFonts w:eastAsia="Times New Roman" w:cs="Times New Roman"/>
          <w:spacing w:val="-2"/>
          <w:sz w:val="26"/>
          <w:szCs w:val="26"/>
        </w:rPr>
        <w:t xml:space="preserve">.6 </w:t>
      </w:r>
      <w:r w:rsidR="00A47070" w:rsidRPr="00487940">
        <w:rPr>
          <w:rFonts w:eastAsia="Times New Roman" w:cs="Times New Roman"/>
          <w:spacing w:val="-2"/>
          <w:sz w:val="26"/>
          <w:szCs w:val="26"/>
        </w:rPr>
        <w:t>Проект предполагает особый порядок включения в расчет чистой позиции полученного кредитными организациями обеспечения в виде гарантий и поручительств в иностранной валюте в случае, если финансовое положение гаранта (поручителя) оценивается как плохое, при котором на протяжении периода до 365 календарных дней указанное обеспечение участвует в расчете с понижающим коэффициентом, значение которого последовательно снижается с 75% до 25%.</w:t>
      </w:r>
      <w:proofErr w:type="gramEnd"/>
    </w:p>
    <w:p w:rsidR="00A47070" w:rsidRPr="00487940" w:rsidRDefault="00A47070" w:rsidP="00487940">
      <w:pPr>
        <w:shd w:val="clear" w:color="auto" w:fill="FFFFFF"/>
        <w:spacing w:after="0"/>
        <w:ind w:left="23" w:right="74" w:firstLine="567"/>
        <w:rPr>
          <w:rFonts w:eastAsia="Times New Roman" w:cs="Times New Roman"/>
          <w:spacing w:val="-1"/>
          <w:sz w:val="26"/>
          <w:szCs w:val="26"/>
        </w:rPr>
      </w:pPr>
      <w:r w:rsidRPr="00487940">
        <w:rPr>
          <w:rFonts w:eastAsia="Times New Roman" w:cs="Times New Roman"/>
          <w:spacing w:val="-1"/>
          <w:sz w:val="26"/>
          <w:szCs w:val="26"/>
        </w:rPr>
        <w:t>Между тем, в своей работе кредитные организации сталкиваются с ситуациями, в которых вероятность реализации прав, связанных с полученными гарантиями и поручительствами, может быть достоверно оценена как незначительная с учетом финансового положения и кредитоспособности поручителя (гаранта). В такой ситуации включение обеспечения в расчет валютной позиции, хотя бы и с понижающим коэффициентом, не имеет экономического смысла, искажает оценку подверженности кредитной организации валютному риску, а, следовательно, снижает качество управления указанным риском.</w:t>
      </w:r>
    </w:p>
    <w:p w:rsidR="00A47070" w:rsidRPr="00487940" w:rsidRDefault="00A47070" w:rsidP="00487940">
      <w:pPr>
        <w:shd w:val="clear" w:color="auto" w:fill="FFFFFF"/>
        <w:spacing w:after="0"/>
        <w:ind w:left="23" w:right="74" w:firstLine="567"/>
        <w:rPr>
          <w:rFonts w:eastAsia="Times New Roman" w:cs="Times New Roman"/>
          <w:spacing w:val="-1"/>
          <w:sz w:val="26"/>
          <w:szCs w:val="26"/>
        </w:rPr>
      </w:pPr>
      <w:r w:rsidRPr="00487940">
        <w:rPr>
          <w:rFonts w:eastAsia="Times New Roman" w:cs="Times New Roman"/>
          <w:spacing w:val="-1"/>
          <w:sz w:val="26"/>
          <w:szCs w:val="26"/>
        </w:rPr>
        <w:t>В этой связи предлагает</w:t>
      </w:r>
      <w:r w:rsidR="007A4606" w:rsidRPr="00487940">
        <w:rPr>
          <w:rFonts w:eastAsia="Times New Roman" w:cs="Times New Roman"/>
          <w:spacing w:val="-1"/>
          <w:sz w:val="26"/>
          <w:szCs w:val="26"/>
        </w:rPr>
        <w:t>ся</w:t>
      </w:r>
      <w:r w:rsidRPr="00487940">
        <w:rPr>
          <w:rFonts w:eastAsia="Times New Roman" w:cs="Times New Roman"/>
          <w:spacing w:val="-1"/>
          <w:sz w:val="26"/>
          <w:szCs w:val="26"/>
        </w:rPr>
        <w:t xml:space="preserve"> предусмотреть в Указании возможность полного исключения полученных кредитной организацией гарантий и поручительств, предоставленных в иностранной валюте, из расчета чистой позиции в случае оценки финансового положения гаранта (поручителя) как плохого, непосредственно </w:t>
      </w:r>
      <w:proofErr w:type="gramStart"/>
      <w:r w:rsidRPr="00487940">
        <w:rPr>
          <w:rFonts w:eastAsia="Times New Roman" w:cs="Times New Roman"/>
          <w:spacing w:val="-1"/>
          <w:sz w:val="26"/>
          <w:szCs w:val="26"/>
        </w:rPr>
        <w:t>с даты</w:t>
      </w:r>
      <w:proofErr w:type="gramEnd"/>
      <w:r w:rsidRPr="00487940">
        <w:rPr>
          <w:rFonts w:eastAsia="Times New Roman" w:cs="Times New Roman"/>
          <w:spacing w:val="-1"/>
          <w:sz w:val="26"/>
          <w:szCs w:val="26"/>
        </w:rPr>
        <w:t xml:space="preserve"> такой оценки</w:t>
      </w:r>
      <w:r w:rsidR="003C055C">
        <w:rPr>
          <w:rFonts w:eastAsia="Times New Roman" w:cs="Times New Roman"/>
          <w:spacing w:val="-1"/>
          <w:sz w:val="26"/>
          <w:szCs w:val="26"/>
        </w:rPr>
        <w:t>.</w:t>
      </w:r>
    </w:p>
    <w:p w:rsidR="007A4606" w:rsidRPr="00487940" w:rsidRDefault="007A4606" w:rsidP="00487940">
      <w:pPr>
        <w:spacing w:after="0"/>
        <w:ind w:left="0" w:firstLine="0"/>
        <w:rPr>
          <w:sz w:val="26"/>
          <w:szCs w:val="26"/>
        </w:rPr>
      </w:pPr>
    </w:p>
    <w:p w:rsidR="00DD1E3F" w:rsidRPr="00B26550" w:rsidRDefault="00DD1E3F" w:rsidP="00B26550">
      <w:pPr>
        <w:pStyle w:val="a3"/>
        <w:numPr>
          <w:ilvl w:val="0"/>
          <w:numId w:val="2"/>
        </w:numPr>
        <w:shd w:val="clear" w:color="auto" w:fill="FFFFFF"/>
        <w:tabs>
          <w:tab w:val="left" w:pos="1159"/>
        </w:tabs>
        <w:spacing w:after="0"/>
        <w:rPr>
          <w:rFonts w:eastAsia="Times New Roman" w:cs="Times New Roman"/>
          <w:spacing w:val="-2"/>
          <w:sz w:val="26"/>
          <w:szCs w:val="26"/>
        </w:rPr>
      </w:pPr>
      <w:r w:rsidRPr="00B26550">
        <w:rPr>
          <w:rFonts w:eastAsia="Times New Roman" w:cs="Times New Roman"/>
          <w:spacing w:val="-2"/>
          <w:sz w:val="26"/>
          <w:szCs w:val="26"/>
        </w:rPr>
        <w:t xml:space="preserve"> </w:t>
      </w:r>
      <w:r w:rsidR="00912977" w:rsidRPr="00B26550">
        <w:rPr>
          <w:rFonts w:eastAsia="Times New Roman" w:cs="Times New Roman"/>
          <w:spacing w:val="-2"/>
          <w:sz w:val="26"/>
          <w:szCs w:val="26"/>
        </w:rPr>
        <w:t>По пункту 1.5 Проекта</w:t>
      </w:r>
    </w:p>
    <w:p w:rsidR="00B85642" w:rsidRPr="00487940" w:rsidRDefault="003C055C" w:rsidP="00487940">
      <w:pPr>
        <w:shd w:val="clear" w:color="auto" w:fill="FFFFFF"/>
        <w:spacing w:after="0"/>
        <w:ind w:left="23" w:right="74" w:firstLine="567"/>
        <w:rPr>
          <w:rFonts w:eastAsia="Times New Roman" w:cs="Times New Roman"/>
          <w:spacing w:val="-1"/>
          <w:sz w:val="26"/>
          <w:szCs w:val="26"/>
        </w:rPr>
      </w:pPr>
      <w:r>
        <w:rPr>
          <w:rFonts w:eastAsia="Times New Roman" w:cs="Times New Roman"/>
          <w:spacing w:val="-1"/>
          <w:sz w:val="26"/>
          <w:szCs w:val="26"/>
        </w:rPr>
        <w:t>4</w:t>
      </w:r>
      <w:r w:rsidR="00487940" w:rsidRPr="00487940">
        <w:rPr>
          <w:rFonts w:eastAsia="Times New Roman" w:cs="Times New Roman"/>
          <w:spacing w:val="-1"/>
          <w:sz w:val="26"/>
          <w:szCs w:val="26"/>
        </w:rPr>
        <w:t xml:space="preserve">.1. </w:t>
      </w:r>
      <w:proofErr w:type="gramStart"/>
      <w:r w:rsidR="00912977">
        <w:rPr>
          <w:rFonts w:eastAsia="Times New Roman" w:cs="Times New Roman"/>
          <w:spacing w:val="-1"/>
          <w:sz w:val="26"/>
          <w:szCs w:val="26"/>
        </w:rPr>
        <w:t>Пунктом</w:t>
      </w:r>
      <w:r w:rsidR="00B85642" w:rsidRPr="00487940">
        <w:rPr>
          <w:rFonts w:eastAsia="Times New Roman" w:cs="Times New Roman"/>
          <w:spacing w:val="-1"/>
          <w:sz w:val="26"/>
          <w:szCs w:val="26"/>
        </w:rPr>
        <w:t xml:space="preserve"> 1.5.1</w:t>
      </w:r>
      <w:r w:rsidR="00487940" w:rsidRPr="00487940">
        <w:rPr>
          <w:rFonts w:eastAsia="Times New Roman" w:cs="Times New Roman"/>
          <w:spacing w:val="-1"/>
          <w:sz w:val="26"/>
          <w:szCs w:val="26"/>
        </w:rPr>
        <w:t xml:space="preserve"> Проекта</w:t>
      </w:r>
      <w:r w:rsidR="00912977">
        <w:rPr>
          <w:rFonts w:eastAsia="Times New Roman" w:cs="Times New Roman"/>
          <w:spacing w:val="-1"/>
          <w:sz w:val="26"/>
          <w:szCs w:val="26"/>
        </w:rPr>
        <w:t xml:space="preserve"> определено, что</w:t>
      </w:r>
      <w:r w:rsidR="00B85642" w:rsidRPr="00487940">
        <w:rPr>
          <w:rFonts w:eastAsia="Times New Roman" w:cs="Times New Roman"/>
          <w:spacing w:val="-1"/>
          <w:sz w:val="26"/>
          <w:szCs w:val="26"/>
        </w:rPr>
        <w:t xml:space="preserve"> </w:t>
      </w:r>
      <w:r w:rsidR="00912977">
        <w:rPr>
          <w:rFonts w:eastAsia="Times New Roman" w:cs="Times New Roman"/>
          <w:spacing w:val="-1"/>
          <w:sz w:val="26"/>
          <w:szCs w:val="26"/>
        </w:rPr>
        <w:t>в</w:t>
      </w:r>
      <w:r w:rsidR="00B85642" w:rsidRPr="00487940">
        <w:rPr>
          <w:rFonts w:eastAsia="Times New Roman" w:cs="Times New Roman"/>
          <w:spacing w:val="-1"/>
          <w:sz w:val="26"/>
          <w:szCs w:val="26"/>
        </w:rPr>
        <w:t>алютный эквивалент резервов на возможные потери определяется как величина сформированных резервов на возможные потери, пересчитанная в иностранную валюту исходя из курса Банка России, установленного на последнюю из дат их формирования или уточнения.</w:t>
      </w:r>
      <w:proofErr w:type="gramEnd"/>
    </w:p>
    <w:p w:rsidR="00B85642" w:rsidRPr="00487940" w:rsidRDefault="00B85642" w:rsidP="00487940">
      <w:pPr>
        <w:shd w:val="clear" w:color="auto" w:fill="FFFFFF"/>
        <w:spacing w:after="0"/>
        <w:ind w:left="23" w:right="74" w:firstLine="567"/>
        <w:rPr>
          <w:rFonts w:eastAsia="Times New Roman" w:cs="Times New Roman"/>
          <w:spacing w:val="-1"/>
          <w:sz w:val="26"/>
          <w:szCs w:val="26"/>
        </w:rPr>
      </w:pPr>
      <w:r w:rsidRPr="00487940">
        <w:rPr>
          <w:rFonts w:eastAsia="Times New Roman" w:cs="Times New Roman"/>
          <w:spacing w:val="-1"/>
          <w:sz w:val="26"/>
          <w:szCs w:val="26"/>
        </w:rPr>
        <w:t xml:space="preserve">Активы и </w:t>
      </w:r>
      <w:proofErr w:type="spellStart"/>
      <w:r w:rsidRPr="00487940">
        <w:rPr>
          <w:rFonts w:eastAsia="Times New Roman" w:cs="Times New Roman"/>
          <w:spacing w:val="-1"/>
          <w:sz w:val="26"/>
          <w:szCs w:val="26"/>
        </w:rPr>
        <w:t>субординированные</w:t>
      </w:r>
      <w:proofErr w:type="spellEnd"/>
      <w:r w:rsidRPr="00487940">
        <w:rPr>
          <w:rFonts w:eastAsia="Times New Roman" w:cs="Times New Roman"/>
          <w:spacing w:val="-1"/>
          <w:sz w:val="26"/>
          <w:szCs w:val="26"/>
        </w:rPr>
        <w:t xml:space="preserve"> кредиты, номинированные в валю</w:t>
      </w:r>
      <w:r w:rsidR="003C055C">
        <w:rPr>
          <w:rFonts w:eastAsia="Times New Roman" w:cs="Times New Roman"/>
          <w:spacing w:val="-1"/>
          <w:sz w:val="26"/>
          <w:szCs w:val="26"/>
        </w:rPr>
        <w:t>те, переоцениваются ежедневно, а</w:t>
      </w:r>
      <w:r w:rsidRPr="00487940">
        <w:rPr>
          <w:rFonts w:eastAsia="Times New Roman" w:cs="Times New Roman"/>
          <w:spacing w:val="-1"/>
          <w:sz w:val="26"/>
          <w:szCs w:val="26"/>
        </w:rPr>
        <w:t xml:space="preserve"> резервы по валютным активам, входящим в расчёт ОВП, оцениваются по курсу на дату формирования. Поскольку Положение 283-П не обязывает ежедневно переоценивать резервы по валютным активам, может в</w:t>
      </w:r>
      <w:r w:rsidR="003C055C">
        <w:rPr>
          <w:rFonts w:eastAsia="Times New Roman" w:cs="Times New Roman"/>
          <w:spacing w:val="-1"/>
          <w:sz w:val="26"/>
          <w:szCs w:val="26"/>
        </w:rPr>
        <w:t>озникнуть неточность в расчётах на сумму разницы переоценки</w:t>
      </w:r>
      <w:r w:rsidRPr="00487940">
        <w:rPr>
          <w:rFonts w:eastAsia="Times New Roman" w:cs="Times New Roman"/>
          <w:spacing w:val="-1"/>
          <w:sz w:val="26"/>
          <w:szCs w:val="26"/>
        </w:rPr>
        <w:t xml:space="preserve"> между текущим курсом Банка России и курсом Банка России на день формирования резерва. </w:t>
      </w:r>
      <w:r w:rsidR="003C055C">
        <w:rPr>
          <w:rFonts w:eastAsia="Times New Roman" w:cs="Times New Roman"/>
          <w:spacing w:val="-1"/>
          <w:sz w:val="26"/>
          <w:szCs w:val="26"/>
        </w:rPr>
        <w:t xml:space="preserve">В этой </w:t>
      </w:r>
      <w:r w:rsidR="003C055C">
        <w:rPr>
          <w:rFonts w:eastAsia="Times New Roman" w:cs="Times New Roman"/>
          <w:spacing w:val="-1"/>
          <w:sz w:val="26"/>
          <w:szCs w:val="26"/>
        </w:rPr>
        <w:lastRenderedPageBreak/>
        <w:t>связи предлагается в расчёте ОВП</w:t>
      </w:r>
      <w:r w:rsidRPr="00487940">
        <w:rPr>
          <w:rFonts w:eastAsia="Times New Roman" w:cs="Times New Roman"/>
          <w:spacing w:val="-1"/>
          <w:sz w:val="26"/>
          <w:szCs w:val="26"/>
        </w:rPr>
        <w:t xml:space="preserve"> при переоценке резерва использовать текущий курс Банка России, даже если в балансе отражена сумма резерва по курсу на дату формирования.</w:t>
      </w:r>
    </w:p>
    <w:p w:rsidR="00B85642" w:rsidRPr="00487940" w:rsidRDefault="00B85642" w:rsidP="00487940">
      <w:pPr>
        <w:shd w:val="clear" w:color="auto" w:fill="FFFFFF"/>
        <w:spacing w:after="0"/>
        <w:ind w:left="23" w:right="74" w:firstLine="567"/>
        <w:rPr>
          <w:rFonts w:eastAsia="Times New Roman" w:cs="Times New Roman"/>
          <w:spacing w:val="-1"/>
          <w:sz w:val="26"/>
          <w:szCs w:val="26"/>
        </w:rPr>
      </w:pPr>
      <w:r w:rsidRPr="00487940">
        <w:rPr>
          <w:rFonts w:eastAsia="Times New Roman" w:cs="Times New Roman"/>
          <w:spacing w:val="-1"/>
          <w:sz w:val="26"/>
          <w:szCs w:val="26"/>
        </w:rPr>
        <w:t xml:space="preserve">Кроме того, переоценка резервов по курсу ЦБ на последнюю из дат формирования или уточнения резервов при текущей высокой </w:t>
      </w:r>
      <w:proofErr w:type="spellStart"/>
      <w:r w:rsidRPr="00487940">
        <w:rPr>
          <w:rFonts w:eastAsia="Times New Roman" w:cs="Times New Roman"/>
          <w:spacing w:val="-1"/>
          <w:sz w:val="26"/>
          <w:szCs w:val="26"/>
        </w:rPr>
        <w:t>волатильности</w:t>
      </w:r>
      <w:proofErr w:type="spellEnd"/>
      <w:r w:rsidRPr="00487940">
        <w:rPr>
          <w:rFonts w:eastAsia="Times New Roman" w:cs="Times New Roman"/>
          <w:spacing w:val="-1"/>
          <w:sz w:val="26"/>
          <w:szCs w:val="26"/>
        </w:rPr>
        <w:t xml:space="preserve"> курсов иностранных валют к рублю приведет к значительному изменению суммы резервов, пересчитанной в иностранную валюту и</w:t>
      </w:r>
      <w:r w:rsidR="003C055C">
        <w:rPr>
          <w:rFonts w:eastAsia="Times New Roman" w:cs="Times New Roman"/>
          <w:spacing w:val="-1"/>
          <w:sz w:val="26"/>
          <w:szCs w:val="26"/>
        </w:rPr>
        <w:t>,</w:t>
      </w:r>
      <w:r w:rsidRPr="00487940">
        <w:rPr>
          <w:rFonts w:eastAsia="Times New Roman" w:cs="Times New Roman"/>
          <w:spacing w:val="-1"/>
          <w:sz w:val="26"/>
          <w:szCs w:val="26"/>
        </w:rPr>
        <w:t xml:space="preserve"> соответственно</w:t>
      </w:r>
      <w:r w:rsidR="003C055C">
        <w:rPr>
          <w:rFonts w:eastAsia="Times New Roman" w:cs="Times New Roman"/>
          <w:spacing w:val="-1"/>
          <w:sz w:val="26"/>
          <w:szCs w:val="26"/>
        </w:rPr>
        <w:t>,</w:t>
      </w:r>
      <w:r w:rsidRPr="00487940">
        <w:rPr>
          <w:rFonts w:eastAsia="Times New Roman" w:cs="Times New Roman"/>
          <w:spacing w:val="-1"/>
          <w:sz w:val="26"/>
          <w:szCs w:val="26"/>
        </w:rPr>
        <w:t xml:space="preserve"> к изменению открытой валютной позиции за минусом резервов. </w:t>
      </w:r>
    </w:p>
    <w:p w:rsidR="00B85642" w:rsidRPr="00487940" w:rsidRDefault="003C055C" w:rsidP="00487940">
      <w:pPr>
        <w:shd w:val="clear" w:color="auto" w:fill="FFFFFF"/>
        <w:spacing w:after="0"/>
        <w:ind w:left="0" w:right="74" w:firstLine="567"/>
        <w:rPr>
          <w:rFonts w:eastAsia="Times New Roman" w:cs="Times New Roman"/>
          <w:spacing w:val="-1"/>
          <w:sz w:val="26"/>
          <w:szCs w:val="26"/>
        </w:rPr>
      </w:pPr>
      <w:r>
        <w:rPr>
          <w:rFonts w:eastAsia="Times New Roman" w:cs="Times New Roman"/>
          <w:spacing w:val="-1"/>
          <w:sz w:val="26"/>
          <w:szCs w:val="26"/>
        </w:rPr>
        <w:t>В этой связи п</w:t>
      </w:r>
      <w:r w:rsidR="00B85642" w:rsidRPr="00487940">
        <w:rPr>
          <w:rFonts w:eastAsia="Times New Roman" w:cs="Times New Roman"/>
          <w:spacing w:val="-1"/>
          <w:sz w:val="26"/>
          <w:szCs w:val="26"/>
        </w:rPr>
        <w:t>редлагается</w:t>
      </w:r>
      <w:r w:rsidR="00912977">
        <w:rPr>
          <w:rFonts w:eastAsia="Times New Roman" w:cs="Times New Roman"/>
          <w:spacing w:val="-1"/>
          <w:sz w:val="26"/>
          <w:szCs w:val="26"/>
        </w:rPr>
        <w:t xml:space="preserve"> </w:t>
      </w:r>
      <w:r w:rsidR="005D45AD">
        <w:rPr>
          <w:rFonts w:eastAsia="Times New Roman" w:cs="Times New Roman"/>
          <w:spacing w:val="-1"/>
          <w:sz w:val="26"/>
          <w:szCs w:val="26"/>
        </w:rPr>
        <w:t>предусмотреть</w:t>
      </w:r>
      <w:r w:rsidR="00912977">
        <w:rPr>
          <w:rFonts w:eastAsia="Times New Roman" w:cs="Times New Roman"/>
          <w:spacing w:val="-1"/>
          <w:sz w:val="26"/>
          <w:szCs w:val="26"/>
        </w:rPr>
        <w:t xml:space="preserve"> в П</w:t>
      </w:r>
      <w:r w:rsidR="00B85642" w:rsidRPr="00487940">
        <w:rPr>
          <w:rFonts w:eastAsia="Times New Roman" w:cs="Times New Roman"/>
          <w:spacing w:val="-1"/>
          <w:sz w:val="26"/>
          <w:szCs w:val="26"/>
        </w:rPr>
        <w:t xml:space="preserve">роекте возможность кредитным организациям самостоятельно определять </w:t>
      </w:r>
      <w:r>
        <w:rPr>
          <w:rFonts w:eastAsia="Times New Roman" w:cs="Times New Roman"/>
          <w:spacing w:val="-1"/>
          <w:sz w:val="26"/>
          <w:szCs w:val="26"/>
        </w:rPr>
        <w:t>подход к переоценке</w:t>
      </w:r>
      <w:r w:rsidR="00B85642" w:rsidRPr="00487940">
        <w:rPr>
          <w:rFonts w:eastAsia="Times New Roman" w:cs="Times New Roman"/>
          <w:spacing w:val="-1"/>
          <w:sz w:val="26"/>
          <w:szCs w:val="26"/>
        </w:rPr>
        <w:t xml:space="preserve"> резервов</w:t>
      </w:r>
      <w:r>
        <w:rPr>
          <w:rFonts w:eastAsia="Times New Roman" w:cs="Times New Roman"/>
          <w:spacing w:val="-1"/>
          <w:sz w:val="26"/>
          <w:szCs w:val="26"/>
        </w:rPr>
        <w:t>:</w:t>
      </w:r>
      <w:r w:rsidR="00B85642" w:rsidRPr="00487940">
        <w:rPr>
          <w:rFonts w:eastAsia="Times New Roman" w:cs="Times New Roman"/>
          <w:spacing w:val="-1"/>
          <w:sz w:val="26"/>
          <w:szCs w:val="26"/>
        </w:rPr>
        <w:t xml:space="preserve"> по курсу ЦБ на ежедневной основе либо установленного на последнюю из дат формирования или уточнения резервов.</w:t>
      </w:r>
    </w:p>
    <w:p w:rsidR="00AF6236" w:rsidRPr="00487940" w:rsidRDefault="00D6571F" w:rsidP="00487940">
      <w:pPr>
        <w:shd w:val="clear" w:color="auto" w:fill="FFFFFF"/>
        <w:tabs>
          <w:tab w:val="left" w:pos="1159"/>
        </w:tabs>
        <w:spacing w:after="0"/>
        <w:ind w:left="79" w:right="29" w:firstLine="504"/>
        <w:rPr>
          <w:rFonts w:eastAsia="Times New Roman" w:cs="Times New Roman"/>
          <w:spacing w:val="-1"/>
          <w:sz w:val="26"/>
          <w:szCs w:val="26"/>
        </w:rPr>
      </w:pPr>
      <w:r>
        <w:rPr>
          <w:spacing w:val="-8"/>
          <w:sz w:val="26"/>
          <w:szCs w:val="26"/>
        </w:rPr>
        <w:t>4</w:t>
      </w:r>
      <w:r w:rsidR="00487940" w:rsidRPr="00487940">
        <w:rPr>
          <w:spacing w:val="-8"/>
          <w:sz w:val="26"/>
          <w:szCs w:val="26"/>
        </w:rPr>
        <w:t xml:space="preserve">.2 </w:t>
      </w:r>
      <w:r w:rsidR="00487940" w:rsidRPr="00487940">
        <w:rPr>
          <w:rFonts w:eastAsia="Times New Roman" w:cs="Times New Roman"/>
          <w:spacing w:val="-1"/>
          <w:sz w:val="26"/>
          <w:szCs w:val="26"/>
        </w:rPr>
        <w:t xml:space="preserve">В отношении </w:t>
      </w:r>
      <w:proofErr w:type="spellStart"/>
      <w:proofErr w:type="gramStart"/>
      <w:r w:rsidR="00487940" w:rsidRPr="00487940">
        <w:rPr>
          <w:rFonts w:eastAsia="Times New Roman" w:cs="Times New Roman"/>
          <w:spacing w:val="-1"/>
          <w:sz w:val="26"/>
          <w:szCs w:val="26"/>
        </w:rPr>
        <w:t>п</w:t>
      </w:r>
      <w:proofErr w:type="spellEnd"/>
      <w:proofErr w:type="gramEnd"/>
      <w:r w:rsidR="00487940" w:rsidRPr="00487940">
        <w:rPr>
          <w:rFonts w:eastAsia="Times New Roman" w:cs="Times New Roman"/>
          <w:spacing w:val="-1"/>
          <w:sz w:val="26"/>
          <w:szCs w:val="26"/>
        </w:rPr>
        <w:t xml:space="preserve"> 1.5.3 Проекта, который </w:t>
      </w:r>
      <w:r w:rsidR="00AF6236" w:rsidRPr="00487940">
        <w:rPr>
          <w:rFonts w:eastAsia="Times New Roman" w:cs="Times New Roman"/>
          <w:spacing w:val="-1"/>
          <w:sz w:val="26"/>
          <w:szCs w:val="26"/>
        </w:rPr>
        <w:t>предполагает включать в расчет балансовой позиции переоцениваемые ценные бумаги, номинированные в иностранной валюте, с учетом переоценки, пересчитанной по</w:t>
      </w:r>
      <w:r w:rsidR="00912977">
        <w:rPr>
          <w:rFonts w:eastAsia="Times New Roman" w:cs="Times New Roman"/>
          <w:spacing w:val="-1"/>
          <w:sz w:val="26"/>
          <w:szCs w:val="26"/>
        </w:rPr>
        <w:t xml:space="preserve"> курсу ЦБ на дату ее проведения:</w:t>
      </w:r>
    </w:p>
    <w:p w:rsidR="0028577B" w:rsidRPr="00487940" w:rsidRDefault="003C055C" w:rsidP="00487940">
      <w:pPr>
        <w:shd w:val="clear" w:color="auto" w:fill="FFFFFF"/>
        <w:spacing w:after="0"/>
        <w:ind w:left="23" w:right="74" w:firstLine="567"/>
        <w:rPr>
          <w:rFonts w:eastAsia="Times New Roman" w:cs="Times New Roman"/>
          <w:spacing w:val="-1"/>
          <w:sz w:val="26"/>
          <w:szCs w:val="26"/>
        </w:rPr>
      </w:pPr>
      <w:r>
        <w:rPr>
          <w:rFonts w:eastAsia="Times New Roman" w:cs="Times New Roman"/>
          <w:spacing w:val="-1"/>
          <w:sz w:val="26"/>
          <w:szCs w:val="26"/>
        </w:rPr>
        <w:t>Кредитные организации, расположенные</w:t>
      </w:r>
      <w:r w:rsidR="0028577B" w:rsidRPr="00487940">
        <w:rPr>
          <w:rFonts w:eastAsia="Times New Roman" w:cs="Times New Roman"/>
          <w:spacing w:val="-1"/>
          <w:sz w:val="26"/>
          <w:szCs w:val="26"/>
        </w:rPr>
        <w:t xml:space="preserve"> за Уралом, вследствие разницы во времени с Москвой и поздним закрытием торговых площадок, </w:t>
      </w:r>
      <w:r w:rsidRPr="00487940">
        <w:rPr>
          <w:rFonts w:eastAsia="Times New Roman" w:cs="Times New Roman"/>
          <w:spacing w:val="-1"/>
          <w:sz w:val="26"/>
          <w:szCs w:val="26"/>
        </w:rPr>
        <w:t>отража</w:t>
      </w:r>
      <w:r>
        <w:rPr>
          <w:rFonts w:eastAsia="Times New Roman" w:cs="Times New Roman"/>
          <w:spacing w:val="-1"/>
          <w:sz w:val="26"/>
          <w:szCs w:val="26"/>
        </w:rPr>
        <w:t>ют</w:t>
      </w:r>
      <w:r w:rsidRPr="00487940">
        <w:rPr>
          <w:rFonts w:eastAsia="Times New Roman" w:cs="Times New Roman"/>
          <w:spacing w:val="-1"/>
          <w:sz w:val="26"/>
          <w:szCs w:val="26"/>
        </w:rPr>
        <w:t xml:space="preserve"> на следующий операционный день </w:t>
      </w:r>
      <w:r>
        <w:rPr>
          <w:rFonts w:eastAsia="Times New Roman" w:cs="Times New Roman"/>
          <w:spacing w:val="-1"/>
          <w:sz w:val="26"/>
          <w:szCs w:val="26"/>
        </w:rPr>
        <w:t>переоценку</w:t>
      </w:r>
      <w:r w:rsidR="0028577B" w:rsidRPr="00487940">
        <w:rPr>
          <w:rFonts w:eastAsia="Times New Roman" w:cs="Times New Roman"/>
          <w:spacing w:val="-1"/>
          <w:sz w:val="26"/>
          <w:szCs w:val="26"/>
        </w:rPr>
        <w:t xml:space="preserve"> ценных бумаг текущего дня</w:t>
      </w:r>
      <w:r>
        <w:rPr>
          <w:rFonts w:eastAsia="Times New Roman" w:cs="Times New Roman"/>
          <w:spacing w:val="-1"/>
          <w:sz w:val="26"/>
          <w:szCs w:val="26"/>
        </w:rPr>
        <w:t xml:space="preserve">. </w:t>
      </w:r>
      <w:r w:rsidR="00E34E37">
        <w:rPr>
          <w:rFonts w:eastAsia="Times New Roman" w:cs="Times New Roman"/>
          <w:spacing w:val="-1"/>
          <w:sz w:val="26"/>
          <w:szCs w:val="26"/>
        </w:rPr>
        <w:t xml:space="preserve">Соответственно, предложенные в Проекте </w:t>
      </w:r>
      <w:r w:rsidR="0028577B" w:rsidRPr="00487940">
        <w:rPr>
          <w:rFonts w:eastAsia="Times New Roman" w:cs="Times New Roman"/>
          <w:spacing w:val="-1"/>
          <w:sz w:val="26"/>
          <w:szCs w:val="26"/>
        </w:rPr>
        <w:t xml:space="preserve">изменения </w:t>
      </w:r>
      <w:r w:rsidR="00E34E37">
        <w:rPr>
          <w:rFonts w:eastAsia="Times New Roman" w:cs="Times New Roman"/>
          <w:spacing w:val="-1"/>
          <w:sz w:val="26"/>
          <w:szCs w:val="26"/>
        </w:rPr>
        <w:t>приводят к</w:t>
      </w:r>
      <w:r w:rsidR="0028577B" w:rsidRPr="00487940">
        <w:rPr>
          <w:rFonts w:eastAsia="Times New Roman" w:cs="Times New Roman"/>
          <w:spacing w:val="-1"/>
          <w:sz w:val="26"/>
          <w:szCs w:val="26"/>
        </w:rPr>
        <w:t xml:space="preserve"> невозможности </w:t>
      </w:r>
      <w:r w:rsidR="00E34E37">
        <w:rPr>
          <w:rFonts w:eastAsia="Times New Roman" w:cs="Times New Roman"/>
          <w:spacing w:val="-1"/>
          <w:sz w:val="26"/>
          <w:szCs w:val="26"/>
        </w:rPr>
        <w:t>такими кредитными организациями</w:t>
      </w:r>
      <w:r w:rsidR="00E34E37" w:rsidRPr="00487940">
        <w:rPr>
          <w:rFonts w:eastAsia="Times New Roman" w:cs="Times New Roman"/>
          <w:spacing w:val="-1"/>
          <w:sz w:val="26"/>
          <w:szCs w:val="26"/>
        </w:rPr>
        <w:t xml:space="preserve"> </w:t>
      </w:r>
      <w:r w:rsidR="0028577B" w:rsidRPr="00487940">
        <w:rPr>
          <w:rFonts w:eastAsia="Times New Roman" w:cs="Times New Roman"/>
          <w:spacing w:val="-1"/>
          <w:sz w:val="26"/>
          <w:szCs w:val="26"/>
        </w:rPr>
        <w:t>оценить влияние переоценки на открытую валютную позицию в текущую дату</w:t>
      </w:r>
      <w:r w:rsidR="00E34E37">
        <w:rPr>
          <w:rFonts w:eastAsia="Times New Roman" w:cs="Times New Roman"/>
          <w:spacing w:val="-1"/>
          <w:sz w:val="26"/>
          <w:szCs w:val="26"/>
        </w:rPr>
        <w:t xml:space="preserve">, </w:t>
      </w:r>
      <w:proofErr w:type="gramStart"/>
      <w:r w:rsidR="00E34E37">
        <w:rPr>
          <w:rFonts w:eastAsia="Times New Roman" w:cs="Times New Roman"/>
          <w:spacing w:val="-1"/>
          <w:sz w:val="26"/>
          <w:szCs w:val="26"/>
        </w:rPr>
        <w:t>а</w:t>
      </w:r>
      <w:proofErr w:type="gramEnd"/>
      <w:r w:rsidR="00E34E37">
        <w:rPr>
          <w:rFonts w:eastAsia="Times New Roman" w:cs="Times New Roman"/>
          <w:spacing w:val="-1"/>
          <w:sz w:val="26"/>
          <w:szCs w:val="26"/>
        </w:rPr>
        <w:t xml:space="preserve"> следовательно, могут привести к непрогнозируемому изменению валютной позиции. </w:t>
      </w:r>
    </w:p>
    <w:p w:rsidR="00AF6236" w:rsidRDefault="00E34E37" w:rsidP="00487940">
      <w:pPr>
        <w:shd w:val="clear" w:color="auto" w:fill="FFFFFF"/>
        <w:spacing w:after="0"/>
        <w:ind w:left="23" w:right="74" w:firstLine="567"/>
        <w:rPr>
          <w:rFonts w:eastAsia="Times New Roman" w:cs="Times New Roman"/>
          <w:spacing w:val="-1"/>
          <w:sz w:val="26"/>
          <w:szCs w:val="26"/>
        </w:rPr>
      </w:pPr>
      <w:r>
        <w:rPr>
          <w:rFonts w:eastAsia="Times New Roman" w:cs="Times New Roman"/>
          <w:spacing w:val="-1"/>
          <w:sz w:val="26"/>
          <w:szCs w:val="26"/>
        </w:rPr>
        <w:t>Кредитные организации, расположенные в европейской части РФ</w:t>
      </w:r>
      <w:r w:rsidR="00EC23ED">
        <w:rPr>
          <w:rFonts w:eastAsia="Times New Roman" w:cs="Times New Roman"/>
          <w:spacing w:val="-1"/>
          <w:sz w:val="26"/>
          <w:szCs w:val="26"/>
        </w:rPr>
        <w:t>,</w:t>
      </w:r>
      <w:r>
        <w:rPr>
          <w:rFonts w:eastAsia="Times New Roman" w:cs="Times New Roman"/>
          <w:spacing w:val="-1"/>
          <w:sz w:val="26"/>
          <w:szCs w:val="26"/>
        </w:rPr>
        <w:t xml:space="preserve"> отмечают, что в случае, если переоценка</w:t>
      </w:r>
      <w:r w:rsidR="00AF6236" w:rsidRPr="00487940">
        <w:rPr>
          <w:rFonts w:eastAsia="Times New Roman" w:cs="Times New Roman"/>
          <w:spacing w:val="-1"/>
          <w:sz w:val="26"/>
          <w:szCs w:val="26"/>
        </w:rPr>
        <w:t xml:space="preserve"> ценных бумаг </w:t>
      </w:r>
      <w:r>
        <w:rPr>
          <w:rFonts w:eastAsia="Times New Roman" w:cs="Times New Roman"/>
          <w:spacing w:val="-1"/>
          <w:sz w:val="26"/>
          <w:szCs w:val="26"/>
        </w:rPr>
        <w:t xml:space="preserve">будет </w:t>
      </w:r>
      <w:r w:rsidR="00AF6236" w:rsidRPr="00487940">
        <w:rPr>
          <w:rFonts w:eastAsia="Times New Roman" w:cs="Times New Roman"/>
          <w:spacing w:val="-1"/>
          <w:sz w:val="26"/>
          <w:szCs w:val="26"/>
        </w:rPr>
        <w:t>пересчитывать</w:t>
      </w:r>
      <w:r>
        <w:rPr>
          <w:rFonts w:eastAsia="Times New Roman" w:cs="Times New Roman"/>
          <w:spacing w:val="-1"/>
          <w:sz w:val="26"/>
          <w:szCs w:val="26"/>
        </w:rPr>
        <w:t>ся</w:t>
      </w:r>
      <w:r w:rsidR="00AF6236" w:rsidRPr="00487940">
        <w:rPr>
          <w:rFonts w:eastAsia="Times New Roman" w:cs="Times New Roman"/>
          <w:spacing w:val="-1"/>
          <w:sz w:val="26"/>
          <w:szCs w:val="26"/>
        </w:rPr>
        <w:t xml:space="preserve"> в иностранную валюту исходя из </w:t>
      </w:r>
      <w:r w:rsidR="00AF6236" w:rsidRPr="00E34E37">
        <w:rPr>
          <w:rFonts w:eastAsia="Times New Roman" w:cs="Times New Roman"/>
          <w:spacing w:val="-1"/>
          <w:sz w:val="26"/>
          <w:szCs w:val="26"/>
          <w:u w:val="single"/>
        </w:rPr>
        <w:t>курса Банка России, установленного на дат</w:t>
      </w:r>
      <w:r w:rsidRPr="00E34E37">
        <w:rPr>
          <w:rFonts w:eastAsia="Times New Roman" w:cs="Times New Roman"/>
          <w:spacing w:val="-1"/>
          <w:sz w:val="26"/>
          <w:szCs w:val="26"/>
          <w:u w:val="single"/>
        </w:rPr>
        <w:t>у составления отчета,</w:t>
      </w:r>
      <w:r>
        <w:rPr>
          <w:rFonts w:eastAsia="Times New Roman" w:cs="Times New Roman"/>
          <w:spacing w:val="-1"/>
          <w:sz w:val="26"/>
          <w:szCs w:val="26"/>
        </w:rPr>
        <w:t xml:space="preserve"> </w:t>
      </w:r>
      <w:r w:rsidR="00AF6236" w:rsidRPr="00487940">
        <w:rPr>
          <w:rFonts w:eastAsia="Times New Roman" w:cs="Times New Roman"/>
          <w:spacing w:val="-1"/>
          <w:sz w:val="26"/>
          <w:szCs w:val="26"/>
        </w:rPr>
        <w:t>такая оценка будет более объективной и достоверной</w:t>
      </w:r>
      <w:r w:rsidR="00D6571F">
        <w:rPr>
          <w:rFonts w:eastAsia="Times New Roman" w:cs="Times New Roman"/>
          <w:spacing w:val="-1"/>
          <w:sz w:val="26"/>
          <w:szCs w:val="26"/>
        </w:rPr>
        <w:t>,</w:t>
      </w:r>
      <w:r>
        <w:rPr>
          <w:rFonts w:eastAsia="Times New Roman" w:cs="Times New Roman"/>
          <w:spacing w:val="-1"/>
          <w:sz w:val="26"/>
          <w:szCs w:val="26"/>
        </w:rPr>
        <w:t xml:space="preserve"> и предлагают внести </w:t>
      </w:r>
      <w:r w:rsidR="00D6571F">
        <w:rPr>
          <w:rFonts w:eastAsia="Times New Roman" w:cs="Times New Roman"/>
          <w:spacing w:val="-1"/>
          <w:sz w:val="26"/>
          <w:szCs w:val="26"/>
        </w:rPr>
        <w:t xml:space="preserve">соответствующие </w:t>
      </w:r>
      <w:r>
        <w:rPr>
          <w:rFonts w:eastAsia="Times New Roman" w:cs="Times New Roman"/>
          <w:spacing w:val="-1"/>
          <w:sz w:val="26"/>
          <w:szCs w:val="26"/>
        </w:rPr>
        <w:t>изменения в пункт</w:t>
      </w:r>
      <w:r w:rsidR="00D6571F">
        <w:rPr>
          <w:rFonts w:eastAsia="Times New Roman" w:cs="Times New Roman"/>
          <w:spacing w:val="-1"/>
          <w:sz w:val="26"/>
          <w:szCs w:val="26"/>
        </w:rPr>
        <w:t xml:space="preserve"> 1.5.3 Проекта</w:t>
      </w:r>
      <w:r w:rsidR="00AF6236" w:rsidRPr="00487940">
        <w:rPr>
          <w:rFonts w:eastAsia="Times New Roman" w:cs="Times New Roman"/>
          <w:spacing w:val="-1"/>
          <w:sz w:val="26"/>
          <w:szCs w:val="26"/>
        </w:rPr>
        <w:t>.</w:t>
      </w:r>
      <w:r>
        <w:rPr>
          <w:rFonts w:eastAsia="Times New Roman" w:cs="Times New Roman"/>
          <w:spacing w:val="-1"/>
          <w:sz w:val="26"/>
          <w:szCs w:val="26"/>
        </w:rPr>
        <w:t xml:space="preserve"> </w:t>
      </w:r>
    </w:p>
    <w:p w:rsidR="00E34E37" w:rsidRPr="00487940" w:rsidRDefault="00E34E37" w:rsidP="00E34E37">
      <w:pPr>
        <w:shd w:val="clear" w:color="auto" w:fill="FFFFFF"/>
        <w:spacing w:after="0"/>
        <w:ind w:right="74"/>
        <w:rPr>
          <w:rFonts w:eastAsia="Times New Roman" w:cs="Times New Roman"/>
          <w:spacing w:val="-1"/>
          <w:sz w:val="26"/>
          <w:szCs w:val="26"/>
        </w:rPr>
      </w:pPr>
    </w:p>
    <w:p w:rsidR="00371222" w:rsidRPr="00371222" w:rsidRDefault="00371222" w:rsidP="00371222">
      <w:pPr>
        <w:shd w:val="clear" w:color="auto" w:fill="FFFFFF"/>
        <w:spacing w:after="0"/>
        <w:ind w:left="23" w:right="74" w:firstLine="567"/>
        <w:rPr>
          <w:rFonts w:eastAsia="Times New Roman" w:cs="Times New Roman"/>
          <w:spacing w:val="-1"/>
          <w:sz w:val="26"/>
          <w:szCs w:val="26"/>
        </w:rPr>
      </w:pPr>
      <w:r w:rsidRPr="00371222">
        <w:rPr>
          <w:rFonts w:eastAsia="Times New Roman" w:cs="Times New Roman"/>
          <w:spacing w:val="-1"/>
          <w:sz w:val="26"/>
          <w:szCs w:val="26"/>
        </w:rPr>
        <w:t xml:space="preserve">Приношу извинения за несоблюдение сроков предоставления замечаний по Проекту и прошу Вас учесть </w:t>
      </w:r>
      <w:r w:rsidR="00D6571F">
        <w:rPr>
          <w:rFonts w:eastAsia="Times New Roman" w:cs="Times New Roman"/>
          <w:spacing w:val="-1"/>
          <w:sz w:val="26"/>
          <w:szCs w:val="26"/>
        </w:rPr>
        <w:t xml:space="preserve">предложения </w:t>
      </w:r>
      <w:r w:rsidRPr="00371222">
        <w:rPr>
          <w:rFonts w:eastAsia="Times New Roman" w:cs="Times New Roman"/>
          <w:spacing w:val="-1"/>
          <w:sz w:val="26"/>
          <w:szCs w:val="26"/>
        </w:rPr>
        <w:t xml:space="preserve">Ассоциации при доработке </w:t>
      </w:r>
      <w:r w:rsidR="00E34E37">
        <w:rPr>
          <w:rFonts w:eastAsia="Times New Roman" w:cs="Times New Roman"/>
          <w:spacing w:val="-1"/>
          <w:sz w:val="26"/>
          <w:szCs w:val="26"/>
        </w:rPr>
        <w:t>Проекта</w:t>
      </w:r>
      <w:r w:rsidRPr="00371222">
        <w:rPr>
          <w:rFonts w:eastAsia="Times New Roman" w:cs="Times New Roman"/>
          <w:spacing w:val="-1"/>
          <w:sz w:val="26"/>
          <w:szCs w:val="26"/>
        </w:rPr>
        <w:t xml:space="preserve">. </w:t>
      </w:r>
    </w:p>
    <w:p w:rsidR="00DD1E3F" w:rsidRPr="00371222" w:rsidRDefault="00DD1E3F" w:rsidP="00371222">
      <w:pPr>
        <w:shd w:val="clear" w:color="auto" w:fill="FFFFFF"/>
        <w:spacing w:after="0"/>
        <w:ind w:left="23" w:right="74" w:firstLine="567"/>
        <w:rPr>
          <w:rFonts w:eastAsia="Times New Roman" w:cs="Times New Roman"/>
          <w:spacing w:val="-1"/>
          <w:sz w:val="26"/>
          <w:szCs w:val="26"/>
        </w:rPr>
      </w:pPr>
    </w:p>
    <w:p w:rsidR="00DD1E3F" w:rsidRDefault="00DD1E3F" w:rsidP="00487940">
      <w:pPr>
        <w:spacing w:after="0"/>
        <w:ind w:left="0" w:firstLine="0"/>
        <w:rPr>
          <w:sz w:val="26"/>
          <w:szCs w:val="26"/>
        </w:rPr>
      </w:pPr>
    </w:p>
    <w:p w:rsidR="00371222" w:rsidRDefault="00371222" w:rsidP="00371222">
      <w:pPr>
        <w:spacing w:before="240" w:line="360" w:lineRule="auto"/>
        <w:ind w:left="0" w:right="140" w:firstLine="0"/>
        <w:rPr>
          <w:sz w:val="26"/>
          <w:szCs w:val="26"/>
        </w:rPr>
      </w:pPr>
      <w:r w:rsidRPr="003D71D7">
        <w:rPr>
          <w:sz w:val="26"/>
          <w:szCs w:val="26"/>
        </w:rPr>
        <w:t xml:space="preserve">С </w:t>
      </w:r>
      <w:r>
        <w:rPr>
          <w:sz w:val="26"/>
          <w:szCs w:val="26"/>
        </w:rPr>
        <w:t>надеждой на сотрудничество</w:t>
      </w:r>
      <w:r w:rsidRPr="003D71D7">
        <w:rPr>
          <w:sz w:val="26"/>
          <w:szCs w:val="26"/>
        </w:rPr>
        <w:t>,</w:t>
      </w:r>
    </w:p>
    <w:p w:rsidR="00371222" w:rsidRDefault="00371222" w:rsidP="00371222">
      <w:pPr>
        <w:spacing w:before="240" w:line="360" w:lineRule="auto"/>
        <w:ind w:left="0" w:right="140" w:firstLine="0"/>
        <w:rPr>
          <w:sz w:val="26"/>
          <w:szCs w:val="26"/>
        </w:rPr>
      </w:pPr>
      <w:r w:rsidRPr="003D71D7">
        <w:rPr>
          <w:sz w:val="26"/>
          <w:szCs w:val="26"/>
        </w:rPr>
        <w:t>Вице-президент Ассоциации «Россия»</w:t>
      </w:r>
      <w:r>
        <w:rPr>
          <w:sz w:val="26"/>
          <w:szCs w:val="26"/>
        </w:rPr>
        <w:t xml:space="preserve">                                                   </w:t>
      </w:r>
      <w:r w:rsidRPr="003D71D7">
        <w:rPr>
          <w:sz w:val="26"/>
          <w:szCs w:val="26"/>
        </w:rPr>
        <w:t xml:space="preserve">А.В. </w:t>
      </w:r>
      <w:proofErr w:type="spellStart"/>
      <w:r w:rsidRPr="003D71D7">
        <w:rPr>
          <w:sz w:val="26"/>
          <w:szCs w:val="26"/>
        </w:rPr>
        <w:t>Ветрова</w:t>
      </w:r>
      <w:proofErr w:type="spellEnd"/>
    </w:p>
    <w:p w:rsidR="00371222" w:rsidRDefault="00371222" w:rsidP="00371222">
      <w:pPr>
        <w:spacing w:line="240" w:lineRule="atLeast"/>
      </w:pPr>
    </w:p>
    <w:p w:rsidR="00E34E37" w:rsidRDefault="00E34E37" w:rsidP="00371222">
      <w:pPr>
        <w:spacing w:line="240" w:lineRule="atLeast"/>
      </w:pPr>
    </w:p>
    <w:p w:rsidR="00371222" w:rsidRPr="004F7F5E" w:rsidRDefault="00371222" w:rsidP="00371222">
      <w:pPr>
        <w:spacing w:line="240" w:lineRule="atLeast"/>
        <w:rPr>
          <w:color w:val="000000"/>
          <w:sz w:val="18"/>
          <w:szCs w:val="18"/>
        </w:rPr>
      </w:pPr>
      <w:r w:rsidRPr="002E787A">
        <w:rPr>
          <w:color w:val="000000"/>
          <w:sz w:val="18"/>
          <w:szCs w:val="18"/>
        </w:rPr>
        <w:t xml:space="preserve">Исп.: </w:t>
      </w:r>
      <w:r>
        <w:rPr>
          <w:color w:val="000000"/>
          <w:sz w:val="18"/>
          <w:szCs w:val="18"/>
        </w:rPr>
        <w:t>Самохина Е.А</w:t>
      </w:r>
      <w:r w:rsidRPr="002E787A">
        <w:rPr>
          <w:color w:val="000000"/>
          <w:sz w:val="18"/>
          <w:szCs w:val="18"/>
        </w:rPr>
        <w:t>,</w:t>
      </w:r>
      <w:r w:rsidRPr="004F7F5E">
        <w:rPr>
          <w:color w:val="000000"/>
          <w:sz w:val="18"/>
          <w:szCs w:val="18"/>
        </w:rPr>
        <w:t xml:space="preserve"> +7 (495) 785-29-91, </w:t>
      </w:r>
      <w:proofErr w:type="spellStart"/>
      <w:r w:rsidRPr="004F7F5E">
        <w:rPr>
          <w:color w:val="000000"/>
          <w:sz w:val="18"/>
          <w:szCs w:val="18"/>
        </w:rPr>
        <w:t>доб</w:t>
      </w:r>
      <w:proofErr w:type="spellEnd"/>
      <w:r w:rsidRPr="004F7F5E">
        <w:rPr>
          <w:color w:val="000000"/>
          <w:sz w:val="18"/>
          <w:szCs w:val="18"/>
        </w:rPr>
        <w:t>. 113</w:t>
      </w:r>
    </w:p>
    <w:p w:rsidR="00371222" w:rsidRPr="00487940" w:rsidRDefault="00CD5BB2" w:rsidP="00371222">
      <w:pPr>
        <w:rPr>
          <w:sz w:val="26"/>
          <w:szCs w:val="26"/>
        </w:rPr>
      </w:pPr>
      <w:hyperlink r:id="rId8" w:history="1">
        <w:r w:rsidR="00371222" w:rsidRPr="00F73C9B">
          <w:rPr>
            <w:rStyle w:val="a4"/>
            <w:sz w:val="18"/>
            <w:szCs w:val="18"/>
            <w:lang w:val="en-US"/>
          </w:rPr>
          <w:t>sea</w:t>
        </w:r>
        <w:r w:rsidR="00371222" w:rsidRPr="00F73C9B">
          <w:rPr>
            <w:rStyle w:val="a4"/>
            <w:sz w:val="18"/>
            <w:szCs w:val="18"/>
          </w:rPr>
          <w:t>@</w:t>
        </w:r>
        <w:proofErr w:type="spellStart"/>
        <w:r w:rsidR="00371222" w:rsidRPr="00F73C9B">
          <w:rPr>
            <w:rStyle w:val="a4"/>
            <w:sz w:val="18"/>
            <w:szCs w:val="18"/>
          </w:rPr>
          <w:t>asros.ru</w:t>
        </w:r>
        <w:proofErr w:type="spellEnd"/>
      </w:hyperlink>
      <w:bookmarkStart w:id="0" w:name="_GoBack"/>
      <w:bookmarkEnd w:id="0"/>
    </w:p>
    <w:sectPr w:rsidR="00371222" w:rsidRPr="00487940" w:rsidSect="00371222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45AD" w:rsidRDefault="005D45AD" w:rsidP="00371222">
      <w:pPr>
        <w:spacing w:after="0" w:line="240" w:lineRule="auto"/>
      </w:pPr>
      <w:r>
        <w:separator/>
      </w:r>
    </w:p>
  </w:endnote>
  <w:endnote w:type="continuationSeparator" w:id="0">
    <w:p w:rsidR="005D45AD" w:rsidRDefault="005D45AD" w:rsidP="00371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452059"/>
      <w:docPartObj>
        <w:docPartGallery w:val="Page Numbers (Bottom of Page)"/>
        <w:docPartUnique/>
      </w:docPartObj>
    </w:sdtPr>
    <w:sdtContent>
      <w:p w:rsidR="005D45AD" w:rsidRDefault="00CD5BB2">
        <w:pPr>
          <w:pStyle w:val="a7"/>
          <w:jc w:val="right"/>
        </w:pPr>
        <w:fldSimple w:instr=" PAGE   \* MERGEFORMAT ">
          <w:r w:rsidR="00EC23ED">
            <w:rPr>
              <w:noProof/>
            </w:rPr>
            <w:t>5</w:t>
          </w:r>
        </w:fldSimple>
      </w:p>
    </w:sdtContent>
  </w:sdt>
  <w:p w:rsidR="005D45AD" w:rsidRDefault="005D45A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45AD" w:rsidRDefault="005D45AD" w:rsidP="00371222">
      <w:pPr>
        <w:spacing w:after="0" w:line="240" w:lineRule="auto"/>
      </w:pPr>
      <w:r>
        <w:separator/>
      </w:r>
    </w:p>
  </w:footnote>
  <w:footnote w:type="continuationSeparator" w:id="0">
    <w:p w:rsidR="005D45AD" w:rsidRDefault="005D45AD" w:rsidP="003712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555C8"/>
    <w:multiLevelType w:val="multilevel"/>
    <w:tmpl w:val="2A24059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2A9008A7"/>
    <w:multiLevelType w:val="hybridMultilevel"/>
    <w:tmpl w:val="D9B0ED28"/>
    <w:lvl w:ilvl="0" w:tplc="B4BE7A0C">
      <w:start w:val="1"/>
      <w:numFmt w:val="decimal"/>
      <w:lvlText w:val="%1)"/>
      <w:lvlJc w:val="left"/>
      <w:pPr>
        <w:ind w:left="1015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735" w:hanging="360"/>
      </w:pPr>
    </w:lvl>
    <w:lvl w:ilvl="2" w:tplc="0419001B" w:tentative="1">
      <w:start w:val="1"/>
      <w:numFmt w:val="lowerRoman"/>
      <w:lvlText w:val="%3."/>
      <w:lvlJc w:val="right"/>
      <w:pPr>
        <w:ind w:left="2455" w:hanging="180"/>
      </w:pPr>
    </w:lvl>
    <w:lvl w:ilvl="3" w:tplc="0419000F" w:tentative="1">
      <w:start w:val="1"/>
      <w:numFmt w:val="decimal"/>
      <w:lvlText w:val="%4."/>
      <w:lvlJc w:val="left"/>
      <w:pPr>
        <w:ind w:left="3175" w:hanging="360"/>
      </w:pPr>
    </w:lvl>
    <w:lvl w:ilvl="4" w:tplc="04190019" w:tentative="1">
      <w:start w:val="1"/>
      <w:numFmt w:val="lowerLetter"/>
      <w:lvlText w:val="%5."/>
      <w:lvlJc w:val="left"/>
      <w:pPr>
        <w:ind w:left="3895" w:hanging="360"/>
      </w:pPr>
    </w:lvl>
    <w:lvl w:ilvl="5" w:tplc="0419001B" w:tentative="1">
      <w:start w:val="1"/>
      <w:numFmt w:val="lowerRoman"/>
      <w:lvlText w:val="%6."/>
      <w:lvlJc w:val="right"/>
      <w:pPr>
        <w:ind w:left="4615" w:hanging="180"/>
      </w:pPr>
    </w:lvl>
    <w:lvl w:ilvl="6" w:tplc="0419000F" w:tentative="1">
      <w:start w:val="1"/>
      <w:numFmt w:val="decimal"/>
      <w:lvlText w:val="%7."/>
      <w:lvlJc w:val="left"/>
      <w:pPr>
        <w:ind w:left="5335" w:hanging="360"/>
      </w:pPr>
    </w:lvl>
    <w:lvl w:ilvl="7" w:tplc="04190019" w:tentative="1">
      <w:start w:val="1"/>
      <w:numFmt w:val="lowerLetter"/>
      <w:lvlText w:val="%8."/>
      <w:lvlJc w:val="left"/>
      <w:pPr>
        <w:ind w:left="6055" w:hanging="360"/>
      </w:pPr>
    </w:lvl>
    <w:lvl w:ilvl="8" w:tplc="0419001B" w:tentative="1">
      <w:start w:val="1"/>
      <w:numFmt w:val="lowerRoman"/>
      <w:lvlText w:val="%9."/>
      <w:lvlJc w:val="right"/>
      <w:pPr>
        <w:ind w:left="6775" w:hanging="180"/>
      </w:pPr>
    </w:lvl>
  </w:abstractNum>
  <w:abstractNum w:abstractNumId="2">
    <w:nsid w:val="30D87D83"/>
    <w:multiLevelType w:val="multilevel"/>
    <w:tmpl w:val="B48E22F2"/>
    <w:lvl w:ilvl="0">
      <w:start w:val="4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eastAsia="Times New Roman" w:cs="Times New Roman" w:hint="default"/>
      </w:rPr>
    </w:lvl>
  </w:abstractNum>
  <w:abstractNum w:abstractNumId="3">
    <w:nsid w:val="46351C58"/>
    <w:multiLevelType w:val="singleLevel"/>
    <w:tmpl w:val="98441122"/>
    <w:lvl w:ilvl="0">
      <w:start w:val="1"/>
      <w:numFmt w:val="decimal"/>
      <w:lvlText w:val="3.%1."/>
      <w:legacy w:legacy="1" w:legacySpace="0" w:legacyIndent="576"/>
      <w:lvlJc w:val="left"/>
      <w:rPr>
        <w:rFonts w:ascii="Arial" w:hAnsi="Arial" w:cs="Arial" w:hint="default"/>
      </w:rPr>
    </w:lvl>
  </w:abstractNum>
  <w:abstractNum w:abstractNumId="4">
    <w:nsid w:val="5C241860"/>
    <w:multiLevelType w:val="multilevel"/>
    <w:tmpl w:val="A684814E"/>
    <w:lvl w:ilvl="0">
      <w:start w:val="4"/>
      <w:numFmt w:val="decimal"/>
      <w:lvlText w:val="%1"/>
      <w:lvlJc w:val="left"/>
      <w:pPr>
        <w:ind w:left="360" w:hanging="360"/>
      </w:pPr>
      <w:rPr>
        <w:rFonts w:eastAsia="Times New Roman"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imes New Roman" w:cs="Times New Roman" w:hint="default"/>
      </w:rPr>
    </w:lvl>
  </w:abstractNum>
  <w:abstractNum w:abstractNumId="5">
    <w:nsid w:val="64D62235"/>
    <w:multiLevelType w:val="hybridMultilevel"/>
    <w:tmpl w:val="8DC8C0BE"/>
    <w:lvl w:ilvl="0" w:tplc="533CC08E">
      <w:start w:val="4"/>
      <w:numFmt w:val="decimal"/>
      <w:lvlText w:val="%1)"/>
      <w:lvlJc w:val="left"/>
      <w:pPr>
        <w:ind w:left="10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5" w:hanging="360"/>
      </w:pPr>
    </w:lvl>
    <w:lvl w:ilvl="2" w:tplc="0419001B" w:tentative="1">
      <w:start w:val="1"/>
      <w:numFmt w:val="lowerRoman"/>
      <w:lvlText w:val="%3."/>
      <w:lvlJc w:val="right"/>
      <w:pPr>
        <w:ind w:left="2455" w:hanging="180"/>
      </w:pPr>
    </w:lvl>
    <w:lvl w:ilvl="3" w:tplc="0419000F" w:tentative="1">
      <w:start w:val="1"/>
      <w:numFmt w:val="decimal"/>
      <w:lvlText w:val="%4."/>
      <w:lvlJc w:val="left"/>
      <w:pPr>
        <w:ind w:left="3175" w:hanging="360"/>
      </w:pPr>
    </w:lvl>
    <w:lvl w:ilvl="4" w:tplc="04190019" w:tentative="1">
      <w:start w:val="1"/>
      <w:numFmt w:val="lowerLetter"/>
      <w:lvlText w:val="%5."/>
      <w:lvlJc w:val="left"/>
      <w:pPr>
        <w:ind w:left="3895" w:hanging="360"/>
      </w:pPr>
    </w:lvl>
    <w:lvl w:ilvl="5" w:tplc="0419001B" w:tentative="1">
      <w:start w:val="1"/>
      <w:numFmt w:val="lowerRoman"/>
      <w:lvlText w:val="%6."/>
      <w:lvlJc w:val="right"/>
      <w:pPr>
        <w:ind w:left="4615" w:hanging="180"/>
      </w:pPr>
    </w:lvl>
    <w:lvl w:ilvl="6" w:tplc="0419000F" w:tentative="1">
      <w:start w:val="1"/>
      <w:numFmt w:val="decimal"/>
      <w:lvlText w:val="%7."/>
      <w:lvlJc w:val="left"/>
      <w:pPr>
        <w:ind w:left="5335" w:hanging="360"/>
      </w:pPr>
    </w:lvl>
    <w:lvl w:ilvl="7" w:tplc="04190019" w:tentative="1">
      <w:start w:val="1"/>
      <w:numFmt w:val="lowerLetter"/>
      <w:lvlText w:val="%8."/>
      <w:lvlJc w:val="left"/>
      <w:pPr>
        <w:ind w:left="6055" w:hanging="360"/>
      </w:pPr>
    </w:lvl>
    <w:lvl w:ilvl="8" w:tplc="0419001B" w:tentative="1">
      <w:start w:val="1"/>
      <w:numFmt w:val="lowerRoman"/>
      <w:lvlText w:val="%9."/>
      <w:lvlJc w:val="right"/>
      <w:pPr>
        <w:ind w:left="6775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6294"/>
    <w:rsid w:val="00130CBF"/>
    <w:rsid w:val="00252720"/>
    <w:rsid w:val="0028577B"/>
    <w:rsid w:val="002B6043"/>
    <w:rsid w:val="00310182"/>
    <w:rsid w:val="00371222"/>
    <w:rsid w:val="003C055C"/>
    <w:rsid w:val="004218C1"/>
    <w:rsid w:val="00433FAB"/>
    <w:rsid w:val="00487940"/>
    <w:rsid w:val="004A0BAE"/>
    <w:rsid w:val="004F6E7A"/>
    <w:rsid w:val="00574DC0"/>
    <w:rsid w:val="005D45AD"/>
    <w:rsid w:val="00756315"/>
    <w:rsid w:val="0079748F"/>
    <w:rsid w:val="007A4606"/>
    <w:rsid w:val="007D3CF8"/>
    <w:rsid w:val="0091189B"/>
    <w:rsid w:val="00912977"/>
    <w:rsid w:val="0096300B"/>
    <w:rsid w:val="009A0C34"/>
    <w:rsid w:val="00A47070"/>
    <w:rsid w:val="00A70774"/>
    <w:rsid w:val="00AA74AF"/>
    <w:rsid w:val="00AF6236"/>
    <w:rsid w:val="00B26550"/>
    <w:rsid w:val="00B85642"/>
    <w:rsid w:val="00B86294"/>
    <w:rsid w:val="00C36FF0"/>
    <w:rsid w:val="00C4272C"/>
    <w:rsid w:val="00CD5BB2"/>
    <w:rsid w:val="00D6571F"/>
    <w:rsid w:val="00DD1E3F"/>
    <w:rsid w:val="00E14483"/>
    <w:rsid w:val="00E34E37"/>
    <w:rsid w:val="00EC23ED"/>
    <w:rsid w:val="00EE780B"/>
    <w:rsid w:val="00F145F4"/>
    <w:rsid w:val="00FC6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1066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E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E3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1222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3712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71222"/>
  </w:style>
  <w:style w:type="paragraph" w:styleId="a7">
    <w:name w:val="footer"/>
    <w:basedOn w:val="a"/>
    <w:link w:val="a8"/>
    <w:uiPriority w:val="99"/>
    <w:unhideWhenUsed/>
    <w:rsid w:val="003712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712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a@asros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565C8B-3F35-4203-A44A-F29DF0F1E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5</Pages>
  <Words>1732</Words>
  <Characters>9879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Pirated Aliance</Company>
  <LinksUpToDate>false</LinksUpToDate>
  <CharactersWithSpaces>11588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Masha</dc:creator>
  <cp:lastModifiedBy>Masha</cp:lastModifiedBy>
  <cp:revision>14</cp:revision>
  <cp:lastPrinted>2015-07-03T14:06:00Z</cp:lastPrinted>
  <dcterms:created xsi:type="dcterms:W3CDTF">2015-07-03T10:52:00Z</dcterms:created>
  <dcterms:modified xsi:type="dcterms:W3CDTF">2015-07-06T07:53:00Z</dcterms:modified>
</cp:coreProperties>
</file>