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F" w:rsidRPr="004447ED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16AF" w:rsidRPr="004447ED" w:rsidRDefault="006B7302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09.07.2014 №06/164</w:t>
      </w:r>
    </w:p>
    <w:p w:rsidR="00782B3D" w:rsidRPr="004447ED" w:rsidRDefault="00782B3D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54B6" w:rsidRPr="004447ED" w:rsidRDefault="00A854B6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16AF" w:rsidRPr="004447ED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1C3" w:rsidRPr="004447ED" w:rsidRDefault="00DB21C3" w:rsidP="00A854B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447ED">
        <w:rPr>
          <w:rFonts w:ascii="Times New Roman" w:hAnsi="Times New Roman" w:cs="Times New Roman"/>
          <w:b/>
          <w:sz w:val="26"/>
          <w:szCs w:val="26"/>
        </w:rPr>
        <w:t>Председателю Банка России</w:t>
      </w:r>
    </w:p>
    <w:p w:rsidR="00DB21C3" w:rsidRPr="004447ED" w:rsidRDefault="00DB21C3" w:rsidP="00DB21C3">
      <w:pPr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447ED">
        <w:rPr>
          <w:rFonts w:ascii="Times New Roman" w:hAnsi="Times New Roman" w:cs="Times New Roman"/>
          <w:b/>
          <w:bCs/>
          <w:sz w:val="26"/>
          <w:szCs w:val="26"/>
        </w:rPr>
        <w:t>НАБИУЛЛИНОЙ Э.С.</w:t>
      </w:r>
    </w:p>
    <w:p w:rsidR="00DB21C3" w:rsidRPr="004447ED" w:rsidRDefault="00DB21C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ED">
        <w:rPr>
          <w:rFonts w:ascii="Times New Roman" w:hAnsi="Times New Roman" w:cs="Times New Roman"/>
          <w:b/>
          <w:sz w:val="26"/>
          <w:szCs w:val="26"/>
        </w:rPr>
        <w:t xml:space="preserve">Уважаемая Эльвира </w:t>
      </w:r>
      <w:proofErr w:type="spellStart"/>
      <w:r w:rsidRPr="004447ED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="00782B3D" w:rsidRPr="004447ED">
        <w:rPr>
          <w:rFonts w:ascii="Times New Roman" w:hAnsi="Times New Roman" w:cs="Times New Roman"/>
          <w:b/>
          <w:sz w:val="26"/>
          <w:szCs w:val="26"/>
        </w:rPr>
        <w:t>,</w:t>
      </w:r>
    </w:p>
    <w:p w:rsidR="00D20A09" w:rsidRDefault="00DB21C3" w:rsidP="00A969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7ED">
        <w:rPr>
          <w:rFonts w:ascii="Times New Roman" w:hAnsi="Times New Roman" w:cs="Times New Roman"/>
          <w:sz w:val="26"/>
          <w:szCs w:val="26"/>
        </w:rPr>
        <w:t>Ассоциаци</w:t>
      </w:r>
      <w:r w:rsidR="000C00D5" w:rsidRPr="004447ED">
        <w:rPr>
          <w:rFonts w:ascii="Times New Roman" w:hAnsi="Times New Roman" w:cs="Times New Roman"/>
          <w:sz w:val="26"/>
          <w:szCs w:val="26"/>
        </w:rPr>
        <w:t>я</w:t>
      </w:r>
      <w:r w:rsidRPr="004447ED">
        <w:rPr>
          <w:rFonts w:ascii="Times New Roman" w:hAnsi="Times New Roman" w:cs="Times New Roman"/>
          <w:sz w:val="26"/>
          <w:szCs w:val="26"/>
        </w:rPr>
        <w:t xml:space="preserve"> </w:t>
      </w:r>
      <w:r w:rsidR="00AE55FE" w:rsidRPr="004447ED">
        <w:rPr>
          <w:rFonts w:ascii="Times New Roman" w:hAnsi="Times New Roman" w:cs="Times New Roman"/>
          <w:sz w:val="26"/>
          <w:szCs w:val="26"/>
        </w:rPr>
        <w:t>«Россия»</w:t>
      </w:r>
      <w:r w:rsidRPr="004447ED">
        <w:rPr>
          <w:rFonts w:ascii="Times New Roman" w:hAnsi="Times New Roman" w:cs="Times New Roman"/>
          <w:sz w:val="26"/>
          <w:szCs w:val="26"/>
        </w:rPr>
        <w:t xml:space="preserve"> </w:t>
      </w:r>
      <w:r w:rsidR="000C00D5" w:rsidRPr="004447ED">
        <w:rPr>
          <w:rFonts w:ascii="Times New Roman" w:hAnsi="Times New Roman" w:cs="Times New Roman"/>
          <w:sz w:val="26"/>
          <w:szCs w:val="26"/>
        </w:rPr>
        <w:t xml:space="preserve">выражает обеспокоенность сложившейся ситуацией </w:t>
      </w:r>
      <w:r w:rsidR="00D20A09">
        <w:rPr>
          <w:rFonts w:ascii="Times New Roman" w:hAnsi="Times New Roman" w:cs="Times New Roman"/>
          <w:sz w:val="26"/>
          <w:szCs w:val="26"/>
        </w:rPr>
        <w:t xml:space="preserve">в </w:t>
      </w:r>
      <w:r w:rsidR="00446293">
        <w:rPr>
          <w:rFonts w:ascii="Times New Roman" w:hAnsi="Times New Roman" w:cs="Times New Roman"/>
          <w:sz w:val="26"/>
          <w:szCs w:val="26"/>
        </w:rPr>
        <w:t>Крымском</w:t>
      </w:r>
      <w:r w:rsidR="00446293" w:rsidRPr="004447ED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446293">
        <w:rPr>
          <w:rFonts w:ascii="Times New Roman" w:hAnsi="Times New Roman" w:cs="Times New Roman"/>
          <w:sz w:val="26"/>
          <w:szCs w:val="26"/>
        </w:rPr>
        <w:t>м</w:t>
      </w:r>
      <w:r w:rsidR="00446293" w:rsidRPr="004447E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46293">
        <w:rPr>
          <w:rFonts w:ascii="Times New Roman" w:hAnsi="Times New Roman" w:cs="Times New Roman"/>
          <w:sz w:val="26"/>
          <w:szCs w:val="26"/>
        </w:rPr>
        <w:t>е в</w:t>
      </w:r>
      <w:r w:rsidR="00446293" w:rsidRPr="00446293">
        <w:rPr>
          <w:rFonts w:ascii="Times New Roman" w:hAnsi="Times New Roman" w:cs="Times New Roman"/>
          <w:sz w:val="26"/>
          <w:szCs w:val="26"/>
        </w:rPr>
        <w:t xml:space="preserve"> </w:t>
      </w:r>
      <w:r w:rsidR="00D20A09">
        <w:rPr>
          <w:rFonts w:ascii="Times New Roman" w:hAnsi="Times New Roman" w:cs="Times New Roman"/>
          <w:sz w:val="26"/>
          <w:szCs w:val="26"/>
        </w:rPr>
        <w:t xml:space="preserve">части обеспечения прав вкладчиков и заемщиков – жителей этого региона, ранее пользовавшихся услугами украинских банков, </w:t>
      </w:r>
      <w:r w:rsidR="00446293" w:rsidRPr="004447ED">
        <w:rPr>
          <w:rFonts w:ascii="Times New Roman" w:hAnsi="Times New Roman" w:cs="Times New Roman"/>
          <w:sz w:val="26"/>
          <w:szCs w:val="26"/>
        </w:rPr>
        <w:t>прекрати</w:t>
      </w:r>
      <w:r w:rsidR="00446293">
        <w:rPr>
          <w:rFonts w:ascii="Times New Roman" w:hAnsi="Times New Roman" w:cs="Times New Roman"/>
          <w:sz w:val="26"/>
          <w:szCs w:val="26"/>
        </w:rPr>
        <w:t>вших</w:t>
      </w:r>
      <w:r w:rsidR="00446293" w:rsidRPr="004447ED">
        <w:rPr>
          <w:rFonts w:ascii="Times New Roman" w:hAnsi="Times New Roman" w:cs="Times New Roman"/>
          <w:sz w:val="26"/>
          <w:szCs w:val="26"/>
        </w:rPr>
        <w:t xml:space="preserve"> свою деятельность в республике Крым и городе Севастополь</w:t>
      </w:r>
      <w:r w:rsidR="00446293">
        <w:rPr>
          <w:rFonts w:ascii="Times New Roman" w:hAnsi="Times New Roman" w:cs="Times New Roman"/>
          <w:sz w:val="26"/>
          <w:szCs w:val="26"/>
        </w:rPr>
        <w:t>,</w:t>
      </w:r>
      <w:r w:rsidR="00446293" w:rsidRPr="004447ED">
        <w:rPr>
          <w:rFonts w:ascii="Times New Roman" w:hAnsi="Times New Roman" w:cs="Times New Roman"/>
          <w:sz w:val="26"/>
          <w:szCs w:val="26"/>
        </w:rPr>
        <w:t xml:space="preserve"> </w:t>
      </w:r>
      <w:r w:rsidR="00D20A09">
        <w:rPr>
          <w:rFonts w:ascii="Times New Roman" w:hAnsi="Times New Roman" w:cs="Times New Roman"/>
          <w:sz w:val="26"/>
          <w:szCs w:val="26"/>
        </w:rPr>
        <w:t>а также сохранности средств Агентства по страхованию вкладов</w:t>
      </w:r>
      <w:r w:rsidR="000C00D5" w:rsidRPr="004447ED">
        <w:rPr>
          <w:rFonts w:ascii="Times New Roman" w:hAnsi="Times New Roman" w:cs="Times New Roman"/>
          <w:sz w:val="26"/>
          <w:szCs w:val="26"/>
        </w:rPr>
        <w:t>.</w:t>
      </w:r>
      <w:r w:rsidR="00CF24CA" w:rsidRPr="004447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145" w:rsidRDefault="00CF24CA" w:rsidP="00A969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7ED">
        <w:rPr>
          <w:rFonts w:ascii="Times New Roman" w:hAnsi="Times New Roman" w:cs="Times New Roman"/>
          <w:sz w:val="26"/>
          <w:szCs w:val="26"/>
        </w:rPr>
        <w:t>Украинские банки, осуществля</w:t>
      </w:r>
      <w:r w:rsidR="00D20A09">
        <w:rPr>
          <w:rFonts w:ascii="Times New Roman" w:hAnsi="Times New Roman" w:cs="Times New Roman"/>
          <w:sz w:val="26"/>
          <w:szCs w:val="26"/>
        </w:rPr>
        <w:t>вш</w:t>
      </w:r>
      <w:r w:rsidRPr="004447ED">
        <w:rPr>
          <w:rFonts w:ascii="Times New Roman" w:hAnsi="Times New Roman" w:cs="Times New Roman"/>
          <w:sz w:val="26"/>
          <w:szCs w:val="26"/>
        </w:rPr>
        <w:t xml:space="preserve">ие свою деятельность </w:t>
      </w:r>
      <w:r w:rsidR="00AC7ACC" w:rsidRPr="00444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20A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 регионе до его вхождения в состав Российской Федерации</w:t>
      </w:r>
      <w:r w:rsidRPr="004447ED">
        <w:rPr>
          <w:rFonts w:ascii="Times New Roman" w:hAnsi="Times New Roman" w:cs="Times New Roman"/>
          <w:sz w:val="26"/>
          <w:szCs w:val="26"/>
        </w:rPr>
        <w:t>, не выполняют своих обязательств перед вкладчиками</w:t>
      </w:r>
      <w:r w:rsidR="00D20A09">
        <w:rPr>
          <w:rFonts w:ascii="Times New Roman" w:hAnsi="Times New Roman" w:cs="Times New Roman"/>
          <w:sz w:val="26"/>
          <w:szCs w:val="26"/>
        </w:rPr>
        <w:t xml:space="preserve"> -</w:t>
      </w:r>
      <w:r w:rsidRPr="004447ED">
        <w:rPr>
          <w:rFonts w:ascii="Times New Roman" w:hAnsi="Times New Roman" w:cs="Times New Roman"/>
          <w:sz w:val="26"/>
          <w:szCs w:val="26"/>
        </w:rPr>
        <w:t xml:space="preserve"> жителями </w:t>
      </w:r>
      <w:r w:rsidR="00446293">
        <w:rPr>
          <w:rFonts w:ascii="Times New Roman" w:hAnsi="Times New Roman" w:cs="Times New Roman"/>
          <w:sz w:val="26"/>
          <w:szCs w:val="26"/>
        </w:rPr>
        <w:t>федерального округа</w:t>
      </w:r>
      <w:r w:rsidR="00D20A09">
        <w:rPr>
          <w:rFonts w:ascii="Times New Roman" w:hAnsi="Times New Roman" w:cs="Times New Roman"/>
          <w:sz w:val="26"/>
          <w:szCs w:val="26"/>
        </w:rPr>
        <w:t xml:space="preserve"> и при этом</w:t>
      </w:r>
      <w:r w:rsidR="00A9694F" w:rsidRPr="004447ED">
        <w:rPr>
          <w:rFonts w:ascii="Times New Roman" w:hAnsi="Times New Roman" w:cs="Times New Roman"/>
          <w:sz w:val="26"/>
          <w:szCs w:val="26"/>
        </w:rPr>
        <w:t xml:space="preserve"> не освобождают заемщиков</w:t>
      </w:r>
      <w:r w:rsidR="00D20A09">
        <w:rPr>
          <w:rFonts w:ascii="Times New Roman" w:hAnsi="Times New Roman" w:cs="Times New Roman"/>
          <w:sz w:val="26"/>
          <w:szCs w:val="26"/>
        </w:rPr>
        <w:t xml:space="preserve"> этого региона</w:t>
      </w:r>
      <w:r w:rsidR="00A9694F" w:rsidRPr="004447ED">
        <w:rPr>
          <w:rFonts w:ascii="Times New Roman" w:hAnsi="Times New Roman" w:cs="Times New Roman"/>
          <w:sz w:val="26"/>
          <w:szCs w:val="26"/>
        </w:rPr>
        <w:t xml:space="preserve"> от исполнения обязательств. </w:t>
      </w:r>
      <w:r w:rsidR="00812145">
        <w:rPr>
          <w:rFonts w:ascii="Times New Roman" w:hAnsi="Times New Roman" w:cs="Times New Roman"/>
          <w:sz w:val="26"/>
          <w:szCs w:val="26"/>
        </w:rPr>
        <w:t>Украинские б</w:t>
      </w:r>
      <w:r w:rsidR="00812145" w:rsidRPr="004447ED">
        <w:rPr>
          <w:rFonts w:ascii="Times New Roman" w:hAnsi="Times New Roman" w:cs="Times New Roman"/>
          <w:sz w:val="26"/>
          <w:szCs w:val="26"/>
        </w:rPr>
        <w:t xml:space="preserve">анки используют различные способы получения платежей по </w:t>
      </w:r>
      <w:r w:rsidR="00812145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812145" w:rsidRPr="004447ED">
        <w:rPr>
          <w:rFonts w:ascii="Times New Roman" w:hAnsi="Times New Roman" w:cs="Times New Roman"/>
          <w:sz w:val="26"/>
          <w:szCs w:val="26"/>
        </w:rPr>
        <w:t>выданным в Крыму кредитам</w:t>
      </w:r>
      <w:r w:rsidR="00812145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12145" w:rsidRPr="004447ED">
        <w:rPr>
          <w:rFonts w:ascii="Times New Roman" w:hAnsi="Times New Roman" w:cs="Times New Roman"/>
          <w:sz w:val="26"/>
          <w:szCs w:val="26"/>
        </w:rPr>
        <w:t xml:space="preserve">прибегают к услугам </w:t>
      </w:r>
      <w:proofErr w:type="spellStart"/>
      <w:r w:rsidR="00812145" w:rsidRPr="004447ED">
        <w:rPr>
          <w:rFonts w:ascii="Times New Roman" w:hAnsi="Times New Roman" w:cs="Times New Roman"/>
          <w:sz w:val="26"/>
          <w:szCs w:val="26"/>
        </w:rPr>
        <w:t>коллекторских</w:t>
      </w:r>
      <w:proofErr w:type="spellEnd"/>
      <w:r w:rsidR="00812145" w:rsidRPr="004447ED">
        <w:rPr>
          <w:rFonts w:ascii="Times New Roman" w:hAnsi="Times New Roman" w:cs="Times New Roman"/>
          <w:sz w:val="26"/>
          <w:szCs w:val="26"/>
        </w:rPr>
        <w:t xml:space="preserve"> аген</w:t>
      </w:r>
      <w:r w:rsidR="00812145">
        <w:rPr>
          <w:rFonts w:ascii="Times New Roman" w:hAnsi="Times New Roman" w:cs="Times New Roman"/>
          <w:sz w:val="26"/>
          <w:szCs w:val="26"/>
        </w:rPr>
        <w:t>т</w:t>
      </w:r>
      <w:r w:rsidR="00812145" w:rsidRPr="004447ED">
        <w:rPr>
          <w:rFonts w:ascii="Times New Roman" w:hAnsi="Times New Roman" w:cs="Times New Roman"/>
          <w:sz w:val="26"/>
          <w:szCs w:val="26"/>
        </w:rPr>
        <w:t>ств</w:t>
      </w:r>
      <w:r w:rsidR="00812145">
        <w:rPr>
          <w:rFonts w:ascii="Times New Roman" w:hAnsi="Times New Roman" w:cs="Times New Roman"/>
          <w:sz w:val="26"/>
          <w:szCs w:val="26"/>
        </w:rPr>
        <w:t>.</w:t>
      </w:r>
      <w:r w:rsidR="00812145" w:rsidRPr="004447ED">
        <w:rPr>
          <w:rFonts w:ascii="Times New Roman" w:hAnsi="Times New Roman" w:cs="Times New Roman"/>
          <w:sz w:val="26"/>
          <w:szCs w:val="26"/>
        </w:rPr>
        <w:t xml:space="preserve"> </w:t>
      </w:r>
      <w:r w:rsidR="00D20A09">
        <w:rPr>
          <w:rFonts w:ascii="Times New Roman" w:hAnsi="Times New Roman" w:cs="Times New Roman"/>
          <w:sz w:val="26"/>
          <w:szCs w:val="26"/>
        </w:rPr>
        <w:t xml:space="preserve">Возникает ситуация, когда украинские кредитные организации не выполняя свои обязательства перед вкладчиками, получают платежи по предоставленным кредитам, при этом Фонд защиты вкладчиков </w:t>
      </w:r>
      <w:r w:rsidR="00812145" w:rsidRPr="004447ED">
        <w:rPr>
          <w:rFonts w:ascii="Times New Roman" w:hAnsi="Times New Roman" w:cs="Times New Roman"/>
          <w:sz w:val="26"/>
          <w:szCs w:val="26"/>
        </w:rPr>
        <w:t xml:space="preserve">(далее – Фонд) </w:t>
      </w:r>
      <w:r w:rsidR="00D20A09">
        <w:rPr>
          <w:rFonts w:ascii="Times New Roman" w:hAnsi="Times New Roman" w:cs="Times New Roman"/>
          <w:sz w:val="26"/>
          <w:szCs w:val="26"/>
        </w:rPr>
        <w:t xml:space="preserve">несет расходы по выплате страхового возмещения по соответствующим вкладам жителей Крыма. </w:t>
      </w:r>
    </w:p>
    <w:p w:rsidR="00135434" w:rsidRDefault="00812145" w:rsidP="00A969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заемщики украинских банков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сообщают о своей готовности погашать ранее полученные кредиты, но при этом отмечают, что имеющиеся способы погашения кредитов являются непрозрачными</w:t>
      </w:r>
      <w:r w:rsidR="00820DA2">
        <w:rPr>
          <w:rFonts w:ascii="Times New Roman" w:hAnsi="Times New Roman" w:cs="Times New Roman"/>
          <w:sz w:val="26"/>
          <w:szCs w:val="26"/>
        </w:rPr>
        <w:t xml:space="preserve">, </w:t>
      </w:r>
      <w:r w:rsidR="00EB1DDB" w:rsidRPr="004447ED">
        <w:rPr>
          <w:rFonts w:ascii="Times New Roman" w:hAnsi="Times New Roman" w:cs="Times New Roman"/>
          <w:sz w:val="26"/>
          <w:szCs w:val="26"/>
        </w:rPr>
        <w:t>возника</w:t>
      </w:r>
      <w:r w:rsidR="00F8046D">
        <w:rPr>
          <w:rFonts w:ascii="Times New Roman" w:hAnsi="Times New Roman" w:cs="Times New Roman"/>
          <w:sz w:val="26"/>
          <w:szCs w:val="26"/>
        </w:rPr>
        <w:t>ет неуверенность</w:t>
      </w:r>
      <w:r w:rsidR="00AA6FA2" w:rsidRPr="004447ED">
        <w:rPr>
          <w:rFonts w:ascii="Times New Roman" w:hAnsi="Times New Roman" w:cs="Times New Roman"/>
          <w:sz w:val="26"/>
          <w:szCs w:val="26"/>
        </w:rPr>
        <w:t xml:space="preserve"> в законности принимаемых действий</w:t>
      </w:r>
      <w:r w:rsidR="00820DA2">
        <w:rPr>
          <w:rFonts w:ascii="Times New Roman" w:hAnsi="Times New Roman" w:cs="Times New Roman"/>
          <w:sz w:val="26"/>
          <w:szCs w:val="26"/>
        </w:rPr>
        <w:t xml:space="preserve"> украинских</w:t>
      </w:r>
      <w:r w:rsidR="00AA6FA2" w:rsidRPr="004447ED">
        <w:rPr>
          <w:rFonts w:ascii="Times New Roman" w:hAnsi="Times New Roman" w:cs="Times New Roman"/>
          <w:sz w:val="26"/>
          <w:szCs w:val="26"/>
        </w:rPr>
        <w:t xml:space="preserve"> кредитных организаций по сбору задолженности. </w:t>
      </w:r>
    </w:p>
    <w:p w:rsidR="00812145" w:rsidRDefault="00812145" w:rsidP="00A969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Исходя из вышеизложенного представляется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целесообразным объединить в рамках Фонда </w:t>
      </w:r>
      <w:r w:rsidR="00820DA2">
        <w:rPr>
          <w:rFonts w:ascii="Times New Roman" w:hAnsi="Times New Roman" w:cs="Times New Roman"/>
          <w:sz w:val="26"/>
          <w:szCs w:val="26"/>
        </w:rPr>
        <w:t xml:space="preserve">процесс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в украинские банки </w:t>
      </w:r>
      <w:r w:rsidR="00820DA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обранных</w:t>
      </w:r>
      <w:r w:rsidR="00820DA2">
        <w:rPr>
          <w:rFonts w:ascii="Times New Roman" w:hAnsi="Times New Roman" w:cs="Times New Roman"/>
          <w:sz w:val="26"/>
          <w:szCs w:val="26"/>
        </w:rPr>
        <w:t xml:space="preserve"> платежей по погашению задолженности и </w:t>
      </w:r>
      <w:r w:rsidR="00F8046D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20DA2">
        <w:rPr>
          <w:rFonts w:ascii="Times New Roman" w:hAnsi="Times New Roman" w:cs="Times New Roman"/>
          <w:sz w:val="26"/>
          <w:szCs w:val="26"/>
        </w:rPr>
        <w:t xml:space="preserve"> страхового возмещения.</w:t>
      </w:r>
      <w:r w:rsidR="00880A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47ED">
        <w:rPr>
          <w:rFonts w:ascii="Times New Roman" w:hAnsi="Times New Roman" w:cs="Times New Roman"/>
          <w:sz w:val="26"/>
          <w:szCs w:val="26"/>
        </w:rPr>
        <w:t xml:space="preserve">ккумулирование средств </w:t>
      </w:r>
      <w:r>
        <w:rPr>
          <w:rFonts w:ascii="Times New Roman" w:hAnsi="Times New Roman" w:cs="Times New Roman"/>
          <w:sz w:val="26"/>
          <w:szCs w:val="26"/>
        </w:rPr>
        <w:t xml:space="preserve">и процедур </w:t>
      </w:r>
      <w:r w:rsidRPr="004447ED">
        <w:rPr>
          <w:rFonts w:ascii="Times New Roman" w:hAnsi="Times New Roman" w:cs="Times New Roman"/>
          <w:sz w:val="26"/>
          <w:szCs w:val="26"/>
        </w:rPr>
        <w:t>в Фонде позволит компенсировать затраты по возмещению страховых выплат</w:t>
      </w:r>
      <w:r>
        <w:rPr>
          <w:rFonts w:ascii="Times New Roman" w:hAnsi="Times New Roman" w:cs="Times New Roman"/>
          <w:sz w:val="26"/>
          <w:szCs w:val="26"/>
        </w:rPr>
        <w:t>, обеспечить</w:t>
      </w:r>
      <w:r w:rsidRPr="004447ED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447ED">
        <w:rPr>
          <w:rFonts w:ascii="Times New Roman" w:hAnsi="Times New Roman" w:cs="Times New Roman"/>
          <w:sz w:val="26"/>
          <w:szCs w:val="26"/>
        </w:rPr>
        <w:t xml:space="preserve"> погашения кредитов для физических лиц,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4447ED">
        <w:rPr>
          <w:rFonts w:ascii="Times New Roman" w:hAnsi="Times New Roman" w:cs="Times New Roman"/>
          <w:sz w:val="26"/>
          <w:szCs w:val="26"/>
        </w:rPr>
        <w:t xml:space="preserve"> правила взаимодействия с </w:t>
      </w:r>
      <w:r w:rsidR="00446293">
        <w:rPr>
          <w:rFonts w:ascii="Times New Roman" w:hAnsi="Times New Roman" w:cs="Times New Roman"/>
          <w:sz w:val="26"/>
          <w:szCs w:val="26"/>
        </w:rPr>
        <w:t xml:space="preserve">украинскими </w:t>
      </w:r>
      <w:r w:rsidRPr="004447ED">
        <w:rPr>
          <w:rFonts w:ascii="Times New Roman" w:hAnsi="Times New Roman" w:cs="Times New Roman"/>
          <w:sz w:val="26"/>
          <w:szCs w:val="26"/>
        </w:rPr>
        <w:t>кредитными организациями.</w:t>
      </w:r>
    </w:p>
    <w:p w:rsidR="00812145" w:rsidRDefault="00812145" w:rsidP="00880A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этого предлагается, во-первых, </w:t>
      </w:r>
      <w:r w:rsidR="00F8046D">
        <w:rPr>
          <w:rFonts w:ascii="Times New Roman" w:hAnsi="Times New Roman" w:cs="Times New Roman"/>
          <w:sz w:val="26"/>
          <w:szCs w:val="26"/>
        </w:rPr>
        <w:t>р</w:t>
      </w:r>
      <w:r w:rsidR="004447ED" w:rsidRPr="004447ED">
        <w:rPr>
          <w:rFonts w:ascii="Times New Roman" w:hAnsi="Times New Roman" w:cs="Times New Roman"/>
          <w:sz w:val="26"/>
          <w:szCs w:val="26"/>
        </w:rPr>
        <w:t>аспространить действие</w:t>
      </w:r>
      <w:r w:rsidR="00135434" w:rsidRPr="004447ED">
        <w:rPr>
          <w:rFonts w:ascii="Times New Roman" w:hAnsi="Times New Roman" w:cs="Times New Roman"/>
          <w:sz w:val="26"/>
          <w:szCs w:val="26"/>
        </w:rPr>
        <w:t xml:space="preserve"> специального счета, который был открыт </w:t>
      </w:r>
      <w:r w:rsidR="00AA6FA2" w:rsidRPr="004447ED">
        <w:rPr>
          <w:rFonts w:ascii="Times New Roman" w:hAnsi="Times New Roman" w:cs="Times New Roman"/>
          <w:sz w:val="26"/>
          <w:szCs w:val="26"/>
        </w:rPr>
        <w:t xml:space="preserve">Фондом защиты вкладчиков </w:t>
      </w:r>
      <w:r w:rsidR="00135434" w:rsidRPr="004447ED">
        <w:rPr>
          <w:rFonts w:ascii="Times New Roman" w:hAnsi="Times New Roman" w:cs="Times New Roman"/>
          <w:sz w:val="26"/>
          <w:szCs w:val="26"/>
        </w:rPr>
        <w:t xml:space="preserve">в </w:t>
      </w:r>
      <w:r w:rsidR="003F00B9">
        <w:rPr>
          <w:rFonts w:ascii="Times New Roman" w:hAnsi="Times New Roman" w:cs="Times New Roman"/>
          <w:sz w:val="26"/>
          <w:szCs w:val="26"/>
        </w:rPr>
        <w:t xml:space="preserve">одном из российских банков, работающих в Крыму, </w:t>
      </w:r>
      <w:r w:rsidR="00135434" w:rsidRPr="004447ED">
        <w:rPr>
          <w:rFonts w:ascii="Times New Roman" w:hAnsi="Times New Roman" w:cs="Times New Roman"/>
          <w:sz w:val="26"/>
          <w:szCs w:val="26"/>
        </w:rPr>
        <w:t>для приема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</w:t>
      </w:r>
      <w:r w:rsidR="00135434" w:rsidRPr="004447ED">
        <w:rPr>
          <w:rFonts w:ascii="Times New Roman" w:hAnsi="Times New Roman" w:cs="Times New Roman"/>
          <w:sz w:val="26"/>
          <w:szCs w:val="26"/>
        </w:rPr>
        <w:t>денежны</w:t>
      </w:r>
      <w:r w:rsidR="00AA6FA2" w:rsidRPr="004447ED">
        <w:rPr>
          <w:rFonts w:ascii="Times New Roman" w:hAnsi="Times New Roman" w:cs="Times New Roman"/>
          <w:sz w:val="26"/>
          <w:szCs w:val="26"/>
        </w:rPr>
        <w:t>х</w:t>
      </w:r>
      <w:r w:rsidR="00135434" w:rsidRPr="004447ED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="00135434" w:rsidRPr="004447ED">
        <w:rPr>
          <w:rFonts w:ascii="Times New Roman" w:hAnsi="Times New Roman" w:cs="Times New Roman"/>
          <w:sz w:val="26"/>
          <w:szCs w:val="26"/>
        </w:rPr>
        <w:t>дств в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ц</w:t>
      </w:r>
      <w:proofErr w:type="gramEnd"/>
      <w:r w:rsidR="00EB1DDB" w:rsidRPr="004447ED">
        <w:rPr>
          <w:rFonts w:ascii="Times New Roman" w:hAnsi="Times New Roman" w:cs="Times New Roman"/>
          <w:sz w:val="26"/>
          <w:szCs w:val="26"/>
        </w:rPr>
        <w:t xml:space="preserve">елях погашения кредитов </w:t>
      </w:r>
      <w:proofErr w:type="spellStart"/>
      <w:r w:rsidR="00EB1DDB" w:rsidRPr="004447ED">
        <w:rPr>
          <w:rFonts w:ascii="Times New Roman" w:hAnsi="Times New Roman" w:cs="Times New Roman"/>
          <w:sz w:val="26"/>
          <w:szCs w:val="26"/>
        </w:rPr>
        <w:t>Приватбанка</w:t>
      </w:r>
      <w:proofErr w:type="spellEnd"/>
      <w:r w:rsidR="003F00B9">
        <w:rPr>
          <w:rFonts w:ascii="Times New Roman" w:hAnsi="Times New Roman" w:cs="Times New Roman"/>
          <w:sz w:val="26"/>
          <w:szCs w:val="26"/>
        </w:rPr>
        <w:t>,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DDB" w:rsidRPr="004447ED">
        <w:rPr>
          <w:rFonts w:ascii="Times New Roman" w:hAnsi="Times New Roman" w:cs="Times New Roman"/>
          <w:sz w:val="26"/>
          <w:szCs w:val="26"/>
        </w:rPr>
        <w:t>Ощадбанк</w:t>
      </w:r>
      <w:r w:rsidR="00F8046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80ADF">
        <w:rPr>
          <w:rFonts w:ascii="Times New Roman" w:hAnsi="Times New Roman" w:cs="Times New Roman"/>
          <w:sz w:val="26"/>
          <w:szCs w:val="26"/>
        </w:rPr>
        <w:t>,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на все украинские кредитные организации, которые имеют требования по кредитам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жител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EB1DDB" w:rsidRPr="004447ED">
        <w:rPr>
          <w:rFonts w:ascii="Times New Roman" w:hAnsi="Times New Roman" w:cs="Times New Roman"/>
          <w:sz w:val="26"/>
          <w:szCs w:val="26"/>
        </w:rPr>
        <w:t xml:space="preserve"> Крыма.</w:t>
      </w:r>
      <w:r w:rsidR="004447ED" w:rsidRPr="004447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ADF" w:rsidRDefault="00812145" w:rsidP="00880A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Во-вторых, в</w:t>
      </w:r>
      <w:r w:rsidR="00880ADF">
        <w:rPr>
          <w:rFonts w:ascii="Times New Roman" w:hAnsi="Times New Roman" w:cs="Times New Roman"/>
          <w:sz w:val="26"/>
          <w:szCs w:val="26"/>
        </w:rPr>
        <w:t xml:space="preserve"> целях исключения</w:t>
      </w:r>
      <w:r w:rsidR="00880ADF" w:rsidRPr="00880ADF">
        <w:rPr>
          <w:rFonts w:ascii="Times New Roman" w:hAnsi="Times New Roman" w:cs="Times New Roman"/>
          <w:sz w:val="26"/>
          <w:szCs w:val="26"/>
        </w:rPr>
        <w:t xml:space="preserve"> </w:t>
      </w:r>
      <w:r w:rsidR="00880ADF" w:rsidRPr="004447ED">
        <w:rPr>
          <w:rFonts w:ascii="Times New Roman" w:hAnsi="Times New Roman" w:cs="Times New Roman"/>
          <w:sz w:val="26"/>
          <w:szCs w:val="26"/>
        </w:rPr>
        <w:t>недобросовестной практики по взиманию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исключения ситуации, когда украинские кредитные организации получают платежи по кредитам, не выполняя свои обязательства перед вкладчиками,</w:t>
      </w:r>
      <w:r w:rsidR="00880ADF">
        <w:rPr>
          <w:rFonts w:ascii="Times New Roman" w:hAnsi="Times New Roman" w:cs="Times New Roman"/>
          <w:sz w:val="26"/>
          <w:szCs w:val="26"/>
        </w:rPr>
        <w:t xml:space="preserve"> </w:t>
      </w:r>
      <w:r w:rsidR="00446293">
        <w:rPr>
          <w:rFonts w:ascii="Times New Roman" w:hAnsi="Times New Roman" w:cs="Times New Roman"/>
          <w:sz w:val="26"/>
          <w:szCs w:val="26"/>
        </w:rPr>
        <w:t xml:space="preserve">признать незаконным </w:t>
      </w:r>
      <w:r>
        <w:rPr>
          <w:rFonts w:ascii="Times New Roman" w:hAnsi="Times New Roman" w:cs="Times New Roman"/>
          <w:sz w:val="26"/>
          <w:szCs w:val="26"/>
        </w:rPr>
        <w:t>прямое (без использовани</w:t>
      </w:r>
      <w:r w:rsidR="008F0B0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специального счета Фонда)</w:t>
      </w:r>
      <w:r w:rsidR="00880ADF">
        <w:rPr>
          <w:rFonts w:ascii="Times New Roman" w:hAnsi="Times New Roman" w:cs="Times New Roman"/>
          <w:sz w:val="26"/>
          <w:szCs w:val="26"/>
        </w:rPr>
        <w:t xml:space="preserve"> погашени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80ADF">
        <w:rPr>
          <w:rFonts w:ascii="Times New Roman" w:hAnsi="Times New Roman" w:cs="Times New Roman"/>
          <w:sz w:val="26"/>
          <w:szCs w:val="26"/>
        </w:rPr>
        <w:t xml:space="preserve"> кредитов. </w:t>
      </w:r>
    </w:p>
    <w:p w:rsidR="00AA6FA2" w:rsidRPr="004447ED" w:rsidRDefault="00880ADF" w:rsidP="00AC7A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отсутствием доверия </w:t>
      </w:r>
      <w:r w:rsidR="00446293">
        <w:rPr>
          <w:rFonts w:ascii="Times New Roman" w:hAnsi="Times New Roman" w:cs="Times New Roman"/>
          <w:sz w:val="26"/>
          <w:szCs w:val="26"/>
        </w:rPr>
        <w:t xml:space="preserve">населения Крыма </w:t>
      </w:r>
      <w:r>
        <w:rPr>
          <w:rFonts w:ascii="Times New Roman" w:hAnsi="Times New Roman" w:cs="Times New Roman"/>
          <w:sz w:val="26"/>
          <w:szCs w:val="26"/>
        </w:rPr>
        <w:t xml:space="preserve">к достоверности сведений </w:t>
      </w:r>
      <w:r w:rsidR="00446293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0B08">
        <w:rPr>
          <w:rFonts w:ascii="Times New Roman" w:hAnsi="Times New Roman" w:cs="Times New Roman"/>
          <w:sz w:val="26"/>
          <w:szCs w:val="26"/>
        </w:rPr>
        <w:t xml:space="preserve">и </w:t>
      </w:r>
      <w:r w:rsidR="00446293">
        <w:rPr>
          <w:rFonts w:ascii="Times New Roman" w:hAnsi="Times New Roman" w:cs="Times New Roman"/>
          <w:sz w:val="26"/>
          <w:szCs w:val="26"/>
        </w:rPr>
        <w:t>во избежание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напряженности </w:t>
      </w:r>
      <w:r w:rsidR="00AA6FA2" w:rsidRPr="004447ED">
        <w:rPr>
          <w:rFonts w:ascii="Times New Roman" w:hAnsi="Times New Roman" w:cs="Times New Roman"/>
          <w:sz w:val="26"/>
          <w:szCs w:val="26"/>
        </w:rPr>
        <w:t>предлагается</w:t>
      </w:r>
      <w:r w:rsidR="00AC7ACC" w:rsidRPr="004447ED">
        <w:rPr>
          <w:rFonts w:ascii="Times New Roman" w:hAnsi="Times New Roman" w:cs="Times New Roman"/>
          <w:sz w:val="26"/>
          <w:szCs w:val="26"/>
        </w:rPr>
        <w:t xml:space="preserve"> рассмотреть возможность опубликовать</w:t>
      </w:r>
      <w:r w:rsidR="00AA6FA2" w:rsidRPr="004447ED">
        <w:rPr>
          <w:rFonts w:ascii="Times New Roman" w:hAnsi="Times New Roman" w:cs="Times New Roman"/>
          <w:sz w:val="26"/>
          <w:szCs w:val="26"/>
        </w:rPr>
        <w:t xml:space="preserve"> на сайте Банка России в разделе «Информация дл</w:t>
      </w:r>
      <w:bookmarkStart w:id="0" w:name="_GoBack"/>
      <w:bookmarkEnd w:id="0"/>
      <w:r w:rsidR="00AA6FA2" w:rsidRPr="004447ED">
        <w:rPr>
          <w:rFonts w:ascii="Times New Roman" w:hAnsi="Times New Roman" w:cs="Times New Roman"/>
          <w:sz w:val="26"/>
          <w:szCs w:val="26"/>
        </w:rPr>
        <w:t>я жителей Крыма и Севастополя» в рубрике «Вопросы и ответы по банковской системе»</w:t>
      </w:r>
      <w:r w:rsidR="00AC7ACC" w:rsidRPr="004447ED">
        <w:rPr>
          <w:rFonts w:ascii="Times New Roman" w:hAnsi="Times New Roman" w:cs="Times New Roman"/>
          <w:sz w:val="26"/>
          <w:szCs w:val="26"/>
        </w:rPr>
        <w:t xml:space="preserve"> разъяснения по погашению кредита</w:t>
      </w:r>
      <w:r w:rsidR="00AC7ACC" w:rsidRPr="004447ED">
        <w:rPr>
          <w:sz w:val="26"/>
          <w:szCs w:val="26"/>
        </w:rPr>
        <w:t xml:space="preserve"> </w:t>
      </w:r>
      <w:r w:rsidR="00AC7ACC" w:rsidRPr="004447ED">
        <w:rPr>
          <w:rFonts w:ascii="Times New Roman" w:hAnsi="Times New Roman" w:cs="Times New Roman"/>
          <w:sz w:val="26"/>
          <w:szCs w:val="26"/>
        </w:rPr>
        <w:t>в банке, который прекратил свою деятельность на территории Крымского федерального округа (как погасить</w:t>
      </w:r>
      <w:proofErr w:type="gramEnd"/>
      <w:r w:rsidR="00AC7ACC" w:rsidRPr="004447ED">
        <w:rPr>
          <w:rFonts w:ascii="Times New Roman" w:hAnsi="Times New Roman" w:cs="Times New Roman"/>
          <w:sz w:val="26"/>
          <w:szCs w:val="26"/>
        </w:rPr>
        <w:t xml:space="preserve"> кредит, где платить проценты по кредиту и пр.).</w:t>
      </w:r>
    </w:p>
    <w:p w:rsidR="00AC7ACC" w:rsidRPr="004447ED" w:rsidRDefault="00AC7ACC" w:rsidP="00AC7A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7ACC" w:rsidRPr="004447ED" w:rsidRDefault="00AC7ACC" w:rsidP="00AC7A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7ACC" w:rsidRPr="004447ED" w:rsidRDefault="00AC7ACC" w:rsidP="00AC7A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938"/>
      </w:tblGrid>
      <w:tr w:rsidR="00DB21C3" w:rsidRPr="004447ED" w:rsidTr="004447ED">
        <w:tc>
          <w:tcPr>
            <w:tcW w:w="5580" w:type="dxa"/>
          </w:tcPr>
          <w:p w:rsidR="00A82F81" w:rsidRPr="004447ED" w:rsidRDefault="00A82F81" w:rsidP="007D5DD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1C3" w:rsidRPr="004447ED" w:rsidRDefault="00DB21C3" w:rsidP="007D5DD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447ED">
              <w:rPr>
                <w:rFonts w:ascii="Times New Roman" w:hAnsi="Times New Roman" w:cs="Times New Roman"/>
                <w:sz w:val="26"/>
                <w:szCs w:val="26"/>
              </w:rPr>
              <w:t>С уважением,</w:t>
            </w:r>
          </w:p>
          <w:p w:rsidR="00DB21C3" w:rsidRPr="004447ED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7E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 </w:t>
            </w:r>
          </w:p>
        </w:tc>
        <w:tc>
          <w:tcPr>
            <w:tcW w:w="2160" w:type="dxa"/>
          </w:tcPr>
          <w:p w:rsidR="00DB21C3" w:rsidRPr="004447ED" w:rsidRDefault="00DB21C3" w:rsidP="007D5DD2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938" w:type="dxa"/>
          </w:tcPr>
          <w:p w:rsidR="00DB21C3" w:rsidRPr="004447ED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F81" w:rsidRPr="004447ED" w:rsidRDefault="00A82F81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1C3" w:rsidRPr="004447ED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7ED">
              <w:rPr>
                <w:rFonts w:ascii="Times New Roman" w:hAnsi="Times New Roman" w:cs="Times New Roman"/>
                <w:sz w:val="26"/>
                <w:szCs w:val="26"/>
              </w:rPr>
              <w:t>А.Г. Аксаков</w:t>
            </w:r>
          </w:p>
        </w:tc>
      </w:tr>
    </w:tbl>
    <w:p w:rsidR="00DB21C3" w:rsidRPr="0084309E" w:rsidRDefault="00DB21C3" w:rsidP="00DB21C3">
      <w:pPr>
        <w:pStyle w:val="a3"/>
        <w:ind w:right="360"/>
        <w:rPr>
          <w:sz w:val="26"/>
          <w:szCs w:val="26"/>
        </w:rPr>
      </w:pPr>
    </w:p>
    <w:p w:rsidR="00AE55FE" w:rsidRDefault="00AE55FE" w:rsidP="00DB21C3">
      <w:pPr>
        <w:pStyle w:val="a3"/>
        <w:ind w:right="360"/>
        <w:rPr>
          <w:sz w:val="18"/>
          <w:szCs w:val="18"/>
        </w:rPr>
      </w:pPr>
    </w:p>
    <w:p w:rsidR="00A82F81" w:rsidRDefault="00A82F81" w:rsidP="00DB21C3">
      <w:pPr>
        <w:pStyle w:val="a3"/>
        <w:ind w:right="360"/>
        <w:rPr>
          <w:sz w:val="18"/>
          <w:szCs w:val="18"/>
        </w:rPr>
      </w:pPr>
    </w:p>
    <w:p w:rsidR="00A82F81" w:rsidRDefault="00A82F81" w:rsidP="00DB21C3">
      <w:pPr>
        <w:pStyle w:val="a3"/>
        <w:ind w:right="360"/>
        <w:rPr>
          <w:sz w:val="18"/>
          <w:szCs w:val="18"/>
        </w:rPr>
      </w:pPr>
    </w:p>
    <w:p w:rsidR="00A82F81" w:rsidRDefault="00A82F81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4447ED" w:rsidRDefault="004447ED" w:rsidP="00DB21C3">
      <w:pPr>
        <w:pStyle w:val="a3"/>
        <w:ind w:right="360"/>
        <w:rPr>
          <w:sz w:val="18"/>
          <w:szCs w:val="18"/>
        </w:rPr>
      </w:pPr>
    </w:p>
    <w:p w:rsidR="00DB21C3" w:rsidRPr="00AE55FE" w:rsidRDefault="00DB21C3" w:rsidP="00DB21C3">
      <w:pPr>
        <w:pStyle w:val="a3"/>
        <w:ind w:right="360"/>
        <w:rPr>
          <w:sz w:val="18"/>
          <w:szCs w:val="18"/>
        </w:rPr>
      </w:pPr>
      <w:r w:rsidRPr="00AE55FE">
        <w:rPr>
          <w:sz w:val="18"/>
          <w:szCs w:val="18"/>
        </w:rPr>
        <w:t>Исп.: Андреева М.В.</w:t>
      </w:r>
    </w:p>
    <w:p w:rsidR="00B65DD9" w:rsidRPr="00DB21C3" w:rsidRDefault="00DB21C3" w:rsidP="00A854B6">
      <w:pPr>
        <w:pStyle w:val="a3"/>
        <w:ind w:right="360"/>
        <w:rPr>
          <w:sz w:val="26"/>
          <w:szCs w:val="26"/>
        </w:rPr>
      </w:pPr>
      <w:r w:rsidRPr="00AE55FE">
        <w:rPr>
          <w:sz w:val="18"/>
          <w:szCs w:val="18"/>
        </w:rPr>
        <w:t xml:space="preserve">тел: (495) 785-29-90 </w:t>
      </w:r>
      <w:proofErr w:type="spellStart"/>
      <w:r w:rsidRPr="00AE55FE">
        <w:rPr>
          <w:sz w:val="18"/>
          <w:szCs w:val="18"/>
        </w:rPr>
        <w:t>доб</w:t>
      </w:r>
      <w:proofErr w:type="spellEnd"/>
      <w:r w:rsidRPr="00AE55FE">
        <w:rPr>
          <w:sz w:val="18"/>
          <w:szCs w:val="18"/>
        </w:rPr>
        <w:t>. 11</w:t>
      </w:r>
      <w:r w:rsidR="008F0B08">
        <w:rPr>
          <w:sz w:val="18"/>
          <w:szCs w:val="18"/>
        </w:rPr>
        <w:t>3</w:t>
      </w:r>
    </w:p>
    <w:sectPr w:rsidR="00B65DD9" w:rsidRPr="00DB21C3" w:rsidSect="00AE55FE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3B" w:rsidRDefault="008D173B" w:rsidP="004447ED">
      <w:pPr>
        <w:spacing w:after="0" w:line="240" w:lineRule="auto"/>
      </w:pPr>
      <w:r>
        <w:separator/>
      </w:r>
    </w:p>
  </w:endnote>
  <w:endnote w:type="continuationSeparator" w:id="0">
    <w:p w:rsidR="008D173B" w:rsidRDefault="008D173B" w:rsidP="0044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561"/>
      <w:docPartObj>
        <w:docPartGallery w:val="Page Numbers (Bottom of Page)"/>
        <w:docPartUnique/>
      </w:docPartObj>
    </w:sdtPr>
    <w:sdtContent>
      <w:p w:rsidR="004447ED" w:rsidRDefault="001C3C00">
        <w:pPr>
          <w:pStyle w:val="a3"/>
          <w:jc w:val="right"/>
        </w:pPr>
        <w:r>
          <w:fldChar w:fldCharType="begin"/>
        </w:r>
        <w:r w:rsidR="00446293">
          <w:instrText xml:space="preserve"> PAGE   \* MERGEFORMAT </w:instrText>
        </w:r>
        <w:r>
          <w:fldChar w:fldCharType="separate"/>
        </w:r>
        <w:r w:rsidR="006B7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7ED" w:rsidRDefault="004447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3B" w:rsidRDefault="008D173B" w:rsidP="004447ED">
      <w:pPr>
        <w:spacing w:after="0" w:line="240" w:lineRule="auto"/>
      </w:pPr>
      <w:r>
        <w:separator/>
      </w:r>
    </w:p>
  </w:footnote>
  <w:footnote w:type="continuationSeparator" w:id="0">
    <w:p w:rsidR="008D173B" w:rsidRDefault="008D173B" w:rsidP="0044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775"/>
    <w:multiLevelType w:val="hybridMultilevel"/>
    <w:tmpl w:val="B21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171"/>
    <w:rsid w:val="0002678A"/>
    <w:rsid w:val="00067A7B"/>
    <w:rsid w:val="000C00D5"/>
    <w:rsid w:val="00135434"/>
    <w:rsid w:val="00196AB9"/>
    <w:rsid w:val="001C3C00"/>
    <w:rsid w:val="001E6189"/>
    <w:rsid w:val="00207765"/>
    <w:rsid w:val="00282C61"/>
    <w:rsid w:val="002B7DF2"/>
    <w:rsid w:val="002E2488"/>
    <w:rsid w:val="002F0E19"/>
    <w:rsid w:val="00324F58"/>
    <w:rsid w:val="003F00B9"/>
    <w:rsid w:val="004447ED"/>
    <w:rsid w:val="00446293"/>
    <w:rsid w:val="004A56A9"/>
    <w:rsid w:val="004D2D29"/>
    <w:rsid w:val="005C644B"/>
    <w:rsid w:val="005F14C3"/>
    <w:rsid w:val="006B7302"/>
    <w:rsid w:val="00721750"/>
    <w:rsid w:val="00753046"/>
    <w:rsid w:val="00782B3D"/>
    <w:rsid w:val="00797790"/>
    <w:rsid w:val="00804C17"/>
    <w:rsid w:val="00812145"/>
    <w:rsid w:val="00820DA2"/>
    <w:rsid w:val="0084309E"/>
    <w:rsid w:val="00880ADF"/>
    <w:rsid w:val="00887279"/>
    <w:rsid w:val="00890AAA"/>
    <w:rsid w:val="008D1335"/>
    <w:rsid w:val="008D173B"/>
    <w:rsid w:val="008F0B08"/>
    <w:rsid w:val="009278EC"/>
    <w:rsid w:val="009333BF"/>
    <w:rsid w:val="00937D7E"/>
    <w:rsid w:val="00973CFE"/>
    <w:rsid w:val="0098616C"/>
    <w:rsid w:val="009868BA"/>
    <w:rsid w:val="00995908"/>
    <w:rsid w:val="00A44755"/>
    <w:rsid w:val="00A72FCF"/>
    <w:rsid w:val="00A82F81"/>
    <w:rsid w:val="00A854B6"/>
    <w:rsid w:val="00A9694F"/>
    <w:rsid w:val="00AA6FA2"/>
    <w:rsid w:val="00AC7ACC"/>
    <w:rsid w:val="00AE55FE"/>
    <w:rsid w:val="00B12563"/>
    <w:rsid w:val="00B316AF"/>
    <w:rsid w:val="00B65DD9"/>
    <w:rsid w:val="00C26956"/>
    <w:rsid w:val="00C646E2"/>
    <w:rsid w:val="00CD6171"/>
    <w:rsid w:val="00CF24CA"/>
    <w:rsid w:val="00D10A28"/>
    <w:rsid w:val="00D17D99"/>
    <w:rsid w:val="00D20A09"/>
    <w:rsid w:val="00DA0337"/>
    <w:rsid w:val="00DB21C3"/>
    <w:rsid w:val="00DB7B0D"/>
    <w:rsid w:val="00DE2955"/>
    <w:rsid w:val="00E417F9"/>
    <w:rsid w:val="00E667A3"/>
    <w:rsid w:val="00E87A47"/>
    <w:rsid w:val="00E94AA0"/>
    <w:rsid w:val="00EB1DDB"/>
    <w:rsid w:val="00EF7FA9"/>
    <w:rsid w:val="00F21F39"/>
    <w:rsid w:val="00F8046D"/>
    <w:rsid w:val="00F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B21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B2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B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9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4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Masha</cp:lastModifiedBy>
  <cp:revision>5</cp:revision>
  <cp:lastPrinted>2014-07-09T11:39:00Z</cp:lastPrinted>
  <dcterms:created xsi:type="dcterms:W3CDTF">2014-07-09T08:54:00Z</dcterms:created>
  <dcterms:modified xsi:type="dcterms:W3CDTF">2014-07-09T13:34:00Z</dcterms:modified>
</cp:coreProperties>
</file>