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8B8D1" w14:textId="77777777" w:rsidR="00F932A0" w:rsidRPr="00E56399" w:rsidRDefault="00F932A0" w:rsidP="00D43167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  <w:r w:rsidRPr="00E56399">
        <w:rPr>
          <w:rFonts w:ascii="Times New Roman" w:hAnsi="Times New Roman"/>
          <w:sz w:val="24"/>
          <w:szCs w:val="24"/>
        </w:rPr>
        <w:t>УТВЕРЖДЕН</w:t>
      </w:r>
    </w:p>
    <w:p w14:paraId="2206FBC0" w14:textId="77777777" w:rsidR="00F932A0" w:rsidRPr="00E56399" w:rsidRDefault="00F932A0" w:rsidP="00D43167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  <w:r w:rsidRPr="00E56399">
        <w:rPr>
          <w:rFonts w:ascii="Times New Roman" w:hAnsi="Times New Roman"/>
          <w:sz w:val="24"/>
          <w:szCs w:val="24"/>
        </w:rPr>
        <w:t xml:space="preserve">приказом Министерства </w:t>
      </w:r>
    </w:p>
    <w:p w14:paraId="00F4B5B8" w14:textId="77777777" w:rsidR="00F932A0" w:rsidRPr="00E56399" w:rsidRDefault="00F932A0" w:rsidP="00D43167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  <w:r w:rsidRPr="00E56399">
        <w:rPr>
          <w:rFonts w:ascii="Times New Roman" w:hAnsi="Times New Roman"/>
          <w:sz w:val="24"/>
          <w:szCs w:val="24"/>
        </w:rPr>
        <w:t xml:space="preserve">труда и социальной защиты </w:t>
      </w:r>
      <w:r w:rsidR="00CB32DD" w:rsidRPr="00E56399">
        <w:rPr>
          <w:rFonts w:ascii="Times New Roman" w:hAnsi="Times New Roman"/>
          <w:sz w:val="24"/>
          <w:szCs w:val="24"/>
        </w:rPr>
        <w:br/>
      </w:r>
      <w:r w:rsidRPr="00E56399">
        <w:rPr>
          <w:rFonts w:ascii="Times New Roman" w:hAnsi="Times New Roman"/>
          <w:sz w:val="24"/>
          <w:szCs w:val="24"/>
        </w:rPr>
        <w:t>Российской Федерации</w:t>
      </w:r>
    </w:p>
    <w:p w14:paraId="46EBF377" w14:textId="77777777" w:rsidR="00F932A0" w:rsidRPr="00E56399" w:rsidRDefault="00F932A0" w:rsidP="00D43167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  <w:r w:rsidRPr="00E56399">
        <w:rPr>
          <w:rFonts w:ascii="Times New Roman" w:hAnsi="Times New Roman"/>
          <w:sz w:val="24"/>
          <w:szCs w:val="24"/>
        </w:rPr>
        <w:t>от «</w:t>
      </w:r>
      <w:r w:rsidR="00B508B7" w:rsidRPr="00E56399">
        <w:rPr>
          <w:rFonts w:ascii="Times New Roman" w:hAnsi="Times New Roman"/>
          <w:sz w:val="24"/>
          <w:szCs w:val="24"/>
          <w:lang w:val="ru-RU"/>
        </w:rPr>
        <w:t>_</w:t>
      </w:r>
      <w:r w:rsidRPr="00E56399">
        <w:rPr>
          <w:rFonts w:ascii="Times New Roman" w:hAnsi="Times New Roman"/>
          <w:sz w:val="24"/>
          <w:szCs w:val="24"/>
        </w:rPr>
        <w:t>_</w:t>
      </w:r>
      <w:r w:rsidR="00B508B7" w:rsidRPr="00E56399">
        <w:rPr>
          <w:rFonts w:ascii="Times New Roman" w:hAnsi="Times New Roman"/>
          <w:sz w:val="24"/>
          <w:szCs w:val="24"/>
          <w:lang w:val="ru-RU"/>
        </w:rPr>
        <w:t>_</w:t>
      </w:r>
      <w:r w:rsidRPr="00E56399">
        <w:rPr>
          <w:rFonts w:ascii="Times New Roman" w:hAnsi="Times New Roman"/>
          <w:sz w:val="24"/>
          <w:szCs w:val="24"/>
        </w:rPr>
        <w:t>_» ____</w:t>
      </w:r>
      <w:r w:rsidR="00B508B7" w:rsidRPr="00E56399">
        <w:rPr>
          <w:rFonts w:ascii="Times New Roman" w:hAnsi="Times New Roman"/>
          <w:sz w:val="24"/>
          <w:szCs w:val="24"/>
          <w:lang w:val="ru-RU"/>
        </w:rPr>
        <w:t>_____</w:t>
      </w:r>
      <w:r w:rsidRPr="00E56399">
        <w:rPr>
          <w:rFonts w:ascii="Times New Roman" w:hAnsi="Times New Roman"/>
          <w:sz w:val="24"/>
          <w:szCs w:val="24"/>
        </w:rPr>
        <w:t>__</w:t>
      </w:r>
      <w:r w:rsidR="00B508B7" w:rsidRPr="00E563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399">
        <w:rPr>
          <w:rFonts w:ascii="Times New Roman" w:hAnsi="Times New Roman"/>
          <w:sz w:val="24"/>
          <w:szCs w:val="24"/>
        </w:rPr>
        <w:t>20</w:t>
      </w:r>
      <w:r w:rsidR="006F0768" w:rsidRPr="00E56399">
        <w:rPr>
          <w:rFonts w:ascii="Times New Roman" w:hAnsi="Times New Roman"/>
          <w:sz w:val="24"/>
          <w:szCs w:val="24"/>
          <w:lang w:val="ru-RU"/>
        </w:rPr>
        <w:t>2</w:t>
      </w:r>
      <w:r w:rsidRPr="00E56399">
        <w:rPr>
          <w:rFonts w:ascii="Times New Roman" w:hAnsi="Times New Roman"/>
          <w:sz w:val="24"/>
          <w:szCs w:val="24"/>
        </w:rPr>
        <w:t>1</w:t>
      </w:r>
      <w:r w:rsidR="00B508B7" w:rsidRPr="00E56399">
        <w:rPr>
          <w:rFonts w:ascii="Times New Roman" w:hAnsi="Times New Roman"/>
          <w:sz w:val="24"/>
          <w:szCs w:val="24"/>
          <w:lang w:val="ru-RU"/>
        </w:rPr>
        <w:t>__</w:t>
      </w:r>
      <w:r w:rsidRPr="00E56399">
        <w:rPr>
          <w:rFonts w:ascii="Times New Roman" w:hAnsi="Times New Roman"/>
          <w:sz w:val="24"/>
          <w:szCs w:val="24"/>
        </w:rPr>
        <w:t xml:space="preserve"> г. №_</w:t>
      </w:r>
      <w:r w:rsidR="00B508B7" w:rsidRPr="00E56399">
        <w:rPr>
          <w:rFonts w:ascii="Times New Roman" w:hAnsi="Times New Roman"/>
          <w:sz w:val="24"/>
          <w:szCs w:val="24"/>
          <w:lang w:val="ru-RU"/>
        </w:rPr>
        <w:t>_</w:t>
      </w:r>
      <w:r w:rsidRPr="00E56399">
        <w:rPr>
          <w:rFonts w:ascii="Times New Roman" w:hAnsi="Times New Roman"/>
          <w:sz w:val="24"/>
          <w:szCs w:val="24"/>
        </w:rPr>
        <w:t>__</w:t>
      </w:r>
    </w:p>
    <w:p w14:paraId="64E7E8BB" w14:textId="77777777" w:rsidR="00CB32DD" w:rsidRPr="00E56399" w:rsidRDefault="00CB32DD" w:rsidP="00CB32DD">
      <w:pPr>
        <w:rPr>
          <w:rFonts w:ascii="Times New Roman" w:hAnsi="Times New Roman" w:cs="Times New Roman"/>
          <w:lang w:val="x-none" w:eastAsia="x-none"/>
        </w:rPr>
      </w:pPr>
    </w:p>
    <w:p w14:paraId="2FD844B2" w14:textId="77777777" w:rsidR="00F932A0" w:rsidRPr="00E56399" w:rsidRDefault="00C37754" w:rsidP="00C37754">
      <w:pPr>
        <w:tabs>
          <w:tab w:val="left" w:pos="3180"/>
          <w:tab w:val="left" w:pos="6388"/>
        </w:tabs>
        <w:suppressAutoHyphens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56399">
        <w:rPr>
          <w:rFonts w:ascii="Times New Roman" w:hAnsi="Times New Roman" w:cs="Times New Roman"/>
          <w:sz w:val="24"/>
          <w:szCs w:val="24"/>
        </w:rPr>
        <w:tab/>
      </w:r>
    </w:p>
    <w:p w14:paraId="16D036AF" w14:textId="77777777" w:rsidR="00F932A0" w:rsidRPr="00E56399" w:rsidRDefault="00F932A0" w:rsidP="00D43167">
      <w:pPr>
        <w:pStyle w:val="a5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  <w:szCs w:val="24"/>
        </w:rPr>
      </w:pPr>
      <w:r w:rsidRPr="00E56399">
        <w:rPr>
          <w:rFonts w:ascii="Times New Roman" w:hAnsi="Times New Roman"/>
          <w:szCs w:val="24"/>
        </w:rPr>
        <w:t>ПРОФЕССИОНАЛЬНЫЙ</w:t>
      </w:r>
      <w:r w:rsidR="00CB32DD" w:rsidRPr="00E56399">
        <w:rPr>
          <w:rFonts w:ascii="Times New Roman" w:hAnsi="Times New Roman"/>
          <w:szCs w:val="24"/>
          <w:lang w:val="ru-RU"/>
        </w:rPr>
        <w:t xml:space="preserve"> </w:t>
      </w:r>
      <w:r w:rsidRPr="00E56399">
        <w:rPr>
          <w:rFonts w:ascii="Times New Roman" w:hAnsi="Times New Roman"/>
          <w:szCs w:val="24"/>
        </w:rPr>
        <w:t>СТАНДАРТ</w:t>
      </w:r>
    </w:p>
    <w:p w14:paraId="4CCE9F21" w14:textId="77777777" w:rsidR="00F932A0" w:rsidRPr="00E56399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DBBA0BD" w14:textId="77777777" w:rsidR="00DE3518" w:rsidRPr="00E56399" w:rsidRDefault="00DE3518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399">
        <w:rPr>
          <w:rFonts w:ascii="Times New Roman" w:hAnsi="Times New Roman" w:cs="Times New Roman"/>
          <w:b/>
          <w:sz w:val="24"/>
          <w:szCs w:val="24"/>
        </w:rPr>
        <w:t xml:space="preserve">Специалист по информационной безопасности </w:t>
      </w:r>
    </w:p>
    <w:p w14:paraId="12122DC8" w14:textId="77777777" w:rsidR="00F932A0" w:rsidRPr="00E56399" w:rsidRDefault="00DE3518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39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808B4" w:rsidRPr="00E56399">
        <w:rPr>
          <w:rFonts w:ascii="Times New Roman" w:hAnsi="Times New Roman" w:cs="Times New Roman"/>
          <w:b/>
          <w:sz w:val="24"/>
          <w:szCs w:val="24"/>
        </w:rPr>
        <w:t>кредитно-финансовой сфере</w:t>
      </w:r>
    </w:p>
    <w:p w14:paraId="5E731132" w14:textId="77777777" w:rsidR="00F932A0" w:rsidRPr="00E56399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4"/>
      </w:tblGrid>
      <w:tr w:rsidR="00E56399" w:rsidRPr="00E56399" w14:paraId="419446F7" w14:textId="77777777" w:rsidTr="00CB32D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678633" w14:textId="77777777" w:rsidR="00F932A0" w:rsidRPr="00E56399" w:rsidRDefault="00F932A0" w:rsidP="00851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56399" w:rsidRPr="00E56399" w14:paraId="13B95F9C" w14:textId="77777777" w:rsidTr="00CB32D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073560F" w14:textId="77777777" w:rsidR="00F932A0" w:rsidRPr="00E56399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6399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49959559" w14:textId="77777777" w:rsidR="00F932A0" w:rsidRPr="00E56399" w:rsidRDefault="00F932A0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5639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56399">
        <w:rPr>
          <w:rFonts w:ascii="Times New Roman" w:hAnsi="Times New Roman" w:cs="Times New Roman"/>
          <w:b/>
          <w:bCs/>
          <w:sz w:val="24"/>
          <w:szCs w:val="24"/>
        </w:rPr>
        <w:t>. Общие сведения</w:t>
      </w:r>
    </w:p>
    <w:p w14:paraId="0A8F6195" w14:textId="77777777" w:rsidR="00F932A0" w:rsidRPr="00E5639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24"/>
        <w:gridCol w:w="1412"/>
      </w:tblGrid>
      <w:tr w:rsidR="00E56399" w:rsidRPr="00E56399" w14:paraId="7016856D" w14:textId="77777777" w:rsidTr="00F628E2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399F5A56" w14:textId="77777777" w:rsidR="00F932A0" w:rsidRPr="00E56399" w:rsidRDefault="00B72121" w:rsidP="00F628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28E2" w:rsidRPr="00E56399">
              <w:rPr>
                <w:rFonts w:ascii="Times New Roman" w:hAnsi="Times New Roman" w:cs="Times New Roman"/>
                <w:sz w:val="24"/>
                <w:szCs w:val="24"/>
              </w:rPr>
              <w:t>беспечение информационной безопасности в организациях кредитно-финансовой сферы</w:t>
            </w:r>
          </w:p>
        </w:tc>
        <w:tc>
          <w:tcPr>
            <w:tcW w:w="306" w:type="pct"/>
            <w:tcBorders>
              <w:right w:val="single" w:sz="4" w:space="0" w:color="808080"/>
            </w:tcBorders>
          </w:tcPr>
          <w:p w14:paraId="31595A7A" w14:textId="77777777" w:rsidR="00F932A0" w:rsidRPr="00E56399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F0CDDD" w14:textId="77777777" w:rsidR="00F932A0" w:rsidRPr="00E56399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5B" w:rsidRPr="00E56399" w14:paraId="4A2A380C" w14:textId="77777777" w:rsidTr="00F628E2">
        <w:trPr>
          <w:jc w:val="center"/>
        </w:trPr>
        <w:tc>
          <w:tcPr>
            <w:tcW w:w="4308" w:type="pct"/>
            <w:gridSpan w:val="2"/>
          </w:tcPr>
          <w:p w14:paraId="2B09A740" w14:textId="77777777" w:rsidR="00F932A0" w:rsidRPr="00E56399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692" w:type="pct"/>
            <w:tcBorders>
              <w:top w:val="single" w:sz="4" w:space="0" w:color="808080"/>
            </w:tcBorders>
          </w:tcPr>
          <w:p w14:paraId="2C621772" w14:textId="77777777" w:rsidR="00F932A0" w:rsidRPr="00E56399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99">
              <w:rPr>
                <w:rFonts w:ascii="Times New Roman" w:hAnsi="Times New Roman" w:cs="Times New Roman"/>
              </w:rPr>
              <w:t>Код</w:t>
            </w:r>
          </w:p>
        </w:tc>
      </w:tr>
    </w:tbl>
    <w:p w14:paraId="50B4F0B6" w14:textId="77777777" w:rsidR="00F932A0" w:rsidRPr="00E5639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3537A" w14:textId="77777777" w:rsidR="00F932A0" w:rsidRPr="00E5639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399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14:paraId="71265598" w14:textId="77777777" w:rsidR="00F932A0" w:rsidRPr="00E5639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D4635B" w:rsidRPr="00E56399" w14:paraId="5526ECEA" w14:textId="7777777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66AEA619" w14:textId="6B08D30D" w:rsidR="00F932A0" w:rsidRPr="00E56399" w:rsidRDefault="00B72121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Управление рисками информационной безопасности, обеспечение</w:t>
            </w:r>
            <w:r w:rsidR="002833DB" w:rsidRPr="0028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3DB">
              <w:rPr>
                <w:rFonts w:ascii="Times New Roman" w:hAnsi="Times New Roman" w:cs="Times New Roman"/>
                <w:sz w:val="24"/>
                <w:szCs w:val="24"/>
              </w:rPr>
              <w:t xml:space="preserve">защиты информации и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операционной надежности 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) в организациях кредитно-финансовой сферы</w:t>
            </w:r>
          </w:p>
        </w:tc>
      </w:tr>
    </w:tbl>
    <w:p w14:paraId="515BB30F" w14:textId="77777777" w:rsidR="00F932A0" w:rsidRPr="00E5639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12F6C" w14:textId="77777777" w:rsidR="00F932A0" w:rsidRPr="00E56399" w:rsidRDefault="00174FA3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399">
        <w:rPr>
          <w:rFonts w:ascii="Times New Roman" w:hAnsi="Times New Roman" w:cs="Times New Roman"/>
          <w:sz w:val="24"/>
          <w:szCs w:val="24"/>
        </w:rPr>
        <w:t>Г</w:t>
      </w:r>
      <w:r w:rsidR="00F932A0" w:rsidRPr="00E56399">
        <w:rPr>
          <w:rFonts w:ascii="Times New Roman" w:hAnsi="Times New Roman" w:cs="Times New Roman"/>
          <w:sz w:val="24"/>
          <w:szCs w:val="24"/>
        </w:rPr>
        <w:t>руппа занятий:</w:t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2"/>
        <w:gridCol w:w="3477"/>
        <w:gridCol w:w="1240"/>
        <w:gridCol w:w="4047"/>
      </w:tblGrid>
      <w:tr w:rsidR="00E56399" w:rsidRPr="00E56399" w14:paraId="0E49FC9E" w14:textId="77777777" w:rsidTr="00D9368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B52E6E" w14:textId="77777777" w:rsidR="00696379" w:rsidRPr="00E56399" w:rsidRDefault="00696379" w:rsidP="00696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C316E3" w14:textId="77777777" w:rsidR="00696379" w:rsidRPr="00E56399" w:rsidRDefault="00696379" w:rsidP="00696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Руководители служб и подразделений в сфере информационно-коммуникационных технологий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51F601" w14:textId="77777777" w:rsidR="00696379" w:rsidRPr="00E56399" w:rsidRDefault="00696379" w:rsidP="00696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2529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761A7" w14:textId="77777777" w:rsidR="00696379" w:rsidRPr="00E56399" w:rsidRDefault="00696379" w:rsidP="00696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Специалисты по базам данных и сетям, не входящие в другие группы</w:t>
            </w:r>
          </w:p>
        </w:tc>
      </w:tr>
      <w:tr w:rsidR="00696379" w:rsidRPr="00E56399" w14:paraId="6EA4026D" w14:textId="77777777" w:rsidTr="00D9368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76CEEAC" w14:textId="77777777" w:rsidR="00696379" w:rsidRPr="00E56399" w:rsidRDefault="00696379" w:rsidP="006963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99">
              <w:rPr>
                <w:rFonts w:ascii="Times New Roman" w:hAnsi="Times New Roman" w:cs="Times New Roman"/>
              </w:rPr>
              <w:t>(код ОКЗ</w:t>
            </w:r>
            <w:r w:rsidRPr="00E56399">
              <w:rPr>
                <w:rStyle w:val="af3"/>
                <w:rFonts w:ascii="Times New Roman" w:hAnsi="Times New Roman"/>
              </w:rPr>
              <w:endnoteReference w:id="1"/>
            </w:r>
            <w:r w:rsidRPr="00E563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90D1BF2" w14:textId="77777777" w:rsidR="00696379" w:rsidRPr="00E56399" w:rsidRDefault="00696379" w:rsidP="006963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99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6F5D620" w14:textId="77777777" w:rsidR="00696379" w:rsidRPr="00E56399" w:rsidRDefault="00696379" w:rsidP="006963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99">
              <w:rPr>
                <w:rFonts w:ascii="Times New Roman" w:hAnsi="Times New Roman" w:cs="Times New Roman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02460D7" w14:textId="77777777" w:rsidR="00696379" w:rsidRPr="00E56399" w:rsidRDefault="00696379" w:rsidP="006963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399">
              <w:rPr>
                <w:rFonts w:ascii="Times New Roman" w:hAnsi="Times New Roman" w:cs="Times New Roman"/>
              </w:rPr>
              <w:t>(наименование)</w:t>
            </w:r>
          </w:p>
        </w:tc>
      </w:tr>
    </w:tbl>
    <w:p w14:paraId="24FE0623" w14:textId="77777777" w:rsidR="00F932A0" w:rsidRPr="00E5639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E2DFA" w14:textId="77777777" w:rsidR="00F932A0" w:rsidRPr="00E5639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399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14:paraId="2C76B1AE" w14:textId="77777777" w:rsidR="00F932A0" w:rsidRPr="00E5639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7"/>
        <w:gridCol w:w="8749"/>
      </w:tblGrid>
      <w:tr w:rsidR="00E56399" w:rsidRPr="00E56399" w14:paraId="0C3B199A" w14:textId="77777777" w:rsidTr="00D9368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B1C3A" w14:textId="77777777" w:rsidR="00955A5D" w:rsidRPr="00E56399" w:rsidRDefault="00820AD6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74.90.9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C6C9DE" w14:textId="77777777" w:rsidR="00955A5D" w:rsidRPr="00E56399" w:rsidRDefault="00820AD6" w:rsidP="0095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защиты информации</w:t>
            </w:r>
          </w:p>
        </w:tc>
      </w:tr>
      <w:tr w:rsidR="00E56399" w:rsidRPr="00E56399" w14:paraId="2FBC3A47" w14:textId="77777777" w:rsidTr="00D9368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251D527" w14:textId="77777777" w:rsidR="00B01A52" w:rsidRPr="00E56399" w:rsidRDefault="00B01A52" w:rsidP="00B01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(код ОКВЭД</w:t>
            </w:r>
            <w:r w:rsidRPr="00E56399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2"/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86B1974" w14:textId="77777777" w:rsidR="00B01A52" w:rsidRPr="00E56399" w:rsidRDefault="00B01A52" w:rsidP="00B01A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14:paraId="6314860A" w14:textId="77777777" w:rsidR="00F932A0" w:rsidRPr="00E5639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E56399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5671C14" w14:textId="77777777" w:rsidR="00F932A0" w:rsidRPr="00E56399" w:rsidRDefault="00F932A0" w:rsidP="00652F7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0870229"/>
      <w:r w:rsidRPr="00E56399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E56399">
        <w:rPr>
          <w:rFonts w:ascii="Times New Roman" w:hAnsi="Times New Roman" w:cs="Times New Roman"/>
          <w:sz w:val="24"/>
          <w:szCs w:val="24"/>
        </w:rPr>
        <w:t xml:space="preserve">. Описание трудовых функций, входящих в профессиональный стандарт </w:t>
      </w:r>
      <w:r w:rsidRPr="00E56399">
        <w:rPr>
          <w:rFonts w:ascii="Times New Roman" w:hAnsi="Times New Roman" w:cs="Times New Roman"/>
          <w:sz w:val="24"/>
          <w:szCs w:val="24"/>
        </w:rPr>
        <w:br/>
        <w:t>(функциональная карта вида трудовой деятельности)</w:t>
      </w:r>
      <w:bookmarkEnd w:id="0"/>
    </w:p>
    <w:p w14:paraId="7FACFB10" w14:textId="77777777" w:rsidR="009127FD" w:rsidRPr="00E56399" w:rsidRDefault="009127FD" w:rsidP="00B136A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87FD0" w14:textId="77777777" w:rsidR="00192576" w:rsidRPr="00E56399" w:rsidRDefault="00192576" w:rsidP="00B136A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82"/>
        <w:gridCol w:w="4001"/>
        <w:gridCol w:w="6010"/>
        <w:gridCol w:w="1596"/>
        <w:gridCol w:w="1971"/>
      </w:tblGrid>
      <w:tr w:rsidR="00E56399" w:rsidRPr="00E56399" w14:paraId="54990A54" w14:textId="77777777" w:rsidTr="005652B2">
        <w:trPr>
          <w:jc w:val="center"/>
        </w:trPr>
        <w:tc>
          <w:tcPr>
            <w:tcW w:w="337" w:type="pct"/>
          </w:tcPr>
          <w:p w14:paraId="6EBC10B9" w14:textId="77777777" w:rsidR="005652B2" w:rsidRPr="00E56399" w:rsidRDefault="005652B2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74" w:type="pct"/>
          </w:tcPr>
          <w:p w14:paraId="3FDA71F5" w14:textId="77777777" w:rsidR="005652B2" w:rsidRPr="00E56399" w:rsidRDefault="005652B2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64" w:type="pct"/>
            <w:tcBorders>
              <w:bottom w:val="single" w:sz="4" w:space="0" w:color="808080"/>
            </w:tcBorders>
          </w:tcPr>
          <w:p w14:paraId="3A529B72" w14:textId="77777777" w:rsidR="005652B2" w:rsidRPr="00E56399" w:rsidRDefault="00C613B8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52B2" w:rsidRPr="00E56399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548" w:type="pct"/>
            <w:tcBorders>
              <w:bottom w:val="single" w:sz="4" w:space="0" w:color="808080"/>
            </w:tcBorders>
          </w:tcPr>
          <w:p w14:paraId="0E223D48" w14:textId="77777777" w:rsidR="005652B2" w:rsidRPr="00E56399" w:rsidRDefault="005652B2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77" w:type="pct"/>
            <w:tcBorders>
              <w:bottom w:val="single" w:sz="4" w:space="0" w:color="808080"/>
            </w:tcBorders>
          </w:tcPr>
          <w:p w14:paraId="5295B6F7" w14:textId="77777777" w:rsidR="005652B2" w:rsidRPr="00E56399" w:rsidRDefault="005652B2" w:rsidP="00574A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E56399" w:rsidRPr="00E56399" w14:paraId="6E2EF03B" w14:textId="77777777" w:rsidTr="005652B2">
        <w:trPr>
          <w:trHeight w:val="276"/>
          <w:jc w:val="center"/>
        </w:trPr>
        <w:tc>
          <w:tcPr>
            <w:tcW w:w="337" w:type="pct"/>
            <w:vMerge w:val="restart"/>
          </w:tcPr>
          <w:p w14:paraId="0E2E283D" w14:textId="77777777" w:rsidR="005652B2" w:rsidRPr="00E56399" w:rsidRDefault="00C613B8" w:rsidP="001F45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74" w:type="pct"/>
            <w:vMerge w:val="restart"/>
          </w:tcPr>
          <w:p w14:paraId="1BCA58F8" w14:textId="19167D0E" w:rsidR="00C613B8" w:rsidRPr="0008123B" w:rsidRDefault="00C613B8" w:rsidP="00C613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процессов обеспечения информационной безопасности в организациях кредитно-финансовой </w:t>
            </w:r>
            <w:r w:rsidR="0008123B" w:rsidRPr="00E56399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 w:rsidR="000812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3CC3ED66" w14:textId="77777777" w:rsidR="005652B2" w:rsidRPr="00E56399" w:rsidRDefault="005652B2" w:rsidP="00C613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772A96" w14:textId="77777777" w:rsidR="005652B2" w:rsidRPr="00E56399" w:rsidRDefault="005652B2" w:rsidP="00C613B8">
            <w:pPr>
              <w:pStyle w:val="afc"/>
              <w:jc w:val="both"/>
              <w:rPr>
                <w:color w:val="auto"/>
              </w:rPr>
            </w:pPr>
            <w:r w:rsidRPr="00E56399">
              <w:rPr>
                <w:color w:val="auto"/>
              </w:rPr>
              <w:t xml:space="preserve">Организация управления рисками </w:t>
            </w:r>
            <w:r w:rsidR="00EE2786" w:rsidRPr="00E56399">
              <w:rPr>
                <w:color w:val="auto"/>
              </w:rPr>
              <w:t xml:space="preserve">информационной безопасности </w:t>
            </w:r>
            <w:r w:rsidRPr="00E56399">
              <w:rPr>
                <w:color w:val="auto"/>
              </w:rPr>
              <w:t>в организациях кредитно-финансовой сферы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A98FBD" w14:textId="77777777" w:rsidR="005652B2" w:rsidRPr="00E56399" w:rsidRDefault="005652B2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 w:rsidR="00C613B8" w:rsidRPr="00E5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CFC17EE" w14:textId="77777777" w:rsidR="005652B2" w:rsidRPr="00E56399" w:rsidRDefault="005652B2" w:rsidP="001F45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6399" w:rsidRPr="00E56399" w14:paraId="5A2F23F2" w14:textId="77777777" w:rsidTr="005652B2">
        <w:trPr>
          <w:trHeight w:val="276"/>
          <w:jc w:val="center"/>
        </w:trPr>
        <w:tc>
          <w:tcPr>
            <w:tcW w:w="337" w:type="pct"/>
            <w:vMerge/>
          </w:tcPr>
          <w:p w14:paraId="19C3017F" w14:textId="77777777" w:rsidR="005652B2" w:rsidRPr="00E56399" w:rsidRDefault="005652B2" w:rsidP="001F45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14:paraId="691D1490" w14:textId="77777777" w:rsidR="005652B2" w:rsidRPr="00E56399" w:rsidRDefault="005652B2" w:rsidP="00C613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AD7B1" w14:textId="77777777" w:rsidR="005652B2" w:rsidRPr="00E56399" w:rsidRDefault="005652B2" w:rsidP="00C613B8">
            <w:pPr>
              <w:pStyle w:val="afc"/>
              <w:jc w:val="both"/>
              <w:rPr>
                <w:color w:val="auto"/>
              </w:rPr>
            </w:pPr>
            <w:r w:rsidRPr="00E56399">
              <w:rPr>
                <w:color w:val="auto"/>
              </w:rPr>
              <w:t xml:space="preserve">Организация обеспечения </w:t>
            </w:r>
            <w:r w:rsidR="0031409F" w:rsidRPr="00E56399">
              <w:rPr>
                <w:color w:val="auto"/>
              </w:rPr>
              <w:t xml:space="preserve">защиты информации и </w:t>
            </w:r>
            <w:r w:rsidRPr="00E56399">
              <w:rPr>
                <w:color w:val="auto"/>
              </w:rPr>
              <w:t>операционной надежности (</w:t>
            </w:r>
            <w:proofErr w:type="spellStart"/>
            <w:r w:rsidRPr="00E56399">
              <w:rPr>
                <w:color w:val="auto"/>
              </w:rPr>
              <w:t>киберустойчивости</w:t>
            </w:r>
            <w:proofErr w:type="spellEnd"/>
            <w:r w:rsidRPr="00E56399">
              <w:rPr>
                <w:color w:val="auto"/>
              </w:rPr>
              <w:t>) в организациях кредитно-финансовой сферы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1730D" w14:textId="77777777" w:rsidR="005652B2" w:rsidRPr="00E56399" w:rsidRDefault="005652B2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 w:rsidR="00C613B8" w:rsidRPr="00E56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24773B8" w14:textId="77777777" w:rsidR="005652B2" w:rsidRPr="00E56399" w:rsidDel="008E11B0" w:rsidRDefault="005652B2" w:rsidP="001F45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6399" w:rsidRPr="00E56399" w14:paraId="2EC51C33" w14:textId="77777777" w:rsidTr="005652B2">
        <w:trPr>
          <w:trHeight w:val="276"/>
          <w:jc w:val="center"/>
        </w:trPr>
        <w:tc>
          <w:tcPr>
            <w:tcW w:w="337" w:type="pct"/>
            <w:vMerge/>
          </w:tcPr>
          <w:p w14:paraId="5D82ED67" w14:textId="77777777" w:rsidR="00F352C7" w:rsidRPr="00E56399" w:rsidRDefault="00F352C7" w:rsidP="00F352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14:paraId="02DA773E" w14:textId="77777777" w:rsidR="00F352C7" w:rsidRPr="00E56399" w:rsidRDefault="00F352C7" w:rsidP="00C613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tcBorders>
              <w:top w:val="single" w:sz="4" w:space="0" w:color="808080"/>
              <w:right w:val="single" w:sz="4" w:space="0" w:color="808080"/>
            </w:tcBorders>
          </w:tcPr>
          <w:p w14:paraId="121D2B71" w14:textId="77777777" w:rsidR="00F352C7" w:rsidRPr="00E56399" w:rsidRDefault="00E05DBD" w:rsidP="00C613B8">
            <w:pPr>
              <w:pStyle w:val="afc"/>
              <w:jc w:val="both"/>
              <w:rPr>
                <w:color w:val="auto"/>
              </w:rPr>
            </w:pPr>
            <w:r w:rsidRPr="00E56399">
              <w:rPr>
                <w:color w:val="auto"/>
              </w:rPr>
              <w:t>Совершенствовани</w:t>
            </w:r>
            <w:r w:rsidR="00EE2786" w:rsidRPr="00E56399">
              <w:rPr>
                <w:color w:val="auto"/>
              </w:rPr>
              <w:t>е</w:t>
            </w:r>
            <w:r w:rsidRPr="00E56399">
              <w:rPr>
                <w:color w:val="auto"/>
              </w:rPr>
              <w:t xml:space="preserve"> системы управления рисками информационной безопасности</w:t>
            </w:r>
            <w:r w:rsidR="00C613B8" w:rsidRPr="00E56399">
              <w:rPr>
                <w:color w:val="auto"/>
              </w:rPr>
              <w:t>, обеспечения защиты информации и</w:t>
            </w:r>
            <w:r w:rsidRPr="00E56399">
              <w:rPr>
                <w:color w:val="auto"/>
              </w:rPr>
              <w:t xml:space="preserve"> операционной надежности (</w:t>
            </w:r>
            <w:proofErr w:type="spellStart"/>
            <w:r w:rsidRPr="00E56399">
              <w:rPr>
                <w:color w:val="auto"/>
              </w:rPr>
              <w:t>киберустойчивости</w:t>
            </w:r>
            <w:proofErr w:type="spellEnd"/>
            <w:r w:rsidRPr="00E56399">
              <w:rPr>
                <w:color w:val="auto"/>
              </w:rPr>
              <w:t>) в организациях кредитно-финансовой сферы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4183E16" w14:textId="77777777" w:rsidR="00F352C7" w:rsidRPr="00E56399" w:rsidRDefault="00F352C7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A/0</w:t>
            </w:r>
            <w:r w:rsidR="00C613B8" w:rsidRPr="00E56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77" w:type="pct"/>
            <w:tcBorders>
              <w:top w:val="single" w:sz="4" w:space="0" w:color="808080"/>
              <w:left w:val="single" w:sz="4" w:space="0" w:color="808080"/>
            </w:tcBorders>
          </w:tcPr>
          <w:p w14:paraId="311286AB" w14:textId="77777777" w:rsidR="00F352C7" w:rsidRPr="00E56399" w:rsidRDefault="00F352C7" w:rsidP="00F352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6399" w:rsidRPr="00E56399" w14:paraId="3C9FF705" w14:textId="77777777" w:rsidTr="005652B2">
        <w:trPr>
          <w:trHeight w:val="276"/>
          <w:jc w:val="center"/>
        </w:trPr>
        <w:tc>
          <w:tcPr>
            <w:tcW w:w="337" w:type="pct"/>
            <w:vMerge/>
          </w:tcPr>
          <w:p w14:paraId="5AD78E58" w14:textId="77777777" w:rsidR="00F352C7" w:rsidRPr="00E56399" w:rsidRDefault="00F352C7" w:rsidP="00F352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14:paraId="1A7C9A31" w14:textId="77777777" w:rsidR="00F352C7" w:rsidRPr="00E56399" w:rsidRDefault="00F352C7" w:rsidP="00C613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tcBorders>
              <w:top w:val="single" w:sz="4" w:space="0" w:color="808080"/>
              <w:right w:val="single" w:sz="4" w:space="0" w:color="808080"/>
            </w:tcBorders>
          </w:tcPr>
          <w:p w14:paraId="39340392" w14:textId="77777777" w:rsidR="00F352C7" w:rsidRPr="00E56399" w:rsidRDefault="00802E4E" w:rsidP="00C613B8">
            <w:pPr>
              <w:pStyle w:val="afc"/>
              <w:jc w:val="both"/>
              <w:rPr>
                <w:color w:val="auto"/>
              </w:rPr>
            </w:pPr>
            <w:r w:rsidRPr="00E56399">
              <w:rPr>
                <w:color w:val="auto"/>
              </w:rPr>
              <w:t xml:space="preserve">Контроль процессов управления рисками информационной безопасности и обеспечения </w:t>
            </w:r>
            <w:r w:rsidR="00A96638" w:rsidRPr="00E56399">
              <w:rPr>
                <w:color w:val="auto"/>
              </w:rPr>
              <w:t>защиты информации</w:t>
            </w:r>
            <w:r w:rsidRPr="00E56399">
              <w:rPr>
                <w:color w:val="auto"/>
              </w:rPr>
              <w:t xml:space="preserve"> и операционной надежности (</w:t>
            </w:r>
            <w:proofErr w:type="spellStart"/>
            <w:r w:rsidRPr="00E56399">
              <w:rPr>
                <w:color w:val="auto"/>
              </w:rPr>
              <w:t>киберустойчивости</w:t>
            </w:r>
            <w:proofErr w:type="spellEnd"/>
            <w:r w:rsidRPr="00E56399">
              <w:rPr>
                <w:color w:val="auto"/>
              </w:rPr>
              <w:t>) в организациях кредитно-финансовой сферы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B79D39B" w14:textId="77777777" w:rsidR="00F352C7" w:rsidRPr="00E56399" w:rsidRDefault="00F352C7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A/</w:t>
            </w:r>
            <w:r w:rsidR="00C613B8" w:rsidRPr="00E56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77" w:type="pct"/>
            <w:tcBorders>
              <w:top w:val="single" w:sz="4" w:space="0" w:color="808080"/>
              <w:left w:val="single" w:sz="4" w:space="0" w:color="808080"/>
            </w:tcBorders>
          </w:tcPr>
          <w:p w14:paraId="2BB79370" w14:textId="77777777" w:rsidR="00F352C7" w:rsidRPr="00E56399" w:rsidRDefault="00F352C7" w:rsidP="00F352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6399" w:rsidRPr="00E56399" w14:paraId="5395AA2B" w14:textId="77777777" w:rsidTr="005652B2">
        <w:trPr>
          <w:trHeight w:val="639"/>
          <w:jc w:val="center"/>
        </w:trPr>
        <w:tc>
          <w:tcPr>
            <w:tcW w:w="337" w:type="pct"/>
            <w:vMerge w:val="restart"/>
          </w:tcPr>
          <w:p w14:paraId="5FD451A8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74" w:type="pct"/>
            <w:vMerge w:val="restart"/>
          </w:tcPr>
          <w:p w14:paraId="6F4D87E0" w14:textId="77777777" w:rsidR="00C613B8" w:rsidRPr="00E56399" w:rsidRDefault="00C613B8" w:rsidP="00C613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Аналитическое сопровождение деятельности по управлению рисками информационной безопасности в организациях кредитно-финансовой сферы</w:t>
            </w:r>
          </w:p>
        </w:tc>
        <w:tc>
          <w:tcPr>
            <w:tcW w:w="2064" w:type="pct"/>
            <w:tcBorders>
              <w:right w:val="single" w:sz="4" w:space="0" w:color="808080"/>
            </w:tcBorders>
          </w:tcPr>
          <w:p w14:paraId="0C628128" w14:textId="77777777" w:rsidR="00C613B8" w:rsidRPr="00E56399" w:rsidRDefault="00C613B8" w:rsidP="00C613B8">
            <w:pPr>
              <w:pStyle w:val="afc"/>
              <w:jc w:val="both"/>
              <w:rPr>
                <w:color w:val="auto"/>
              </w:rPr>
            </w:pPr>
            <w:r w:rsidRPr="00E56399">
              <w:rPr>
                <w:color w:val="auto"/>
              </w:rPr>
              <w:t>Моделирование угроз безопасности информации в организациях кредитно-финансовой сферы</w:t>
            </w:r>
          </w:p>
        </w:tc>
        <w:tc>
          <w:tcPr>
            <w:tcW w:w="548" w:type="pct"/>
            <w:tcBorders>
              <w:left w:val="single" w:sz="4" w:space="0" w:color="808080"/>
              <w:right w:val="single" w:sz="4" w:space="0" w:color="808080"/>
            </w:tcBorders>
          </w:tcPr>
          <w:p w14:paraId="3A019AD9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677" w:type="pct"/>
            <w:tcBorders>
              <w:left w:val="single" w:sz="4" w:space="0" w:color="808080"/>
            </w:tcBorders>
          </w:tcPr>
          <w:p w14:paraId="6A9E3CF6" w14:textId="77777777" w:rsidR="00C613B8" w:rsidRPr="00E56399" w:rsidRDefault="00D12CC0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6399" w:rsidRPr="00E56399" w14:paraId="38B738E4" w14:textId="77777777" w:rsidTr="005652B2">
        <w:trPr>
          <w:trHeight w:val="330"/>
          <w:jc w:val="center"/>
        </w:trPr>
        <w:tc>
          <w:tcPr>
            <w:tcW w:w="337" w:type="pct"/>
            <w:vMerge/>
          </w:tcPr>
          <w:p w14:paraId="2FAE16AD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14:paraId="44A8C9A2" w14:textId="77777777" w:rsidR="00C613B8" w:rsidRPr="00E56399" w:rsidRDefault="00C613B8" w:rsidP="00C613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C1D14" w14:textId="77777777" w:rsidR="00C613B8" w:rsidRPr="00E56399" w:rsidRDefault="00C613B8" w:rsidP="00C613B8">
            <w:pPr>
              <w:pStyle w:val="afc"/>
              <w:jc w:val="both"/>
              <w:rPr>
                <w:color w:val="auto"/>
              </w:rPr>
            </w:pPr>
            <w:r w:rsidRPr="00E56399">
              <w:rPr>
                <w:color w:val="auto"/>
              </w:rPr>
              <w:t>Выявление, идентификация и оценка риска информационной безопасности в организациях кредитно-финансовой сферы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0437D8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6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DDF406C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6399" w:rsidRPr="00E56399" w14:paraId="6278599B" w14:textId="77777777" w:rsidTr="005652B2">
        <w:trPr>
          <w:trHeight w:val="330"/>
          <w:jc w:val="center"/>
        </w:trPr>
        <w:tc>
          <w:tcPr>
            <w:tcW w:w="337" w:type="pct"/>
            <w:vMerge/>
          </w:tcPr>
          <w:p w14:paraId="680E4B82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14:paraId="07739B6A" w14:textId="77777777" w:rsidR="00C613B8" w:rsidRPr="00E56399" w:rsidRDefault="00C613B8" w:rsidP="00C613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1DD52C" w14:textId="77777777" w:rsidR="00C613B8" w:rsidRPr="00E56399" w:rsidRDefault="00C613B8" w:rsidP="00C613B8">
            <w:pPr>
              <w:pStyle w:val="afc"/>
              <w:jc w:val="both"/>
              <w:rPr>
                <w:color w:val="auto"/>
              </w:rPr>
            </w:pPr>
            <w:r w:rsidRPr="00E56399">
              <w:rPr>
                <w:color w:val="auto"/>
              </w:rPr>
              <w:t>Сбор и регистрация информации о выявленных рисках информационной безопасности в организациях кредитно-финансовой сферы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7E483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6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0561BE0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6399" w:rsidRPr="00E56399" w14:paraId="7E66E855" w14:textId="77777777" w:rsidTr="005652B2">
        <w:trPr>
          <w:trHeight w:val="330"/>
          <w:jc w:val="center"/>
        </w:trPr>
        <w:tc>
          <w:tcPr>
            <w:tcW w:w="337" w:type="pct"/>
            <w:vMerge/>
          </w:tcPr>
          <w:p w14:paraId="3E128B77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14:paraId="687D2D3E" w14:textId="77777777" w:rsidR="00C613B8" w:rsidRPr="00E56399" w:rsidRDefault="00C613B8" w:rsidP="00C613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D9BA3" w14:textId="77777777" w:rsidR="00C613B8" w:rsidRPr="00E56399" w:rsidRDefault="00C613B8" w:rsidP="00C613B8">
            <w:pPr>
              <w:pStyle w:val="afc"/>
              <w:jc w:val="both"/>
              <w:rPr>
                <w:color w:val="auto"/>
              </w:rPr>
            </w:pPr>
            <w:r w:rsidRPr="00E56399">
              <w:rPr>
                <w:color w:val="auto"/>
              </w:rPr>
              <w:t xml:space="preserve">Разработка мероприятий, направленных на уменьшение негативного влияния риска информационной </w:t>
            </w:r>
            <w:r w:rsidRPr="00E56399">
              <w:rPr>
                <w:color w:val="auto"/>
              </w:rPr>
              <w:lastRenderedPageBreak/>
              <w:t>безопасности в организациях кредитно-финансовой сферы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87636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/04.7</w:t>
            </w:r>
          </w:p>
        </w:tc>
        <w:tc>
          <w:tcPr>
            <w:tcW w:w="6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92BBFB8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6399" w:rsidRPr="00E56399" w14:paraId="1AD24A86" w14:textId="77777777" w:rsidTr="005652B2">
        <w:trPr>
          <w:trHeight w:val="330"/>
          <w:jc w:val="center"/>
        </w:trPr>
        <w:tc>
          <w:tcPr>
            <w:tcW w:w="337" w:type="pct"/>
            <w:vMerge/>
          </w:tcPr>
          <w:p w14:paraId="4CEBF3B3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14:paraId="12F0E662" w14:textId="77777777" w:rsidR="00C613B8" w:rsidRPr="00E56399" w:rsidRDefault="00C613B8" w:rsidP="00C613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2F499" w14:textId="77777777" w:rsidR="00C613B8" w:rsidRPr="00E56399" w:rsidRDefault="00C613B8" w:rsidP="00C613B8">
            <w:pPr>
              <w:pStyle w:val="afc"/>
              <w:jc w:val="both"/>
              <w:rPr>
                <w:color w:val="auto"/>
              </w:rPr>
            </w:pPr>
            <w:r w:rsidRPr="00E56399">
              <w:rPr>
                <w:color w:val="auto"/>
              </w:rPr>
              <w:t>Мониторинг риска информационной безопасности и контроль показателей уровня риска информационной безопасности в организациях кредитно-финансовой сферы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2E77DC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/05.7</w:t>
            </w:r>
          </w:p>
        </w:tc>
        <w:tc>
          <w:tcPr>
            <w:tcW w:w="6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9B90A71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6399" w:rsidRPr="00E56399" w14:paraId="46AB55A8" w14:textId="77777777" w:rsidTr="005652B2">
        <w:trPr>
          <w:trHeight w:val="79"/>
          <w:jc w:val="center"/>
        </w:trPr>
        <w:tc>
          <w:tcPr>
            <w:tcW w:w="337" w:type="pct"/>
            <w:vMerge w:val="restart"/>
          </w:tcPr>
          <w:p w14:paraId="1081B65F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374" w:type="pct"/>
            <w:vMerge w:val="restart"/>
          </w:tcPr>
          <w:p w14:paraId="5B3E1D1F" w14:textId="77777777" w:rsidR="00C613B8" w:rsidRPr="00E56399" w:rsidRDefault="00C613B8" w:rsidP="009919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Методологическое обеспечение процессов информационной безопасности в организациях кредитно-финансовой сферы</w:t>
            </w:r>
          </w:p>
        </w:tc>
        <w:tc>
          <w:tcPr>
            <w:tcW w:w="2064" w:type="pct"/>
            <w:tcBorders>
              <w:bottom w:val="single" w:sz="4" w:space="0" w:color="808080"/>
              <w:right w:val="single" w:sz="4" w:space="0" w:color="808080"/>
            </w:tcBorders>
          </w:tcPr>
          <w:p w14:paraId="78F01A74" w14:textId="77777777" w:rsidR="00C613B8" w:rsidRPr="00E56399" w:rsidRDefault="00C613B8" w:rsidP="00991962">
            <w:pPr>
              <w:pStyle w:val="afc"/>
              <w:tabs>
                <w:tab w:val="clear" w:pos="0"/>
                <w:tab w:val="center" w:pos="7"/>
              </w:tabs>
              <w:ind w:left="0" w:hanging="33"/>
              <w:jc w:val="both"/>
              <w:rPr>
                <w:color w:val="auto"/>
              </w:rPr>
            </w:pPr>
            <w:r w:rsidRPr="00E56399">
              <w:rPr>
                <w:color w:val="auto"/>
                <w:shd w:val="clear" w:color="auto" w:fill="FFFFFF"/>
              </w:rPr>
              <w:t>Разработка политики в области обеспечения информационной безопасности, по вопросам управления риском информационной безопасности, обеспечения операционной надежности (</w:t>
            </w:r>
            <w:proofErr w:type="spellStart"/>
            <w:r w:rsidRPr="00E56399">
              <w:rPr>
                <w:color w:val="auto"/>
                <w:shd w:val="clear" w:color="auto" w:fill="FFFFFF"/>
              </w:rPr>
              <w:t>киберустойчивости</w:t>
            </w:r>
            <w:proofErr w:type="spellEnd"/>
            <w:r w:rsidRPr="00E56399">
              <w:rPr>
                <w:color w:val="auto"/>
                <w:shd w:val="clear" w:color="auto" w:fill="FFFFFF"/>
              </w:rPr>
              <w:t>) и защиты информации</w:t>
            </w:r>
          </w:p>
        </w:tc>
        <w:tc>
          <w:tcPr>
            <w:tcW w:w="54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3DF6F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677" w:type="pct"/>
            <w:tcBorders>
              <w:left w:val="single" w:sz="4" w:space="0" w:color="808080"/>
              <w:bottom w:val="single" w:sz="4" w:space="0" w:color="808080"/>
            </w:tcBorders>
          </w:tcPr>
          <w:p w14:paraId="170F7294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6399" w:rsidRPr="00E56399" w14:paraId="169C8F12" w14:textId="77777777" w:rsidTr="005652B2">
        <w:trPr>
          <w:trHeight w:val="330"/>
          <w:jc w:val="center"/>
        </w:trPr>
        <w:tc>
          <w:tcPr>
            <w:tcW w:w="337" w:type="pct"/>
            <w:vMerge/>
          </w:tcPr>
          <w:p w14:paraId="3601E938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14:paraId="025CE55C" w14:textId="77777777" w:rsidR="00C613B8" w:rsidRPr="00E56399" w:rsidRDefault="00C613B8" w:rsidP="009919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7AFFF" w14:textId="77777777" w:rsidR="00C613B8" w:rsidRPr="00E56399" w:rsidRDefault="00C613B8" w:rsidP="00991962">
            <w:pPr>
              <w:pStyle w:val="afc"/>
              <w:ind w:hanging="33"/>
              <w:jc w:val="both"/>
              <w:rPr>
                <w:color w:val="auto"/>
              </w:rPr>
            </w:pPr>
            <w:r w:rsidRPr="00E56399">
              <w:rPr>
                <w:color w:val="auto"/>
              </w:rPr>
              <w:t>Разработка методологии обеспечения защиты информации и операционной надежности (</w:t>
            </w:r>
            <w:proofErr w:type="spellStart"/>
            <w:r w:rsidRPr="00E56399">
              <w:rPr>
                <w:color w:val="auto"/>
              </w:rPr>
              <w:t>киберустойчивости</w:t>
            </w:r>
            <w:proofErr w:type="spellEnd"/>
            <w:r w:rsidRPr="00E56399">
              <w:rPr>
                <w:color w:val="auto"/>
              </w:rPr>
              <w:t>) в организациях кредитно-финансовой сферы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79E9C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6DC9067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6399" w:rsidRPr="00E56399" w14:paraId="71E78AAF" w14:textId="77777777" w:rsidTr="005652B2">
        <w:trPr>
          <w:trHeight w:val="330"/>
          <w:jc w:val="center"/>
        </w:trPr>
        <w:tc>
          <w:tcPr>
            <w:tcW w:w="337" w:type="pct"/>
            <w:vMerge/>
          </w:tcPr>
          <w:p w14:paraId="0F295C3D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14:paraId="40C45A90" w14:textId="77777777" w:rsidR="00C613B8" w:rsidRPr="00E56399" w:rsidRDefault="00C613B8" w:rsidP="009919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32E50" w14:textId="77777777" w:rsidR="00C613B8" w:rsidRPr="00E56399" w:rsidRDefault="00C613B8" w:rsidP="00991962">
            <w:pPr>
              <w:pStyle w:val="afc"/>
              <w:tabs>
                <w:tab w:val="clear" w:pos="0"/>
                <w:tab w:val="center" w:pos="7"/>
              </w:tabs>
              <w:ind w:hanging="33"/>
              <w:jc w:val="both"/>
              <w:rPr>
                <w:color w:val="auto"/>
              </w:rPr>
            </w:pPr>
            <w:r w:rsidRPr="00E56399">
              <w:rPr>
                <w:color w:val="auto"/>
              </w:rPr>
              <w:t>Разработка методологии управления рисками информационной безопасности в организациях кредитно-финансовой сферы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49167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36AC3D5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6399" w:rsidRPr="00E56399" w14:paraId="427F2592" w14:textId="77777777" w:rsidTr="005652B2">
        <w:trPr>
          <w:trHeight w:val="330"/>
          <w:jc w:val="center"/>
        </w:trPr>
        <w:tc>
          <w:tcPr>
            <w:tcW w:w="337" w:type="pct"/>
            <w:vMerge/>
          </w:tcPr>
          <w:p w14:paraId="5AC04047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14:paraId="1C6EC26E" w14:textId="77777777" w:rsidR="00C613B8" w:rsidRPr="00E56399" w:rsidRDefault="00C613B8" w:rsidP="009919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25B93F" w14:textId="77777777" w:rsidR="00C613B8" w:rsidRPr="00E56399" w:rsidRDefault="00C613B8" w:rsidP="00991962">
            <w:pPr>
              <w:pStyle w:val="afc"/>
              <w:ind w:hanging="33"/>
              <w:jc w:val="both"/>
              <w:rPr>
                <w:color w:val="auto"/>
              </w:rPr>
            </w:pPr>
            <w:r w:rsidRPr="00E56399">
              <w:rPr>
                <w:color w:val="auto"/>
              </w:rPr>
              <w:t>Разработка методологии выявления, реагирования и восстановления после инцидентов информационной безопасности в организациях кредитно-финансовой сферы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08413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/04.7</w:t>
            </w:r>
          </w:p>
        </w:tc>
        <w:tc>
          <w:tcPr>
            <w:tcW w:w="6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0178CBE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6399" w:rsidRPr="00E56399" w14:paraId="571618AD" w14:textId="77777777" w:rsidTr="00C613B8">
        <w:trPr>
          <w:trHeight w:val="856"/>
          <w:jc w:val="center"/>
        </w:trPr>
        <w:tc>
          <w:tcPr>
            <w:tcW w:w="337" w:type="pct"/>
            <w:vMerge w:val="restart"/>
          </w:tcPr>
          <w:p w14:paraId="22D135FF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374" w:type="pct"/>
            <w:vMerge w:val="restart"/>
          </w:tcPr>
          <w:p w14:paraId="4F1136F3" w14:textId="7F55E4FB" w:rsidR="00C613B8" w:rsidRPr="00E56399" w:rsidDel="00CF3528" w:rsidRDefault="00B2176F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C613B8"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 в организациях кредитно-финансовой сферы</w:t>
            </w:r>
          </w:p>
        </w:tc>
        <w:tc>
          <w:tcPr>
            <w:tcW w:w="2064" w:type="pct"/>
            <w:tcBorders>
              <w:right w:val="single" w:sz="4" w:space="0" w:color="808080"/>
            </w:tcBorders>
          </w:tcPr>
          <w:p w14:paraId="6275F4C6" w14:textId="77777777" w:rsidR="00C613B8" w:rsidRPr="00E56399" w:rsidRDefault="00C613B8" w:rsidP="00991962">
            <w:pPr>
              <w:pStyle w:val="afc"/>
              <w:jc w:val="both"/>
              <w:rPr>
                <w:color w:val="auto"/>
              </w:rPr>
            </w:pPr>
            <w:r w:rsidRPr="00E56399">
              <w:rPr>
                <w:color w:val="auto"/>
              </w:rPr>
              <w:t>Реализация процессов защиты информации и операционной надежности (</w:t>
            </w:r>
            <w:proofErr w:type="spellStart"/>
            <w:r w:rsidRPr="00E56399">
              <w:rPr>
                <w:color w:val="auto"/>
              </w:rPr>
              <w:t>киберустойчивости</w:t>
            </w:r>
            <w:proofErr w:type="spellEnd"/>
            <w:r w:rsidRPr="00E56399">
              <w:rPr>
                <w:color w:val="auto"/>
              </w:rPr>
              <w:t>) в организациях кредитно-финансовой сферы</w:t>
            </w:r>
          </w:p>
        </w:tc>
        <w:tc>
          <w:tcPr>
            <w:tcW w:w="548" w:type="pct"/>
            <w:tcBorders>
              <w:left w:val="single" w:sz="4" w:space="0" w:color="808080"/>
              <w:right w:val="single" w:sz="4" w:space="0" w:color="808080"/>
            </w:tcBorders>
          </w:tcPr>
          <w:p w14:paraId="623C2A5E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677" w:type="pct"/>
            <w:tcBorders>
              <w:left w:val="single" w:sz="4" w:space="0" w:color="808080"/>
            </w:tcBorders>
          </w:tcPr>
          <w:p w14:paraId="39323B34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6399" w:rsidRPr="00E56399" w14:paraId="1C836FB4" w14:textId="77777777" w:rsidTr="005652B2">
        <w:trPr>
          <w:jc w:val="center"/>
        </w:trPr>
        <w:tc>
          <w:tcPr>
            <w:tcW w:w="337" w:type="pct"/>
            <w:vMerge/>
          </w:tcPr>
          <w:p w14:paraId="05BD7613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14:paraId="5067667B" w14:textId="77777777" w:rsidR="00C613B8" w:rsidRPr="00E56399" w:rsidDel="00CF3528" w:rsidRDefault="00C613B8" w:rsidP="009919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tcBorders>
              <w:right w:val="single" w:sz="4" w:space="0" w:color="808080"/>
            </w:tcBorders>
          </w:tcPr>
          <w:p w14:paraId="29D363A3" w14:textId="77777777" w:rsidR="00C613B8" w:rsidRPr="00E56399" w:rsidRDefault="00C613B8" w:rsidP="00991962">
            <w:pPr>
              <w:pStyle w:val="afc"/>
              <w:jc w:val="both"/>
              <w:rPr>
                <w:color w:val="auto"/>
              </w:rPr>
            </w:pPr>
            <w:r w:rsidRPr="00E56399">
              <w:rPr>
                <w:color w:val="auto"/>
              </w:rPr>
              <w:t xml:space="preserve">Контроль процессов защиты информации и </w:t>
            </w:r>
            <w:r w:rsidR="001A339D" w:rsidRPr="00E56399">
              <w:rPr>
                <w:color w:val="auto"/>
              </w:rPr>
              <w:t xml:space="preserve">обеспечения </w:t>
            </w:r>
            <w:r w:rsidRPr="00E56399">
              <w:rPr>
                <w:color w:val="auto"/>
              </w:rPr>
              <w:t>операционной надежности (</w:t>
            </w:r>
            <w:proofErr w:type="spellStart"/>
            <w:r w:rsidRPr="00E56399">
              <w:rPr>
                <w:color w:val="auto"/>
              </w:rPr>
              <w:t>киберустойчивости</w:t>
            </w:r>
            <w:proofErr w:type="spellEnd"/>
            <w:r w:rsidRPr="00E56399">
              <w:rPr>
                <w:color w:val="auto"/>
              </w:rPr>
              <w:t>) в организациях кредитно-финансовой сферы</w:t>
            </w:r>
          </w:p>
        </w:tc>
        <w:tc>
          <w:tcPr>
            <w:tcW w:w="548" w:type="pct"/>
            <w:tcBorders>
              <w:left w:val="single" w:sz="4" w:space="0" w:color="808080"/>
              <w:right w:val="single" w:sz="4" w:space="0" w:color="808080"/>
            </w:tcBorders>
          </w:tcPr>
          <w:p w14:paraId="2DA22DB9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677" w:type="pct"/>
            <w:tcBorders>
              <w:left w:val="single" w:sz="4" w:space="0" w:color="808080"/>
            </w:tcBorders>
          </w:tcPr>
          <w:p w14:paraId="41C0CCF3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6399" w:rsidRPr="00E56399" w14:paraId="0E7E3B82" w14:textId="77777777" w:rsidTr="005652B2">
        <w:trPr>
          <w:jc w:val="center"/>
        </w:trPr>
        <w:tc>
          <w:tcPr>
            <w:tcW w:w="337" w:type="pct"/>
            <w:vMerge/>
          </w:tcPr>
          <w:p w14:paraId="796115AB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14:paraId="1C8933B0" w14:textId="77777777" w:rsidR="00C613B8" w:rsidRPr="00E56399" w:rsidDel="00CF3528" w:rsidRDefault="00C613B8" w:rsidP="009919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tcBorders>
              <w:right w:val="single" w:sz="4" w:space="0" w:color="808080"/>
            </w:tcBorders>
          </w:tcPr>
          <w:p w14:paraId="5690B66F" w14:textId="5026E617" w:rsidR="00C613B8" w:rsidRPr="00E56399" w:rsidRDefault="002833DB" w:rsidP="00991962">
            <w:pPr>
              <w:pStyle w:val="afc"/>
              <w:jc w:val="both"/>
              <w:rPr>
                <w:color w:val="auto"/>
              </w:rPr>
            </w:pPr>
            <w:r w:rsidRPr="00C42EAC">
              <w:rPr>
                <w:color w:val="auto"/>
              </w:rPr>
              <w:t>Реализация программ повышения осведомленности по вопросам противодействия реализации информационных угроз в организациях кредитно-финансовой сферы</w:t>
            </w:r>
          </w:p>
        </w:tc>
        <w:tc>
          <w:tcPr>
            <w:tcW w:w="548" w:type="pct"/>
            <w:tcBorders>
              <w:left w:val="single" w:sz="4" w:space="0" w:color="808080"/>
              <w:right w:val="single" w:sz="4" w:space="0" w:color="808080"/>
            </w:tcBorders>
          </w:tcPr>
          <w:p w14:paraId="08B3B5D1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677" w:type="pct"/>
            <w:tcBorders>
              <w:left w:val="single" w:sz="4" w:space="0" w:color="808080"/>
            </w:tcBorders>
          </w:tcPr>
          <w:p w14:paraId="7152BF35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6399" w:rsidRPr="00E56399" w14:paraId="4E5FEA20" w14:textId="77777777" w:rsidTr="005652B2">
        <w:trPr>
          <w:jc w:val="center"/>
        </w:trPr>
        <w:tc>
          <w:tcPr>
            <w:tcW w:w="337" w:type="pct"/>
            <w:vMerge w:val="restart"/>
          </w:tcPr>
          <w:p w14:paraId="1BBDA965" w14:textId="77777777" w:rsidR="00C613B8" w:rsidRPr="00E56399" w:rsidRDefault="000836A5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74" w:type="pct"/>
            <w:vMerge w:val="restart"/>
          </w:tcPr>
          <w:p w14:paraId="56183FE3" w14:textId="77777777" w:rsidR="00C613B8" w:rsidRPr="00E56399" w:rsidRDefault="001A339D" w:rsidP="009919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инцидентами информационной безопасности в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кредитно-финансовой сферы</w:t>
            </w:r>
          </w:p>
        </w:tc>
        <w:tc>
          <w:tcPr>
            <w:tcW w:w="2064" w:type="pct"/>
          </w:tcPr>
          <w:p w14:paraId="7B57CA24" w14:textId="77777777" w:rsidR="00C613B8" w:rsidRPr="00E56399" w:rsidRDefault="00C613B8" w:rsidP="00991962">
            <w:pPr>
              <w:pStyle w:val="afc"/>
              <w:jc w:val="both"/>
              <w:rPr>
                <w:color w:val="auto"/>
              </w:rPr>
            </w:pPr>
            <w:r w:rsidRPr="00E56399">
              <w:rPr>
                <w:color w:val="auto"/>
              </w:rPr>
              <w:lastRenderedPageBreak/>
              <w:t>Выявление и регистрация инцидентов информационной безопасности, в том числе обнаружение компьютерных атак</w:t>
            </w:r>
          </w:p>
        </w:tc>
        <w:tc>
          <w:tcPr>
            <w:tcW w:w="548" w:type="pct"/>
          </w:tcPr>
          <w:p w14:paraId="71F2CFBF" w14:textId="77777777" w:rsidR="00C613B8" w:rsidRPr="00E56399" w:rsidRDefault="000836A5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13B8" w:rsidRPr="00E563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C613B8"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613B8" w:rsidRPr="00E5639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77" w:type="pct"/>
          </w:tcPr>
          <w:p w14:paraId="0B18B838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6399" w:rsidRPr="00E56399" w14:paraId="2BFD0804" w14:textId="77777777" w:rsidTr="005652B2">
        <w:trPr>
          <w:jc w:val="center"/>
        </w:trPr>
        <w:tc>
          <w:tcPr>
            <w:tcW w:w="337" w:type="pct"/>
            <w:vMerge/>
          </w:tcPr>
          <w:p w14:paraId="50A5A6CA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14:paraId="7DFC7310" w14:textId="77777777" w:rsidR="00C613B8" w:rsidRPr="00E56399" w:rsidRDefault="00C613B8" w:rsidP="00C613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</w:tcPr>
          <w:p w14:paraId="58D72B4A" w14:textId="77777777" w:rsidR="00C613B8" w:rsidRPr="00E56399" w:rsidRDefault="00C613B8" w:rsidP="00991962">
            <w:pPr>
              <w:pStyle w:val="afc"/>
              <w:jc w:val="both"/>
              <w:rPr>
                <w:color w:val="auto"/>
              </w:rPr>
            </w:pPr>
            <w:r w:rsidRPr="00E56399">
              <w:rPr>
                <w:color w:val="auto"/>
              </w:rPr>
              <w:t xml:space="preserve">Реагирование на инциденты информационной безопасности </w:t>
            </w:r>
          </w:p>
        </w:tc>
        <w:tc>
          <w:tcPr>
            <w:tcW w:w="548" w:type="pct"/>
          </w:tcPr>
          <w:p w14:paraId="51A4A719" w14:textId="77777777" w:rsidR="00C613B8" w:rsidRPr="00E56399" w:rsidRDefault="000836A5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13B8" w:rsidRPr="00E56399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677" w:type="pct"/>
          </w:tcPr>
          <w:p w14:paraId="34AB5588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13B8" w:rsidRPr="00E56399" w14:paraId="2F5650B2" w14:textId="77777777" w:rsidTr="005652B2">
        <w:trPr>
          <w:jc w:val="center"/>
        </w:trPr>
        <w:tc>
          <w:tcPr>
            <w:tcW w:w="337" w:type="pct"/>
            <w:vMerge/>
          </w:tcPr>
          <w:p w14:paraId="2529517A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vMerge/>
          </w:tcPr>
          <w:p w14:paraId="3D278EDC" w14:textId="77777777" w:rsidR="00C613B8" w:rsidRPr="00E56399" w:rsidRDefault="00C613B8" w:rsidP="00C613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</w:tcPr>
          <w:p w14:paraId="31A06A16" w14:textId="77777777" w:rsidR="00C613B8" w:rsidRPr="00E56399" w:rsidRDefault="00C613B8" w:rsidP="00991962">
            <w:pPr>
              <w:pStyle w:val="afc"/>
              <w:jc w:val="both"/>
              <w:rPr>
                <w:color w:val="auto"/>
              </w:rPr>
            </w:pPr>
            <w:r w:rsidRPr="00E56399">
              <w:rPr>
                <w:color w:val="auto"/>
              </w:rPr>
              <w:t>Восстановление после реализации инцидентов информационной безопасности</w:t>
            </w:r>
          </w:p>
        </w:tc>
        <w:tc>
          <w:tcPr>
            <w:tcW w:w="548" w:type="pct"/>
          </w:tcPr>
          <w:p w14:paraId="72129180" w14:textId="77777777" w:rsidR="00C613B8" w:rsidRPr="00E56399" w:rsidRDefault="000836A5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13B8" w:rsidRPr="00E56399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677" w:type="pct"/>
          </w:tcPr>
          <w:p w14:paraId="4D64CE97" w14:textId="77777777" w:rsidR="00C613B8" w:rsidRPr="00E56399" w:rsidRDefault="00C613B8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D628E57" w14:textId="77777777" w:rsidR="00F932A0" w:rsidRPr="00E5639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B52A1" w14:textId="77777777" w:rsidR="00F932A0" w:rsidRPr="00E5639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E56399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0C9DDF15" w14:textId="77777777" w:rsidR="00F932A0" w:rsidRPr="00E56399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39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E56399">
        <w:rPr>
          <w:rFonts w:ascii="Times New Roman" w:hAnsi="Times New Roman" w:cs="Times New Roman"/>
          <w:b/>
          <w:bCs/>
          <w:sz w:val="24"/>
          <w:szCs w:val="24"/>
        </w:rPr>
        <w:t>. Характеристика обобщенных трудовых функций</w:t>
      </w:r>
    </w:p>
    <w:p w14:paraId="1F83CE05" w14:textId="77777777" w:rsidR="00F932A0" w:rsidRPr="00E56399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361CC" w14:textId="77777777" w:rsidR="002C5F9E" w:rsidRPr="00E56399" w:rsidRDefault="002C5F9E" w:rsidP="00652F7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" w:name="_Toc40870230"/>
      <w:r w:rsidRPr="00E56399">
        <w:rPr>
          <w:rFonts w:ascii="Times New Roman" w:hAnsi="Times New Roman" w:cs="Times New Roman"/>
          <w:sz w:val="24"/>
          <w:szCs w:val="24"/>
        </w:rPr>
        <w:t>3.1. Обобщенная трудовая функция</w:t>
      </w:r>
      <w:bookmarkEnd w:id="1"/>
    </w:p>
    <w:p w14:paraId="314B89A1" w14:textId="77777777" w:rsidR="002C5F9E" w:rsidRPr="00E56399" w:rsidRDefault="002C5F9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4357"/>
        <w:gridCol w:w="889"/>
        <w:gridCol w:w="849"/>
        <w:gridCol w:w="1730"/>
        <w:gridCol w:w="532"/>
      </w:tblGrid>
      <w:tr w:rsidR="00D4635B" w:rsidRPr="00E56399" w14:paraId="26F8D5C2" w14:textId="77777777" w:rsidTr="002B5409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14:paraId="39EBBA02" w14:textId="77777777" w:rsidR="002C5F9E" w:rsidRPr="00E56399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4BB45F" w14:textId="0EC84470" w:rsidR="00A17762" w:rsidRPr="00E56399" w:rsidRDefault="00A17762" w:rsidP="00A177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процессов обеспечения информационной безопасности в организациях кредитно-финансовой </w:t>
            </w:r>
            <w:r w:rsidR="0008123B" w:rsidRPr="00E56399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 w:rsidR="000812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2A536B97" w14:textId="77777777" w:rsidR="002C5F9E" w:rsidRPr="00E56399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5359D8" w14:textId="77777777" w:rsidR="002C5F9E" w:rsidRPr="00E56399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AA9313" w14:textId="77777777" w:rsidR="002C5F9E" w:rsidRPr="00E56399" w:rsidRDefault="002C5F9E" w:rsidP="000260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D93769" w14:textId="77777777" w:rsidR="002C5F9E" w:rsidRPr="00E56399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2FAC7C" w14:textId="77777777" w:rsidR="002C5F9E" w:rsidRPr="00E56399" w:rsidRDefault="0027390C" w:rsidP="000260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332D3C9C" w14:textId="77777777" w:rsidR="002C5F9E" w:rsidRPr="00E56399" w:rsidRDefault="002C5F9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2"/>
        <w:gridCol w:w="1266"/>
        <w:gridCol w:w="588"/>
        <w:gridCol w:w="1763"/>
        <w:gridCol w:w="588"/>
        <w:gridCol w:w="1320"/>
        <w:gridCol w:w="2323"/>
      </w:tblGrid>
      <w:tr w:rsidR="00E56399" w:rsidRPr="00E56399" w14:paraId="4E018F86" w14:textId="77777777" w:rsidTr="000260A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97AEAEF" w14:textId="77777777" w:rsidR="002C5F9E" w:rsidRPr="00E56399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93D0DB" w14:textId="77777777" w:rsidR="002C5F9E" w:rsidRPr="00E56399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C028F7" w14:textId="77777777" w:rsidR="002C5F9E" w:rsidRPr="00E56399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F0698A" w14:textId="77777777" w:rsidR="002C5F9E" w:rsidRPr="00E56399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0DBCDC" w14:textId="77777777" w:rsidR="002C5F9E" w:rsidRPr="00E56399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1302B5" w14:textId="77777777" w:rsidR="002C5F9E" w:rsidRPr="00E56399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5BE233" w14:textId="77777777" w:rsidR="002C5F9E" w:rsidRPr="00E56399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57" w:rsidRPr="00E56399" w14:paraId="5F457DEA" w14:textId="77777777" w:rsidTr="000260A8">
        <w:trPr>
          <w:jc w:val="center"/>
        </w:trPr>
        <w:tc>
          <w:tcPr>
            <w:tcW w:w="2267" w:type="dxa"/>
            <w:vAlign w:val="center"/>
          </w:tcPr>
          <w:p w14:paraId="2CEBEF15" w14:textId="77777777" w:rsidR="002C5F9E" w:rsidRPr="00E56399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23FC594" w14:textId="77777777" w:rsidR="002C5F9E" w:rsidRPr="00E56399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38BAD83" w14:textId="77777777" w:rsidR="002C5F9E" w:rsidRPr="00E56399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08C400C" w14:textId="77777777" w:rsidR="002C5F9E" w:rsidRPr="00E56399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F81F4CF" w14:textId="77777777" w:rsidR="002C5F9E" w:rsidRPr="00E56399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7998B21" w14:textId="77777777" w:rsidR="002C5F9E" w:rsidRPr="00E56399" w:rsidRDefault="002C5F9E" w:rsidP="000260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87B5A56" w14:textId="77777777" w:rsidR="002C5F9E" w:rsidRPr="00E56399" w:rsidRDefault="002C5F9E" w:rsidP="000260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7FC70B3" w14:textId="77777777" w:rsidR="002C5F9E" w:rsidRPr="00E56399" w:rsidRDefault="002C5F9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4635B" w:rsidRPr="00E56399" w14:paraId="645E63A9" w14:textId="77777777" w:rsidTr="000260A8">
        <w:trPr>
          <w:jc w:val="center"/>
        </w:trPr>
        <w:tc>
          <w:tcPr>
            <w:tcW w:w="1213" w:type="pct"/>
          </w:tcPr>
          <w:p w14:paraId="7A7C2BB6" w14:textId="77777777" w:rsidR="002C5F9E" w:rsidRPr="00E56399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2E0FB0" w:rsidRPr="00E56399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14:paraId="08A5D729" w14:textId="77777777" w:rsidR="002C5F9E" w:rsidRPr="00E56399" w:rsidRDefault="007D175D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  <w:p w14:paraId="5D3C050D" w14:textId="77777777" w:rsidR="0027390C" w:rsidRPr="00E56399" w:rsidRDefault="0027390C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</w:t>
            </w:r>
          </w:p>
          <w:p w14:paraId="629AB6A9" w14:textId="77777777" w:rsidR="0027390C" w:rsidRPr="00E56399" w:rsidRDefault="0027390C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</w:tc>
      </w:tr>
    </w:tbl>
    <w:p w14:paraId="14222450" w14:textId="77777777" w:rsidR="002C5F9E" w:rsidRPr="00E56399" w:rsidRDefault="002C5F9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E56399" w:rsidRPr="00E56399" w14:paraId="1551871D" w14:textId="77777777" w:rsidTr="000260A8">
        <w:trPr>
          <w:jc w:val="center"/>
        </w:trPr>
        <w:tc>
          <w:tcPr>
            <w:tcW w:w="1213" w:type="pct"/>
          </w:tcPr>
          <w:p w14:paraId="7CD7C356" w14:textId="77777777" w:rsidR="002C5F9E" w:rsidRPr="00E56399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C6DB5DF" w14:textId="77777777" w:rsidR="002C5F9E" w:rsidRPr="00E56399" w:rsidRDefault="002E0FB0" w:rsidP="00A971CF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bidi="en-US"/>
              </w:rPr>
            </w:pPr>
            <w:r w:rsidRPr="00E563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D64A57" w:rsidRPr="00E56399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bidi="en-US"/>
              </w:rPr>
              <w:t xml:space="preserve">Высшее образование – магистратура или специалитет </w:t>
            </w:r>
          </w:p>
          <w:p w14:paraId="17E72121" w14:textId="77777777" w:rsidR="00D64A57" w:rsidRPr="00E56399" w:rsidRDefault="00A17762" w:rsidP="00A1776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или </w:t>
            </w:r>
          </w:p>
          <w:p w14:paraId="18EE9EDF" w14:textId="77777777" w:rsidR="00A17762" w:rsidRPr="00E56399" w:rsidRDefault="00A17762" w:rsidP="00A17762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5639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Высшее образование (непрофильное) – магистратура или специалитет и д</w:t>
            </w:r>
            <w:r w:rsidRPr="00E5639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ополнительное профессион</w:t>
            </w:r>
            <w:r w:rsidR="00C613B8" w:rsidRPr="00E5639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альное образование – программы </w:t>
            </w:r>
            <w:r w:rsidRPr="00E5639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профессиональной переподготовки в области информационной безопасности</w:t>
            </w:r>
          </w:p>
        </w:tc>
      </w:tr>
      <w:tr w:rsidR="00E56399" w:rsidRPr="00E56399" w14:paraId="72BC7123" w14:textId="77777777" w:rsidTr="000260A8">
        <w:trPr>
          <w:jc w:val="center"/>
        </w:trPr>
        <w:tc>
          <w:tcPr>
            <w:tcW w:w="1213" w:type="pct"/>
          </w:tcPr>
          <w:p w14:paraId="73B91C8E" w14:textId="77777777" w:rsidR="002C5F9E" w:rsidRPr="00E56399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F895632" w14:textId="77777777" w:rsidR="002C5F9E" w:rsidRPr="00E56399" w:rsidRDefault="00A17762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 лет в области информационной безопасности</w:t>
            </w:r>
            <w:r w:rsidR="0027390C" w:rsidRPr="00E56399">
              <w:rPr>
                <w:rFonts w:ascii="Times New Roman" w:hAnsi="Times New Roman" w:cs="Times New Roman"/>
                <w:sz w:val="24"/>
                <w:szCs w:val="24"/>
              </w:rPr>
              <w:t>, в том числе на руководящих должностях не менее 3</w:t>
            </w:r>
            <w:r w:rsidR="00A96638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90C" w:rsidRPr="00E5639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56399" w:rsidRPr="00E56399" w14:paraId="413B8D9A" w14:textId="77777777" w:rsidTr="000260A8">
        <w:trPr>
          <w:jc w:val="center"/>
        </w:trPr>
        <w:tc>
          <w:tcPr>
            <w:tcW w:w="1213" w:type="pct"/>
          </w:tcPr>
          <w:p w14:paraId="424D35AA" w14:textId="77777777" w:rsidR="002C5F9E" w:rsidRPr="00E56399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7108E9B" w14:textId="77777777" w:rsidR="002C5F9E" w:rsidRPr="00E56399" w:rsidRDefault="002C5F9E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FB0" w:rsidRPr="00E56399" w14:paraId="5603E116" w14:textId="77777777" w:rsidTr="000260A8">
        <w:trPr>
          <w:jc w:val="center"/>
        </w:trPr>
        <w:tc>
          <w:tcPr>
            <w:tcW w:w="1213" w:type="pct"/>
          </w:tcPr>
          <w:p w14:paraId="24B416C0" w14:textId="77777777" w:rsidR="002E0FB0" w:rsidRPr="00E56399" w:rsidRDefault="00D64A57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Другие характеристики</w:t>
            </w:r>
          </w:p>
        </w:tc>
        <w:tc>
          <w:tcPr>
            <w:tcW w:w="3787" w:type="pct"/>
          </w:tcPr>
          <w:p w14:paraId="2BD99A5E" w14:textId="77777777" w:rsidR="002E0FB0" w:rsidRPr="00E56399" w:rsidRDefault="002E0FB0" w:rsidP="000260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DEFA22" w14:textId="77777777" w:rsidR="002C5F9E" w:rsidRPr="00E56399" w:rsidRDefault="002C5F9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2ECED5" w14:textId="77777777" w:rsidR="002C5F9E" w:rsidRPr="00E56399" w:rsidRDefault="002C5F9E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14:paraId="04C18B30" w14:textId="77777777" w:rsidR="002C5F9E" w:rsidRPr="00E56399" w:rsidRDefault="002C5F9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E56399" w:rsidRPr="00E56399" w14:paraId="20638674" w14:textId="77777777" w:rsidTr="000260A8">
        <w:trPr>
          <w:jc w:val="center"/>
        </w:trPr>
        <w:tc>
          <w:tcPr>
            <w:tcW w:w="1282" w:type="pct"/>
          </w:tcPr>
          <w:p w14:paraId="100560B2" w14:textId="77777777" w:rsidR="002C5F9E" w:rsidRPr="00E56399" w:rsidRDefault="002C5F9E" w:rsidP="000260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14:paraId="395B3F3E" w14:textId="77777777" w:rsidR="002C5F9E" w:rsidRPr="00E56399" w:rsidRDefault="002C5F9E" w:rsidP="00955A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14:paraId="7C95F84C" w14:textId="77777777" w:rsidR="002C5F9E" w:rsidRPr="00E56399" w:rsidRDefault="002C5F9E" w:rsidP="000260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E56399" w:rsidRPr="00E56399" w14:paraId="2AE0DA1D" w14:textId="77777777" w:rsidTr="007A1028">
        <w:trPr>
          <w:trHeight w:val="273"/>
          <w:jc w:val="center"/>
        </w:trPr>
        <w:tc>
          <w:tcPr>
            <w:tcW w:w="1282" w:type="pct"/>
          </w:tcPr>
          <w:p w14:paraId="2529D9F2" w14:textId="77777777" w:rsidR="00696379" w:rsidRPr="00E56399" w:rsidRDefault="00696379" w:rsidP="006963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519AEF88" w14:textId="77777777" w:rsidR="00696379" w:rsidRPr="00E56399" w:rsidRDefault="00696379" w:rsidP="006963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2837" w:type="pct"/>
          </w:tcPr>
          <w:p w14:paraId="3FE40D59" w14:textId="77777777" w:rsidR="00696379" w:rsidRPr="00E56399" w:rsidRDefault="00696379" w:rsidP="00696379">
            <w:pPr>
              <w:spacing w:after="0" w:line="240" w:lineRule="auto"/>
              <w:rPr>
                <w:rFonts w:ascii="Verdana" w:hAnsi="Verdana"/>
                <w:sz w:val="23"/>
                <w:szCs w:val="23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Руководители служб и подразделений в сфере информационно-коммуникационных технологий</w:t>
            </w:r>
          </w:p>
        </w:tc>
      </w:tr>
      <w:tr w:rsidR="00E56399" w:rsidRPr="00E56399" w14:paraId="0A6D9A8C" w14:textId="77777777" w:rsidTr="007A1028">
        <w:trPr>
          <w:trHeight w:val="273"/>
          <w:jc w:val="center"/>
        </w:trPr>
        <w:tc>
          <w:tcPr>
            <w:tcW w:w="1282" w:type="pct"/>
          </w:tcPr>
          <w:p w14:paraId="0F1C48A7" w14:textId="77777777" w:rsidR="00D7674F" w:rsidRPr="00E56399" w:rsidRDefault="00D7674F" w:rsidP="00D767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</w:p>
        </w:tc>
        <w:tc>
          <w:tcPr>
            <w:tcW w:w="881" w:type="pct"/>
          </w:tcPr>
          <w:p w14:paraId="4B1BF866" w14:textId="77777777" w:rsidR="00D7674F" w:rsidRPr="00E56399" w:rsidRDefault="008C4EAB" w:rsidP="00D76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0B1530B5" w14:textId="77777777" w:rsidR="008C4EAB" w:rsidRPr="00E56399" w:rsidRDefault="008C4EAB" w:rsidP="000E4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Начальник отдела (лаборатории, сектора) по технической защите информации</w:t>
            </w:r>
          </w:p>
          <w:p w14:paraId="46FA4674" w14:textId="77777777" w:rsidR="00D7674F" w:rsidRPr="00E56399" w:rsidDel="00326108" w:rsidRDefault="00D7674F" w:rsidP="00D767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399" w:rsidRPr="00E56399" w14:paraId="32B2C3C1" w14:textId="77777777" w:rsidTr="000260A8">
        <w:trPr>
          <w:jc w:val="center"/>
        </w:trPr>
        <w:tc>
          <w:tcPr>
            <w:tcW w:w="1282" w:type="pct"/>
          </w:tcPr>
          <w:p w14:paraId="29CEAE80" w14:textId="77777777" w:rsidR="00843DA9" w:rsidRPr="00E56399" w:rsidRDefault="00843DA9" w:rsidP="0084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79091C78" w14:textId="77777777" w:rsidR="00843DA9" w:rsidRPr="00E56399" w:rsidRDefault="00843DA9" w:rsidP="00843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46115</w:t>
            </w:r>
          </w:p>
        </w:tc>
        <w:tc>
          <w:tcPr>
            <w:tcW w:w="2837" w:type="pct"/>
          </w:tcPr>
          <w:p w14:paraId="6D961BBB" w14:textId="77777777" w:rsidR="00843DA9" w:rsidRPr="00E56399" w:rsidDel="00326108" w:rsidRDefault="00843DA9" w:rsidP="00843DA9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Руководитель аналитической группы подразделения по комплексной защите информации</w:t>
            </w:r>
          </w:p>
        </w:tc>
      </w:tr>
      <w:tr w:rsidR="00E56399" w:rsidRPr="00E56399" w14:paraId="777E87F1" w14:textId="77777777" w:rsidTr="000260A8">
        <w:trPr>
          <w:jc w:val="center"/>
        </w:trPr>
        <w:tc>
          <w:tcPr>
            <w:tcW w:w="1282" w:type="pct"/>
            <w:vMerge w:val="restart"/>
          </w:tcPr>
          <w:p w14:paraId="0F0C8F78" w14:textId="77777777" w:rsidR="00843DA9" w:rsidRPr="00E56399" w:rsidRDefault="00843DA9" w:rsidP="0084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ОКСО</w:t>
            </w:r>
            <w:r w:rsidRPr="00E56399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81" w:type="pct"/>
          </w:tcPr>
          <w:p w14:paraId="6FE8A597" w14:textId="77777777" w:rsidR="00843DA9" w:rsidRPr="00E56399" w:rsidRDefault="00843DA9" w:rsidP="00843D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1.02.04.01</w:t>
            </w:r>
          </w:p>
        </w:tc>
        <w:tc>
          <w:tcPr>
            <w:tcW w:w="2837" w:type="pct"/>
          </w:tcPr>
          <w:p w14:paraId="4B257822" w14:textId="77777777" w:rsidR="00843DA9" w:rsidRPr="00E56399" w:rsidRDefault="00843DA9" w:rsidP="00843D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Математика и компьютерные науки</w:t>
            </w:r>
          </w:p>
        </w:tc>
      </w:tr>
      <w:tr w:rsidR="00E56399" w:rsidRPr="00E56399" w14:paraId="48039AA2" w14:textId="77777777" w:rsidTr="000260A8">
        <w:trPr>
          <w:jc w:val="center"/>
        </w:trPr>
        <w:tc>
          <w:tcPr>
            <w:tcW w:w="1282" w:type="pct"/>
            <w:vMerge/>
          </w:tcPr>
          <w:p w14:paraId="4C320F5A" w14:textId="77777777" w:rsidR="00843DA9" w:rsidRPr="00E56399" w:rsidRDefault="00843DA9" w:rsidP="0084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783D1A1" w14:textId="77777777" w:rsidR="00843DA9" w:rsidRPr="00E56399" w:rsidRDefault="00843DA9" w:rsidP="00843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1.02.04.02</w:t>
            </w:r>
          </w:p>
        </w:tc>
        <w:tc>
          <w:tcPr>
            <w:tcW w:w="2837" w:type="pct"/>
          </w:tcPr>
          <w:p w14:paraId="570DD079" w14:textId="77777777" w:rsidR="00843DA9" w:rsidRPr="00E56399" w:rsidRDefault="00843DA9" w:rsidP="00843D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</w:tr>
      <w:tr w:rsidR="00E56399" w:rsidRPr="00E56399" w14:paraId="785F174D" w14:textId="77777777" w:rsidTr="000260A8">
        <w:trPr>
          <w:jc w:val="center"/>
        </w:trPr>
        <w:tc>
          <w:tcPr>
            <w:tcW w:w="1282" w:type="pct"/>
            <w:vMerge/>
          </w:tcPr>
          <w:p w14:paraId="4D50092D" w14:textId="77777777" w:rsidR="00843DA9" w:rsidRPr="00E56399" w:rsidRDefault="00843DA9" w:rsidP="0084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127CD266" w14:textId="77777777" w:rsidR="00843DA9" w:rsidRPr="00E56399" w:rsidRDefault="00843DA9" w:rsidP="00843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1.02.04.03</w:t>
            </w:r>
          </w:p>
        </w:tc>
        <w:tc>
          <w:tcPr>
            <w:tcW w:w="2837" w:type="pct"/>
          </w:tcPr>
          <w:p w14:paraId="59A05EBB" w14:textId="77777777" w:rsidR="00843DA9" w:rsidRPr="00E56399" w:rsidRDefault="00843DA9" w:rsidP="00843D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E56399" w:rsidRPr="00E56399" w14:paraId="5C026BA3" w14:textId="77777777" w:rsidTr="000260A8">
        <w:trPr>
          <w:jc w:val="center"/>
        </w:trPr>
        <w:tc>
          <w:tcPr>
            <w:tcW w:w="1282" w:type="pct"/>
            <w:vMerge/>
          </w:tcPr>
          <w:p w14:paraId="730DF056" w14:textId="77777777" w:rsidR="00843DA9" w:rsidRPr="00E56399" w:rsidRDefault="00843DA9" w:rsidP="0084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8CA0DBF" w14:textId="77777777" w:rsidR="00843DA9" w:rsidRPr="00E56399" w:rsidRDefault="00843DA9" w:rsidP="00843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2.09.04.02</w:t>
            </w:r>
          </w:p>
        </w:tc>
        <w:tc>
          <w:tcPr>
            <w:tcW w:w="2837" w:type="pct"/>
          </w:tcPr>
          <w:p w14:paraId="7A7E57FD" w14:textId="77777777" w:rsidR="00843DA9" w:rsidRPr="00E56399" w:rsidRDefault="00843DA9" w:rsidP="00843D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E56399" w:rsidRPr="00E56399" w14:paraId="61BFED1E" w14:textId="77777777" w:rsidTr="000260A8">
        <w:trPr>
          <w:jc w:val="center"/>
        </w:trPr>
        <w:tc>
          <w:tcPr>
            <w:tcW w:w="1282" w:type="pct"/>
            <w:vMerge/>
          </w:tcPr>
          <w:p w14:paraId="63E82740" w14:textId="77777777" w:rsidR="00843DA9" w:rsidRPr="00E56399" w:rsidRDefault="00843DA9" w:rsidP="0084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C36B6B0" w14:textId="77777777" w:rsidR="00843DA9" w:rsidRPr="00E56399" w:rsidRDefault="00843DA9" w:rsidP="00843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2.09.04.03</w:t>
            </w:r>
          </w:p>
        </w:tc>
        <w:tc>
          <w:tcPr>
            <w:tcW w:w="2837" w:type="pct"/>
          </w:tcPr>
          <w:p w14:paraId="3A0B621E" w14:textId="77777777" w:rsidR="00843DA9" w:rsidRPr="00E56399" w:rsidRDefault="00843DA9" w:rsidP="00843D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E56399" w:rsidRPr="00E56399" w14:paraId="25B46D53" w14:textId="77777777" w:rsidTr="000260A8">
        <w:trPr>
          <w:jc w:val="center"/>
        </w:trPr>
        <w:tc>
          <w:tcPr>
            <w:tcW w:w="1282" w:type="pct"/>
            <w:vMerge/>
          </w:tcPr>
          <w:p w14:paraId="1AF87809" w14:textId="77777777" w:rsidR="00843DA9" w:rsidRPr="00E56399" w:rsidRDefault="00843DA9" w:rsidP="0084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921A678" w14:textId="77777777" w:rsidR="00843DA9" w:rsidRPr="00E56399" w:rsidRDefault="00843DA9" w:rsidP="00843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2.09.04.04</w:t>
            </w:r>
          </w:p>
        </w:tc>
        <w:tc>
          <w:tcPr>
            <w:tcW w:w="2837" w:type="pct"/>
          </w:tcPr>
          <w:p w14:paraId="2AFC2216" w14:textId="77777777" w:rsidR="00843DA9" w:rsidRPr="00E56399" w:rsidRDefault="00843DA9" w:rsidP="00843D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E56399" w:rsidRPr="00E56399" w14:paraId="000F9274" w14:textId="77777777" w:rsidTr="000260A8">
        <w:trPr>
          <w:jc w:val="center"/>
        </w:trPr>
        <w:tc>
          <w:tcPr>
            <w:tcW w:w="1282" w:type="pct"/>
            <w:vMerge/>
          </w:tcPr>
          <w:p w14:paraId="15D2DFFF" w14:textId="77777777" w:rsidR="00843DA9" w:rsidRPr="00E56399" w:rsidRDefault="00843DA9" w:rsidP="0084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5E8011E" w14:textId="77777777" w:rsidR="00843DA9" w:rsidRPr="00E56399" w:rsidRDefault="00843DA9" w:rsidP="00843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2.10.04.01</w:t>
            </w:r>
          </w:p>
        </w:tc>
        <w:tc>
          <w:tcPr>
            <w:tcW w:w="2837" w:type="pct"/>
          </w:tcPr>
          <w:p w14:paraId="407FC0AD" w14:textId="77777777" w:rsidR="00843DA9" w:rsidRPr="00E56399" w:rsidRDefault="00843DA9" w:rsidP="00843D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E56399" w:rsidRPr="00E56399" w14:paraId="2CE71186" w14:textId="77777777" w:rsidTr="000260A8">
        <w:trPr>
          <w:jc w:val="center"/>
        </w:trPr>
        <w:tc>
          <w:tcPr>
            <w:tcW w:w="1282" w:type="pct"/>
            <w:vMerge/>
          </w:tcPr>
          <w:p w14:paraId="70722B4D" w14:textId="77777777" w:rsidR="00843DA9" w:rsidRPr="00E56399" w:rsidRDefault="00843DA9" w:rsidP="0084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66F42DE5" w14:textId="77777777" w:rsidR="00843DA9" w:rsidRPr="00E56399" w:rsidRDefault="00843DA9" w:rsidP="00843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2.10.05.02</w:t>
            </w:r>
          </w:p>
        </w:tc>
        <w:tc>
          <w:tcPr>
            <w:tcW w:w="2837" w:type="pct"/>
          </w:tcPr>
          <w:p w14:paraId="40919AA9" w14:textId="77777777" w:rsidR="00843DA9" w:rsidRPr="00E56399" w:rsidRDefault="00843DA9" w:rsidP="00843D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E56399" w:rsidRPr="00E56399" w14:paraId="2F1BFE28" w14:textId="77777777" w:rsidTr="000260A8">
        <w:trPr>
          <w:jc w:val="center"/>
        </w:trPr>
        <w:tc>
          <w:tcPr>
            <w:tcW w:w="1282" w:type="pct"/>
            <w:vMerge/>
          </w:tcPr>
          <w:p w14:paraId="37980A23" w14:textId="77777777" w:rsidR="00843DA9" w:rsidRPr="00E56399" w:rsidRDefault="00843DA9" w:rsidP="0084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EC9ACFE" w14:textId="77777777" w:rsidR="00843DA9" w:rsidRPr="00E56399" w:rsidRDefault="00843DA9" w:rsidP="00843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2.10.05.03</w:t>
            </w:r>
          </w:p>
        </w:tc>
        <w:tc>
          <w:tcPr>
            <w:tcW w:w="2837" w:type="pct"/>
          </w:tcPr>
          <w:p w14:paraId="79FE62AA" w14:textId="77777777" w:rsidR="00843DA9" w:rsidRPr="00E56399" w:rsidRDefault="00843DA9" w:rsidP="00843D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</w:tr>
      <w:tr w:rsidR="00E56399" w:rsidRPr="00E56399" w14:paraId="6333C427" w14:textId="77777777" w:rsidTr="000260A8">
        <w:trPr>
          <w:jc w:val="center"/>
        </w:trPr>
        <w:tc>
          <w:tcPr>
            <w:tcW w:w="1282" w:type="pct"/>
            <w:vMerge/>
          </w:tcPr>
          <w:p w14:paraId="5FF21BAC" w14:textId="77777777" w:rsidR="00843DA9" w:rsidRPr="00E56399" w:rsidRDefault="00843DA9" w:rsidP="0084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661C78D6" w14:textId="77777777" w:rsidR="00843DA9" w:rsidRPr="00E56399" w:rsidRDefault="00843DA9" w:rsidP="00843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2.10.05.04</w:t>
            </w:r>
          </w:p>
        </w:tc>
        <w:tc>
          <w:tcPr>
            <w:tcW w:w="2837" w:type="pct"/>
          </w:tcPr>
          <w:p w14:paraId="6D54A466" w14:textId="77777777" w:rsidR="00843DA9" w:rsidRPr="00E56399" w:rsidRDefault="00843DA9" w:rsidP="00843D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системы безопасности</w:t>
            </w:r>
          </w:p>
        </w:tc>
      </w:tr>
      <w:tr w:rsidR="00843DA9" w:rsidRPr="00E56399" w14:paraId="4877AAF8" w14:textId="77777777" w:rsidTr="000260A8">
        <w:trPr>
          <w:jc w:val="center"/>
        </w:trPr>
        <w:tc>
          <w:tcPr>
            <w:tcW w:w="1282" w:type="pct"/>
            <w:vMerge/>
          </w:tcPr>
          <w:p w14:paraId="53F909F9" w14:textId="77777777" w:rsidR="00843DA9" w:rsidRPr="00E56399" w:rsidRDefault="00843DA9" w:rsidP="00843D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14006E53" w14:textId="77777777" w:rsidR="00843DA9" w:rsidRPr="00E56399" w:rsidRDefault="00843DA9" w:rsidP="00843D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2.10.05.05</w:t>
            </w:r>
          </w:p>
        </w:tc>
        <w:tc>
          <w:tcPr>
            <w:tcW w:w="2837" w:type="pct"/>
          </w:tcPr>
          <w:p w14:paraId="6F9529F6" w14:textId="77777777" w:rsidR="00843DA9" w:rsidRPr="00E56399" w:rsidRDefault="00843DA9" w:rsidP="00843D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Безопасность информационных технологий в правоохранительной сфере</w:t>
            </w:r>
          </w:p>
        </w:tc>
      </w:tr>
    </w:tbl>
    <w:p w14:paraId="31E6B573" w14:textId="77777777" w:rsidR="0071668C" w:rsidRPr="00E56399" w:rsidRDefault="0071668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CBCFF2" w14:textId="77777777" w:rsidR="00DC519F" w:rsidRPr="00E56399" w:rsidRDefault="00DC519F" w:rsidP="00DC519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F56894" w14:textId="77777777" w:rsidR="00DC519F" w:rsidRPr="00E56399" w:rsidRDefault="00DC519F" w:rsidP="00DC519F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Toc40870233"/>
      <w:r w:rsidRPr="00E56399">
        <w:rPr>
          <w:rFonts w:ascii="Times New Roman" w:hAnsi="Times New Roman" w:cs="Times New Roman"/>
          <w:sz w:val="24"/>
          <w:szCs w:val="24"/>
          <w:lang w:val="en-US"/>
        </w:rPr>
        <w:t>3.1.</w:t>
      </w:r>
      <w:r w:rsidR="00522710" w:rsidRPr="00E56399">
        <w:rPr>
          <w:rFonts w:ascii="Times New Roman" w:hAnsi="Times New Roman" w:cs="Times New Roman"/>
          <w:sz w:val="24"/>
          <w:szCs w:val="24"/>
        </w:rPr>
        <w:t>1</w:t>
      </w:r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bookmarkEnd w:id="2"/>
      <w:proofErr w:type="spellEnd"/>
    </w:p>
    <w:p w14:paraId="1CB9E4BD" w14:textId="77777777" w:rsidR="00DC519F" w:rsidRPr="00E56399" w:rsidRDefault="00DC519F" w:rsidP="00DC519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4253"/>
        <w:gridCol w:w="692"/>
        <w:gridCol w:w="1137"/>
        <w:gridCol w:w="1703"/>
        <w:gridCol w:w="572"/>
      </w:tblGrid>
      <w:tr w:rsidR="00A86B96" w:rsidRPr="00E56399" w14:paraId="5C1F42E0" w14:textId="77777777" w:rsidTr="00DC519F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14:paraId="2288DA96" w14:textId="77777777" w:rsidR="00DC519F" w:rsidRPr="00E56399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36819C" w14:textId="77777777" w:rsidR="00DC519F" w:rsidRPr="00E56399" w:rsidRDefault="005754AA" w:rsidP="00C765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управления </w:t>
            </w:r>
            <w:r w:rsidR="00E54657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рисками </w:t>
            </w:r>
            <w:r w:rsidR="00E54657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информационной без</w:t>
            </w:r>
            <w:r w:rsidR="00C7651C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опасности </w:t>
            </w:r>
            <w:r w:rsidR="000219A3" w:rsidRPr="00E56399">
              <w:rPr>
                <w:rFonts w:ascii="Times New Roman" w:hAnsi="Times New Roman" w:cs="Times New Roman"/>
                <w:sz w:val="24"/>
                <w:szCs w:val="24"/>
              </w:rPr>
              <w:t>в организациях кредитно-финансовой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1724B4" w14:textId="77777777" w:rsidR="00DC519F" w:rsidRPr="00E56399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E7B793" w14:textId="77777777" w:rsidR="00DC519F" w:rsidRPr="00E56399" w:rsidRDefault="00DC519F" w:rsidP="005227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="00522710" w:rsidRPr="00E5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219A3" w:rsidRPr="00E563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7A665C" w14:textId="77777777" w:rsidR="00DC519F" w:rsidRPr="00E56399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B5A247" w14:textId="77777777" w:rsidR="00DC519F" w:rsidRPr="00E56399" w:rsidRDefault="00522710" w:rsidP="00DC51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36557759" w14:textId="77777777" w:rsidR="00DC519F" w:rsidRPr="00E56399" w:rsidRDefault="00DC519F" w:rsidP="00DC519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E56399" w:rsidRPr="00E56399" w14:paraId="08160F18" w14:textId="77777777" w:rsidTr="00DC519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7D0615C" w14:textId="77777777" w:rsidR="00DC519F" w:rsidRPr="00E56399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33B999" w14:textId="77777777" w:rsidR="00DC519F" w:rsidRPr="00E56399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63FEBF" w14:textId="77777777" w:rsidR="00DC519F" w:rsidRPr="00E56399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30A8E7" w14:textId="77777777" w:rsidR="00DC519F" w:rsidRPr="00E56399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C4C49" w14:textId="77777777" w:rsidR="00DC519F" w:rsidRPr="00E56399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973FFF" w14:textId="77777777" w:rsidR="00DC519F" w:rsidRPr="00E56399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7EEB50" w14:textId="77777777" w:rsidR="00DC519F" w:rsidRPr="00E56399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E56399" w14:paraId="2F1FE7A1" w14:textId="77777777" w:rsidTr="00DC519F">
        <w:trPr>
          <w:jc w:val="center"/>
        </w:trPr>
        <w:tc>
          <w:tcPr>
            <w:tcW w:w="1266" w:type="pct"/>
            <w:vAlign w:val="center"/>
          </w:tcPr>
          <w:p w14:paraId="514DB394" w14:textId="77777777" w:rsidR="00DC519F" w:rsidRPr="00E56399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CEF26E2" w14:textId="77777777" w:rsidR="00DC519F" w:rsidRPr="00E56399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B37814" w14:textId="77777777" w:rsidR="00DC519F" w:rsidRPr="00E56399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9127827" w14:textId="77777777" w:rsidR="00DC519F" w:rsidRPr="00E56399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4981E65" w14:textId="77777777" w:rsidR="00DC519F" w:rsidRPr="00E56399" w:rsidRDefault="00DC519F" w:rsidP="00DC51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AD30BAB" w14:textId="77777777" w:rsidR="00DC519F" w:rsidRPr="00E56399" w:rsidRDefault="00DC519F" w:rsidP="00DC51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D736614" w14:textId="77777777" w:rsidR="00DC519F" w:rsidRPr="00E56399" w:rsidRDefault="00DC519F" w:rsidP="00DC51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605E792" w14:textId="77777777" w:rsidR="00DC519F" w:rsidRPr="00E56399" w:rsidRDefault="00DC519F" w:rsidP="00DC519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56399" w:rsidRPr="00E56399" w14:paraId="16A1BC54" w14:textId="77777777" w:rsidTr="00CF382F">
        <w:trPr>
          <w:trHeight w:val="145"/>
          <w:jc w:val="center"/>
        </w:trPr>
        <w:tc>
          <w:tcPr>
            <w:tcW w:w="1266" w:type="pct"/>
            <w:vMerge w:val="restart"/>
          </w:tcPr>
          <w:p w14:paraId="5B91D54E" w14:textId="77777777" w:rsidR="00C613B8" w:rsidRPr="00E56399" w:rsidRDefault="00C613B8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4B1088D" w14:textId="77777777" w:rsidR="00C613B8" w:rsidRPr="00E56399" w:rsidRDefault="00C613B8" w:rsidP="001D71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Разработка предложений по содержанию политики в области обеспечения информационной безопасности, по вопросам управления риском информационной безопасности, обеспечения операционной надежности (киберустойчивости) и защиты информации</w:t>
            </w:r>
          </w:p>
        </w:tc>
      </w:tr>
      <w:tr w:rsidR="00E56399" w:rsidRPr="00E56399" w14:paraId="7DCD3214" w14:textId="77777777" w:rsidTr="00CF382F">
        <w:trPr>
          <w:trHeight w:val="281"/>
          <w:jc w:val="center"/>
        </w:trPr>
        <w:tc>
          <w:tcPr>
            <w:tcW w:w="1266" w:type="pct"/>
            <w:vMerge/>
          </w:tcPr>
          <w:p w14:paraId="55C29158" w14:textId="77777777" w:rsidR="00C613B8" w:rsidRPr="00E56399" w:rsidRDefault="00C613B8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44ECAF7" w14:textId="77777777" w:rsidR="00C613B8" w:rsidRPr="00E56399" w:rsidRDefault="00C613B8" w:rsidP="001D71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мероприятиям (мерам), направленным на уменьшение негативного влияния риска информационной безопасности</w:t>
            </w:r>
          </w:p>
        </w:tc>
      </w:tr>
      <w:tr w:rsidR="00E56399" w:rsidRPr="00E56399" w14:paraId="108CE4B3" w14:textId="77777777" w:rsidTr="00CF382F">
        <w:trPr>
          <w:trHeight w:val="133"/>
          <w:jc w:val="center"/>
        </w:trPr>
        <w:tc>
          <w:tcPr>
            <w:tcW w:w="1266" w:type="pct"/>
            <w:vMerge/>
          </w:tcPr>
          <w:p w14:paraId="44072CFD" w14:textId="77777777" w:rsidR="00C613B8" w:rsidRPr="00E56399" w:rsidRDefault="00C613B8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255CC56" w14:textId="177DF002" w:rsidR="00C613B8" w:rsidRPr="00E56399" w:rsidRDefault="002833DB" w:rsidP="001D71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работы, установление функций, обязанностей и определение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показателей эффективности для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курируемых подразделений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кредитно-финансовой сферы</w:t>
            </w:r>
          </w:p>
        </w:tc>
      </w:tr>
      <w:tr w:rsidR="00E56399" w:rsidRPr="00E56399" w14:paraId="1A097071" w14:textId="77777777" w:rsidTr="00CF382F">
        <w:trPr>
          <w:trHeight w:val="133"/>
          <w:jc w:val="center"/>
        </w:trPr>
        <w:tc>
          <w:tcPr>
            <w:tcW w:w="1266" w:type="pct"/>
            <w:vMerge/>
          </w:tcPr>
          <w:p w14:paraId="082E5842" w14:textId="77777777" w:rsidR="00C613B8" w:rsidRPr="00E56399" w:rsidRDefault="00C613B8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4FC9C69" w14:textId="77777777" w:rsidR="00C613B8" w:rsidRPr="00E56399" w:rsidRDefault="00C613B8" w:rsidP="000E40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обеспечения осведомленности об актуальных информационных угрозах</w:t>
            </w:r>
          </w:p>
        </w:tc>
      </w:tr>
      <w:tr w:rsidR="00E56399" w:rsidRPr="00E56399" w14:paraId="31B50D47" w14:textId="77777777" w:rsidTr="00CF382F">
        <w:trPr>
          <w:trHeight w:val="133"/>
          <w:jc w:val="center"/>
        </w:trPr>
        <w:tc>
          <w:tcPr>
            <w:tcW w:w="1266" w:type="pct"/>
            <w:vMerge/>
          </w:tcPr>
          <w:p w14:paraId="772B621C" w14:textId="77777777" w:rsidR="00C613B8" w:rsidRPr="00E56399" w:rsidRDefault="00C613B8" w:rsidP="00B91D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65FBBD0" w14:textId="77777777" w:rsidR="00C613B8" w:rsidRPr="00E56399" w:rsidRDefault="00C613B8" w:rsidP="001D71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Подготовка информационно-аналитических материалов по вопросам управления рисками информационной безопасности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 кредитно-финансовой сферы</w:t>
            </w:r>
          </w:p>
        </w:tc>
      </w:tr>
      <w:tr w:rsidR="00E56399" w:rsidRPr="00E56399" w14:paraId="39837CEE" w14:textId="77777777" w:rsidTr="00CF382F">
        <w:trPr>
          <w:trHeight w:val="133"/>
          <w:jc w:val="center"/>
        </w:trPr>
        <w:tc>
          <w:tcPr>
            <w:tcW w:w="1266" w:type="pct"/>
            <w:vMerge/>
          </w:tcPr>
          <w:p w14:paraId="09CB3A28" w14:textId="77777777" w:rsidR="00C613B8" w:rsidRPr="00E56399" w:rsidRDefault="00C613B8" w:rsidP="00B91D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482D072" w14:textId="77777777" w:rsidR="00C613B8" w:rsidRPr="00E56399" w:rsidRDefault="00C613B8" w:rsidP="001D71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деятельности по реализации процедур управления риском внутреннего нарушителя в отношении работников в организации кредитно-финансовой сферы</w:t>
            </w:r>
          </w:p>
        </w:tc>
      </w:tr>
      <w:tr w:rsidR="00E56399" w:rsidRPr="00E56399" w14:paraId="397EC996" w14:textId="77777777" w:rsidTr="00CF382F">
        <w:trPr>
          <w:trHeight w:val="133"/>
          <w:jc w:val="center"/>
        </w:trPr>
        <w:tc>
          <w:tcPr>
            <w:tcW w:w="1266" w:type="pct"/>
            <w:vMerge/>
          </w:tcPr>
          <w:p w14:paraId="045C964C" w14:textId="77777777" w:rsidR="00C613B8" w:rsidRPr="00E56399" w:rsidRDefault="00C613B8" w:rsidP="00150A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EFEA14C" w14:textId="77777777" w:rsidR="00C613B8" w:rsidRPr="00E56399" w:rsidRDefault="00C613B8" w:rsidP="001D71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Оценка ресурсного (кадрового и финансового) обеспечения для планирования, реализации, контроля и совершенствования процессов системы управления рисками информационной безопасности в организации кредитно-финансовой сферы</w:t>
            </w:r>
          </w:p>
        </w:tc>
      </w:tr>
      <w:tr w:rsidR="00E56399" w:rsidRPr="00E56399" w14:paraId="10976AB3" w14:textId="77777777" w:rsidTr="000E40CF">
        <w:trPr>
          <w:trHeight w:val="969"/>
          <w:jc w:val="center"/>
        </w:trPr>
        <w:tc>
          <w:tcPr>
            <w:tcW w:w="1266" w:type="pct"/>
            <w:vMerge/>
          </w:tcPr>
          <w:p w14:paraId="50084566" w14:textId="77777777" w:rsidR="00C613B8" w:rsidRPr="00E56399" w:rsidRDefault="00C613B8" w:rsidP="00150A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85B45F3" w14:textId="77777777" w:rsidR="00C613B8" w:rsidRPr="00E56399" w:rsidRDefault="00C613B8" w:rsidP="00150A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работы по формированию отчетности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управления рисками информационной безопасности в организации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кредитно-финансовой сферы</w:t>
            </w:r>
          </w:p>
        </w:tc>
      </w:tr>
      <w:tr w:rsidR="00E56399" w:rsidRPr="00E56399" w14:paraId="29358F96" w14:textId="77777777" w:rsidTr="000E40CF">
        <w:trPr>
          <w:trHeight w:val="969"/>
          <w:jc w:val="center"/>
        </w:trPr>
        <w:tc>
          <w:tcPr>
            <w:tcW w:w="1266" w:type="pct"/>
            <w:vMerge/>
          </w:tcPr>
          <w:p w14:paraId="1BE50C54" w14:textId="77777777" w:rsidR="00C613B8" w:rsidRPr="00E56399" w:rsidRDefault="00C613B8" w:rsidP="00150A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D16A7F1" w14:textId="77777777" w:rsidR="00C613B8" w:rsidRPr="00E56399" w:rsidRDefault="00C613B8" w:rsidP="00D955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выявлению, регистрации, реагированию и восстановлению после инцидентов</w:t>
            </w:r>
            <w:r w:rsidR="00D955AC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безопасности в организации </w:t>
            </w:r>
            <w:r w:rsidR="00D955AC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кредитно-финансовой сферы</w:t>
            </w:r>
          </w:p>
        </w:tc>
      </w:tr>
      <w:tr w:rsidR="00E56399" w:rsidRPr="00E56399" w14:paraId="57B0E4A8" w14:textId="77777777" w:rsidTr="00CF382F">
        <w:trPr>
          <w:trHeight w:val="252"/>
          <w:jc w:val="center"/>
        </w:trPr>
        <w:tc>
          <w:tcPr>
            <w:tcW w:w="1266" w:type="pct"/>
            <w:vMerge w:val="restart"/>
          </w:tcPr>
          <w:p w14:paraId="06D22877" w14:textId="77777777" w:rsidR="00A8184C" w:rsidRPr="00E56399" w:rsidRDefault="00A8184C" w:rsidP="00150A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47670ED5" w14:textId="77777777" w:rsidR="00A8184C" w:rsidRPr="00E56399" w:rsidRDefault="00A8184C" w:rsidP="001D71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Анализировать и применять действующую нормативно-правовую и методологическую базу, а также требования законодательства Российской Федерации и нормативных актов Банка России, международные и национальные стандарты в сфере управления рисками информационной безопасности, обеспечения защиты информации и операционной надежности (киберустойчивости)</w:t>
            </w:r>
          </w:p>
        </w:tc>
      </w:tr>
      <w:tr w:rsidR="00E56399" w:rsidRPr="00E56399" w14:paraId="269CBD3F" w14:textId="77777777" w:rsidTr="00CF382F">
        <w:trPr>
          <w:trHeight w:val="114"/>
          <w:jc w:val="center"/>
        </w:trPr>
        <w:tc>
          <w:tcPr>
            <w:tcW w:w="1266" w:type="pct"/>
            <w:vMerge/>
          </w:tcPr>
          <w:p w14:paraId="3840F4B9" w14:textId="77777777" w:rsidR="00A8184C" w:rsidRPr="00E56399" w:rsidRDefault="00A8184C" w:rsidP="00150A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EF92211" w14:textId="77777777" w:rsidR="00A8184C" w:rsidRPr="00E56399" w:rsidRDefault="00A8184C" w:rsidP="001D71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управления риском информационной безопасности, в том числе оценивать эффективность выявления событий риска информационной безопасности</w:t>
            </w:r>
          </w:p>
        </w:tc>
      </w:tr>
      <w:tr w:rsidR="00E56399" w:rsidRPr="00E56399" w14:paraId="0684842E" w14:textId="77777777" w:rsidTr="00CF382F">
        <w:trPr>
          <w:trHeight w:val="114"/>
          <w:jc w:val="center"/>
        </w:trPr>
        <w:tc>
          <w:tcPr>
            <w:tcW w:w="1266" w:type="pct"/>
            <w:vMerge/>
          </w:tcPr>
          <w:p w14:paraId="6614CFE8" w14:textId="77777777" w:rsidR="00A8184C" w:rsidRPr="00E56399" w:rsidRDefault="00A8184C" w:rsidP="00150A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778F60F" w14:textId="77777777" w:rsidR="00A8184C" w:rsidRPr="00E56399" w:rsidRDefault="00A8184C" w:rsidP="00A818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предложения по изменению и совершенствованию процесса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управления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рисками информационной безопасности</w:t>
            </w:r>
          </w:p>
        </w:tc>
      </w:tr>
      <w:tr w:rsidR="00E56399" w:rsidRPr="00E56399" w14:paraId="753942EB" w14:textId="77777777" w:rsidTr="00CF382F">
        <w:trPr>
          <w:trHeight w:val="104"/>
          <w:jc w:val="center"/>
        </w:trPr>
        <w:tc>
          <w:tcPr>
            <w:tcW w:w="1266" w:type="pct"/>
            <w:vMerge/>
          </w:tcPr>
          <w:p w14:paraId="24CF8D50" w14:textId="77777777" w:rsidR="00A8184C" w:rsidRPr="00E56399" w:rsidRDefault="00A8184C" w:rsidP="00150A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96CFD2B" w14:textId="77777777" w:rsidR="00A8184C" w:rsidRPr="00E56399" w:rsidRDefault="00A8184C" w:rsidP="005F16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Разрабатывать проекты внутренних документов организации кредитно-финансовой сферы, устанавливающих цели и принципы, а также определяющих методологию и правила по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управлению рисками информационной безопасности в организации кредитно-финансовой сферы</w:t>
            </w:r>
          </w:p>
        </w:tc>
      </w:tr>
      <w:tr w:rsidR="00E56399" w:rsidRPr="00E56399" w14:paraId="1314C8EA" w14:textId="77777777" w:rsidTr="00CF382F">
        <w:trPr>
          <w:trHeight w:val="104"/>
          <w:jc w:val="center"/>
        </w:trPr>
        <w:tc>
          <w:tcPr>
            <w:tcW w:w="1266" w:type="pct"/>
            <w:vMerge/>
          </w:tcPr>
          <w:p w14:paraId="30C92B95" w14:textId="77777777" w:rsidR="00A8184C" w:rsidRPr="00E56399" w:rsidRDefault="00A8184C" w:rsidP="00150A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099B07F" w14:textId="33F63D50" w:rsidR="00A8184C" w:rsidRPr="00E56399" w:rsidRDefault="00A8184C" w:rsidP="005E06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обосновывать общую стратегию организации кредитно-финансовой сферы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вопросам управления рисками информационной безопасности в соответствии с законодательством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современных методов и лучших практик </w:t>
            </w:r>
          </w:p>
        </w:tc>
      </w:tr>
      <w:tr w:rsidR="00E56399" w:rsidRPr="00E56399" w14:paraId="339CBCF3" w14:textId="77777777" w:rsidTr="00CF382F">
        <w:trPr>
          <w:trHeight w:val="104"/>
          <w:jc w:val="center"/>
        </w:trPr>
        <w:tc>
          <w:tcPr>
            <w:tcW w:w="1266" w:type="pct"/>
            <w:vMerge/>
          </w:tcPr>
          <w:p w14:paraId="1F6C6525" w14:textId="77777777" w:rsidR="00A8184C" w:rsidRPr="00E56399" w:rsidRDefault="00A8184C" w:rsidP="00150A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C70EF65" w14:textId="77777777" w:rsidR="00A8184C" w:rsidRPr="00E56399" w:rsidRDefault="00A8184C" w:rsidP="005F16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политику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в области обеспечения информационной безопасности, по вопросам управления риском информационной безопасности, обеспечения операционной надежности (киберустойчивости) и защиты информации</w:t>
            </w:r>
          </w:p>
        </w:tc>
      </w:tr>
      <w:tr w:rsidR="00E56399" w:rsidRPr="00E56399" w14:paraId="1589D6F9" w14:textId="77777777" w:rsidTr="00CF382F">
        <w:trPr>
          <w:trHeight w:val="104"/>
          <w:jc w:val="center"/>
        </w:trPr>
        <w:tc>
          <w:tcPr>
            <w:tcW w:w="1266" w:type="pct"/>
            <w:vMerge/>
          </w:tcPr>
          <w:p w14:paraId="1F098627" w14:textId="77777777" w:rsidR="00A8184C" w:rsidRPr="00E56399" w:rsidRDefault="00A8184C" w:rsidP="00150A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B6C51C5" w14:textId="089B063D" w:rsidR="00A8184C" w:rsidRPr="00E56399" w:rsidRDefault="00A8184C" w:rsidP="00337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требования к процессу мониторинга риска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информационной безопасности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контролю фактических значений уровня риска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информационной безопасности</w:t>
            </w:r>
          </w:p>
        </w:tc>
      </w:tr>
      <w:tr w:rsidR="00E56399" w:rsidRPr="00E56399" w14:paraId="144FA639" w14:textId="77777777" w:rsidTr="00CF382F">
        <w:trPr>
          <w:trHeight w:val="104"/>
          <w:jc w:val="center"/>
        </w:trPr>
        <w:tc>
          <w:tcPr>
            <w:tcW w:w="1266" w:type="pct"/>
            <w:vMerge/>
          </w:tcPr>
          <w:p w14:paraId="6408D137" w14:textId="77777777" w:rsidR="00A8184C" w:rsidRPr="00E56399" w:rsidRDefault="00A8184C" w:rsidP="00150A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14F251D" w14:textId="5D0BF801" w:rsidR="00A8184C" w:rsidRPr="00E56399" w:rsidRDefault="00A8184C" w:rsidP="005E06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Определение правил и требований к реализации процессов выявления</w:t>
            </w:r>
            <w:r w:rsidR="005E06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идентификации и </w:t>
            </w:r>
            <w:r w:rsidR="0033788F" w:rsidRPr="00E56399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 w:rsidR="003378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788F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рисков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информационной безопасности</w:t>
            </w:r>
          </w:p>
        </w:tc>
      </w:tr>
      <w:tr w:rsidR="00E56399" w:rsidRPr="00E56399" w14:paraId="18D2542F" w14:textId="77777777" w:rsidTr="00CF382F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14:paraId="4EA8A6A2" w14:textId="77777777" w:rsidR="00C613B8" w:rsidRPr="00E56399" w:rsidRDefault="00C613B8" w:rsidP="00C613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370D6B18" w14:textId="498845CF" w:rsidR="00C613B8" w:rsidRPr="00E56399" w:rsidRDefault="00C613B8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Федерации,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нормативная документация Банка России,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и национальные стандарты в сфере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управления рисками информационной безопасности, обеспечения </w:t>
            </w:r>
            <w:r w:rsidR="002833DB">
              <w:rPr>
                <w:rFonts w:ascii="Times New Roman" w:hAnsi="Times New Roman" w:cs="Times New Roman"/>
                <w:noProof/>
                <w:sz w:val="24"/>
                <w:szCs w:val="24"/>
              </w:rPr>
              <w:t>защиты информации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операционной надежности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организациях кредитно-фин</w:t>
            </w:r>
            <w:r w:rsidR="005E06F4">
              <w:rPr>
                <w:rFonts w:ascii="Times New Roman" w:hAnsi="Times New Roman" w:cs="Times New Roman"/>
                <w:noProof/>
                <w:sz w:val="24"/>
                <w:szCs w:val="24"/>
              </w:rPr>
              <w:t>ан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совой сферы</w:t>
            </w:r>
          </w:p>
        </w:tc>
      </w:tr>
      <w:tr w:rsidR="00E56399" w:rsidRPr="00E56399" w14:paraId="024C827E" w14:textId="77777777" w:rsidTr="00CF382F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57F44818" w14:textId="77777777" w:rsidR="00C613B8" w:rsidRPr="00E56399" w:rsidRDefault="00C613B8" w:rsidP="00C613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517EA353" w14:textId="77777777" w:rsidR="00C613B8" w:rsidRPr="00E56399" w:rsidRDefault="00C613B8" w:rsidP="00C613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управления подразделениями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, задействованными в реализации мер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управлению рисками информационной безопасности в организации кредитно-финансовой сферы</w:t>
            </w:r>
          </w:p>
        </w:tc>
      </w:tr>
      <w:tr w:rsidR="00E56399" w:rsidRPr="00E56399" w14:paraId="21C28B9F" w14:textId="77777777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4C36DF5C" w14:textId="77777777" w:rsidR="00C613B8" w:rsidRPr="00E56399" w:rsidRDefault="00C613B8" w:rsidP="00C613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7023A01E" w14:textId="77777777" w:rsidR="00C613B8" w:rsidRPr="00E56399" w:rsidRDefault="00C613B8" w:rsidP="00C613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управления рисками информационной безопасности, обеспечения защиты информации в организациях кредитно-фин</w:t>
            </w:r>
            <w:r w:rsidR="0033788F">
              <w:rPr>
                <w:rFonts w:ascii="Times New Roman" w:hAnsi="Times New Roman" w:cs="Times New Roman"/>
                <w:noProof/>
                <w:sz w:val="24"/>
                <w:szCs w:val="24"/>
              </w:rPr>
              <w:t>ан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совой сферы</w:t>
            </w:r>
          </w:p>
        </w:tc>
      </w:tr>
      <w:tr w:rsidR="00E56399" w:rsidRPr="00E56399" w14:paraId="7A799C47" w14:textId="77777777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3F731BD1" w14:textId="77777777" w:rsidR="00C613B8" w:rsidRPr="00E56399" w:rsidRDefault="00C613B8" w:rsidP="00C613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3DFEFE96" w14:textId="77777777" w:rsidR="00C613B8" w:rsidRPr="00E56399" w:rsidRDefault="00C613B8" w:rsidP="00C613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Принципы целеполагания, виды и методы организационного планирования</w:t>
            </w:r>
          </w:p>
        </w:tc>
      </w:tr>
      <w:tr w:rsidR="00E56399" w:rsidRPr="00E56399" w14:paraId="40EECC88" w14:textId="77777777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266D3D31" w14:textId="77777777" w:rsidR="00C613B8" w:rsidRPr="00E56399" w:rsidRDefault="00C613B8" w:rsidP="00C613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47D13BC5" w14:textId="77777777" w:rsidR="00C613B8" w:rsidRPr="00E56399" w:rsidRDefault="00C613B8" w:rsidP="00C613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Нормы профессиональной этики</w:t>
            </w:r>
          </w:p>
        </w:tc>
      </w:tr>
      <w:tr w:rsidR="00E56399" w:rsidRPr="00E56399" w14:paraId="595CAE90" w14:textId="77777777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242960B0" w14:textId="77777777" w:rsidR="00C613B8" w:rsidRPr="00E56399" w:rsidRDefault="00C613B8" w:rsidP="00C613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626F0D43" w14:textId="77777777" w:rsidR="00C613B8" w:rsidRPr="00E56399" w:rsidRDefault="00C613B8" w:rsidP="00C613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эффективности деятельности по управлению рисками информационной безопасности, обеспечению защиты информации и операционной надежности 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) организации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кредитно-финансовой сферы</w:t>
            </w:r>
          </w:p>
        </w:tc>
      </w:tr>
      <w:tr w:rsidR="00E56399" w:rsidRPr="00E56399" w14:paraId="21DAEC8B" w14:textId="77777777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53A1A161" w14:textId="77777777" w:rsidR="00C613B8" w:rsidRPr="00E56399" w:rsidRDefault="00C613B8" w:rsidP="00C613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7AB8E29F" w14:textId="77777777" w:rsidR="00C613B8" w:rsidRPr="00E56399" w:rsidRDefault="00C613B8" w:rsidP="00C613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определению показателей эффективности деятельности организации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кредитно-фин</w:t>
            </w:r>
            <w:r w:rsidR="0033788F">
              <w:rPr>
                <w:rFonts w:ascii="Times New Roman" w:hAnsi="Times New Roman" w:cs="Times New Roman"/>
                <w:noProof/>
                <w:sz w:val="24"/>
                <w:szCs w:val="24"/>
              </w:rPr>
              <w:t>ан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совой сферы</w:t>
            </w:r>
            <w:r w:rsidRPr="00E56399" w:rsidDel="000E4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6399" w:rsidRPr="00E56399" w14:paraId="0147E593" w14:textId="77777777" w:rsidTr="00CF382F">
        <w:trPr>
          <w:trHeight w:val="426"/>
          <w:jc w:val="center"/>
        </w:trPr>
        <w:tc>
          <w:tcPr>
            <w:tcW w:w="1266" w:type="pct"/>
          </w:tcPr>
          <w:p w14:paraId="66B150DC" w14:textId="77777777" w:rsidR="00C613B8" w:rsidRPr="00E56399" w:rsidRDefault="00C613B8" w:rsidP="00C613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3B77E2E3" w14:textId="77777777" w:rsidR="00C613B8" w:rsidRPr="00E56399" w:rsidRDefault="00C613B8" w:rsidP="00C613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3EFA57" w14:textId="77777777" w:rsidR="00D4282D" w:rsidRPr="00E56399" w:rsidRDefault="00D4282D" w:rsidP="00D4282D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r w:rsidRPr="00E56399">
        <w:rPr>
          <w:rFonts w:ascii="Times New Roman" w:hAnsi="Times New Roman" w:cs="Times New Roman"/>
          <w:sz w:val="24"/>
          <w:szCs w:val="24"/>
          <w:lang w:val="en-US"/>
        </w:rPr>
        <w:t>3.1.</w:t>
      </w:r>
      <w:r w:rsidR="00522710" w:rsidRPr="00E56399">
        <w:rPr>
          <w:rFonts w:ascii="Times New Roman" w:hAnsi="Times New Roman" w:cs="Times New Roman"/>
          <w:sz w:val="24"/>
          <w:szCs w:val="24"/>
        </w:rPr>
        <w:t>2</w:t>
      </w:r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proofErr w:type="spellEnd"/>
    </w:p>
    <w:p w14:paraId="1116AF74" w14:textId="77777777" w:rsidR="00D4282D" w:rsidRPr="00E56399" w:rsidRDefault="00D4282D" w:rsidP="00D4282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4253"/>
        <w:gridCol w:w="692"/>
        <w:gridCol w:w="1137"/>
        <w:gridCol w:w="1703"/>
        <w:gridCol w:w="572"/>
      </w:tblGrid>
      <w:tr w:rsidR="00D4282D" w:rsidRPr="00E56399" w14:paraId="584C0BB1" w14:textId="77777777" w:rsidTr="0067198F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14:paraId="2E55BDE6" w14:textId="77777777" w:rsidR="00D4282D" w:rsidRPr="00E56399" w:rsidRDefault="00D4282D" w:rsidP="006719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62E258" w14:textId="77777777" w:rsidR="00D4282D" w:rsidRPr="00E56399" w:rsidRDefault="0031409F" w:rsidP="006719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защиты информации и операционной надежности 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) в организациях кредитно-финансовой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920FE1" w14:textId="77777777" w:rsidR="00D4282D" w:rsidRPr="00E56399" w:rsidRDefault="00D4282D" w:rsidP="006719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77F046" w14:textId="77777777" w:rsidR="00D4282D" w:rsidRPr="00E56399" w:rsidRDefault="00D4282D" w:rsidP="005227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="00522710" w:rsidRPr="00E56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49767B" w14:textId="77777777" w:rsidR="00D4282D" w:rsidRPr="00E56399" w:rsidRDefault="00D4282D" w:rsidP="006719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5350B5" w14:textId="77777777" w:rsidR="00D4282D" w:rsidRPr="00E56399" w:rsidRDefault="00D4282D" w:rsidP="006719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78695A44" w14:textId="77777777" w:rsidR="00D4282D" w:rsidRPr="00E56399" w:rsidRDefault="00D4282D" w:rsidP="00D4282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E56399" w:rsidRPr="00E56399" w14:paraId="13FEA458" w14:textId="77777777" w:rsidTr="0067198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CB8E227" w14:textId="77777777" w:rsidR="00D4282D" w:rsidRPr="00E56399" w:rsidRDefault="00D4282D" w:rsidP="006719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C8F152" w14:textId="77777777" w:rsidR="00D4282D" w:rsidRPr="00E56399" w:rsidRDefault="00D4282D" w:rsidP="006719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DEBA12" w14:textId="77777777" w:rsidR="00D4282D" w:rsidRPr="00E56399" w:rsidRDefault="00D4282D" w:rsidP="006719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9511DD" w14:textId="77777777" w:rsidR="00D4282D" w:rsidRPr="00E56399" w:rsidRDefault="00D4282D" w:rsidP="006719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DB3683" w14:textId="77777777" w:rsidR="00D4282D" w:rsidRPr="00E56399" w:rsidRDefault="00D4282D" w:rsidP="006719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C6F04A" w14:textId="77777777" w:rsidR="00D4282D" w:rsidRPr="00E56399" w:rsidRDefault="00D4282D" w:rsidP="006719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FD49A2" w14:textId="77777777" w:rsidR="00D4282D" w:rsidRPr="00E56399" w:rsidRDefault="00D4282D" w:rsidP="006719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2D" w:rsidRPr="00E56399" w14:paraId="2FFF2888" w14:textId="77777777" w:rsidTr="0067198F">
        <w:trPr>
          <w:jc w:val="center"/>
        </w:trPr>
        <w:tc>
          <w:tcPr>
            <w:tcW w:w="1266" w:type="pct"/>
            <w:vAlign w:val="center"/>
          </w:tcPr>
          <w:p w14:paraId="2AF38B4D" w14:textId="77777777" w:rsidR="00D4282D" w:rsidRPr="00E56399" w:rsidRDefault="00D4282D" w:rsidP="006719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C33DFD0" w14:textId="77777777" w:rsidR="00D4282D" w:rsidRPr="00E56399" w:rsidRDefault="00D4282D" w:rsidP="006719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D1E1C68" w14:textId="77777777" w:rsidR="00D4282D" w:rsidRPr="00E56399" w:rsidRDefault="00D4282D" w:rsidP="006719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734A690" w14:textId="77777777" w:rsidR="00D4282D" w:rsidRPr="00E56399" w:rsidRDefault="00D4282D" w:rsidP="006719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E6A18D" w14:textId="77777777" w:rsidR="00D4282D" w:rsidRPr="00E56399" w:rsidRDefault="00D4282D" w:rsidP="006719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FD083BF" w14:textId="77777777" w:rsidR="00D4282D" w:rsidRPr="00E56399" w:rsidRDefault="00D4282D" w:rsidP="006719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D5B3B4E" w14:textId="77777777" w:rsidR="00D4282D" w:rsidRPr="00E56399" w:rsidRDefault="00D4282D" w:rsidP="006719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AC2B35C" w14:textId="77777777" w:rsidR="00D4282D" w:rsidRPr="00E56399" w:rsidRDefault="00D4282D" w:rsidP="00D4282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56399" w:rsidRPr="00E56399" w14:paraId="3A3ED8D8" w14:textId="77777777" w:rsidTr="0067198F">
        <w:trPr>
          <w:trHeight w:val="145"/>
          <w:jc w:val="center"/>
        </w:trPr>
        <w:tc>
          <w:tcPr>
            <w:tcW w:w="1266" w:type="pct"/>
            <w:vMerge w:val="restart"/>
          </w:tcPr>
          <w:p w14:paraId="4A67B4FA" w14:textId="77777777" w:rsidR="00C613B8" w:rsidRPr="00E56399" w:rsidRDefault="00C613B8" w:rsidP="006719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796AB86" w14:textId="77777777" w:rsidR="00C613B8" w:rsidRPr="00E56399" w:rsidRDefault="00C613B8" w:rsidP="001D71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Подготовка предложений по определению стратегических целей и задач организации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кредитно-финансовой сферы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вопросам обеспечения защиты информации и операционной надежности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) в организациях кредитно-финансовой сферы</w:t>
            </w:r>
          </w:p>
        </w:tc>
      </w:tr>
      <w:tr w:rsidR="00E56399" w:rsidRPr="00E56399" w14:paraId="0E0728A8" w14:textId="77777777" w:rsidTr="0067198F">
        <w:trPr>
          <w:trHeight w:val="150"/>
          <w:jc w:val="center"/>
        </w:trPr>
        <w:tc>
          <w:tcPr>
            <w:tcW w:w="1266" w:type="pct"/>
            <w:vMerge/>
          </w:tcPr>
          <w:p w14:paraId="1811B3E8" w14:textId="77777777" w:rsidR="00C613B8" w:rsidRPr="00E56399" w:rsidRDefault="00C613B8" w:rsidP="006719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A2F9229" w14:textId="77777777" w:rsidR="00C613B8" w:rsidRPr="00E56399" w:rsidRDefault="00C613B8" w:rsidP="001D71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Подготовка информационно-аналитических материалов по вопросам защиты информации и обеспечения операционной надежности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) в организациях кредитно-финансовой сферы</w:t>
            </w:r>
          </w:p>
        </w:tc>
      </w:tr>
      <w:tr w:rsidR="00E56399" w:rsidRPr="00E56399" w14:paraId="095B278B" w14:textId="77777777" w:rsidTr="0067198F">
        <w:trPr>
          <w:trHeight w:val="281"/>
          <w:jc w:val="center"/>
        </w:trPr>
        <w:tc>
          <w:tcPr>
            <w:tcW w:w="1266" w:type="pct"/>
            <w:vMerge/>
          </w:tcPr>
          <w:p w14:paraId="43AF6EF3" w14:textId="77777777" w:rsidR="00C613B8" w:rsidRPr="00E56399" w:rsidRDefault="00C613B8" w:rsidP="006719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C4049C7" w14:textId="2F362C36" w:rsidR="00C613B8" w:rsidRPr="00E56399" w:rsidRDefault="00C613B8" w:rsidP="003378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работы по формированию отчетности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защите информации и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обеспечению операционной надежности (</w:t>
            </w:r>
            <w:proofErr w:type="spellStart"/>
            <w:r w:rsidR="0033788F" w:rsidRPr="00E56399"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r w:rsidR="0033788F">
              <w:rPr>
                <w:rFonts w:ascii="Times New Roman" w:hAnsi="Times New Roman" w:cs="Times New Roman"/>
                <w:sz w:val="24"/>
                <w:szCs w:val="24"/>
              </w:rPr>
              <w:t>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) в организации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кредитно-финансовой сферы</w:t>
            </w:r>
          </w:p>
        </w:tc>
      </w:tr>
      <w:tr w:rsidR="00E56399" w:rsidRPr="00E56399" w14:paraId="3435A750" w14:textId="77777777" w:rsidTr="0067198F">
        <w:trPr>
          <w:trHeight w:val="133"/>
          <w:jc w:val="center"/>
        </w:trPr>
        <w:tc>
          <w:tcPr>
            <w:tcW w:w="1266" w:type="pct"/>
            <w:vMerge/>
          </w:tcPr>
          <w:p w14:paraId="0908C795" w14:textId="77777777" w:rsidR="00C613B8" w:rsidRPr="00E56399" w:rsidRDefault="00C613B8" w:rsidP="006719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0DD4891" w14:textId="77777777" w:rsidR="00C613B8" w:rsidRPr="00E56399" w:rsidRDefault="00C613B8" w:rsidP="00ED32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выявлению, регистрации, реагированию и восстановлению после инцидентов, связанных с реализацией информационных угроз</w:t>
            </w:r>
          </w:p>
        </w:tc>
      </w:tr>
      <w:tr w:rsidR="00E56399" w:rsidRPr="00E56399" w14:paraId="41F060CC" w14:textId="77777777" w:rsidTr="0067198F">
        <w:trPr>
          <w:trHeight w:val="133"/>
          <w:jc w:val="center"/>
        </w:trPr>
        <w:tc>
          <w:tcPr>
            <w:tcW w:w="1266" w:type="pct"/>
            <w:vMerge/>
          </w:tcPr>
          <w:p w14:paraId="09606A3A" w14:textId="77777777" w:rsidR="00C613B8" w:rsidRPr="00E56399" w:rsidRDefault="00C613B8" w:rsidP="006719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2D7F575" w14:textId="77777777" w:rsidR="00C613B8" w:rsidRPr="00E56399" w:rsidRDefault="00C613B8" w:rsidP="00C613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разработки и контроль за реализацией организационных  и технических мер по обеспечению защиты информациии и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операционной надежности 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6399" w:rsidRPr="00E56399" w14:paraId="7EE1456C" w14:textId="77777777" w:rsidTr="0067198F">
        <w:trPr>
          <w:trHeight w:val="133"/>
          <w:jc w:val="center"/>
        </w:trPr>
        <w:tc>
          <w:tcPr>
            <w:tcW w:w="1266" w:type="pct"/>
            <w:vMerge/>
          </w:tcPr>
          <w:p w14:paraId="3DBE3D0A" w14:textId="77777777" w:rsidR="00C613B8" w:rsidRPr="00E56399" w:rsidRDefault="00C613B8" w:rsidP="006719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63874AF" w14:textId="5B8CAFED" w:rsidR="00C613B8" w:rsidRPr="00E56399" w:rsidRDefault="002833DB" w:rsidP="006A6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работы, установление функций, обязанностей и определение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контрольных показателей эффективности для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курируемых подразделений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кредитно-финансовой сферы</w:t>
            </w:r>
          </w:p>
        </w:tc>
      </w:tr>
      <w:tr w:rsidR="00E56399" w:rsidRPr="00E56399" w14:paraId="50FD9675" w14:textId="77777777" w:rsidTr="0067198F">
        <w:trPr>
          <w:trHeight w:val="133"/>
          <w:jc w:val="center"/>
        </w:trPr>
        <w:tc>
          <w:tcPr>
            <w:tcW w:w="1266" w:type="pct"/>
            <w:vMerge/>
          </w:tcPr>
          <w:p w14:paraId="233136FF" w14:textId="77777777" w:rsidR="00C613B8" w:rsidRPr="00E56399" w:rsidRDefault="00C613B8" w:rsidP="00C159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217AABB" w14:textId="085F59D5" w:rsidR="00C613B8" w:rsidRPr="00E56399" w:rsidRDefault="002833DB" w:rsidP="006A6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внутренних документов организации кредитно-финансовой сферы, устанавливающих цели и принципы, определяющих методологию и правила по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обеспечению защиты информации и операционной надежности 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E56399" w:rsidRPr="00E56399" w14:paraId="3DB2C5DA" w14:textId="77777777" w:rsidTr="0067198F">
        <w:trPr>
          <w:trHeight w:val="133"/>
          <w:jc w:val="center"/>
        </w:trPr>
        <w:tc>
          <w:tcPr>
            <w:tcW w:w="1266" w:type="pct"/>
            <w:vMerge/>
          </w:tcPr>
          <w:p w14:paraId="2B81EE22" w14:textId="77777777" w:rsidR="00C613B8" w:rsidRPr="00E56399" w:rsidRDefault="00C613B8" w:rsidP="00C159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29949D9" w14:textId="77777777" w:rsidR="00C613B8" w:rsidRPr="00E56399" w:rsidRDefault="00C613B8" w:rsidP="006A6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деятельности по сценарному анализу и тестированию готовности кредитно-финансовой сферы противостоять реализации информационных угроз </w:t>
            </w:r>
          </w:p>
        </w:tc>
      </w:tr>
      <w:tr w:rsidR="00E56399" w:rsidRPr="00E56399" w14:paraId="62A95D42" w14:textId="77777777" w:rsidTr="0067198F">
        <w:trPr>
          <w:trHeight w:val="133"/>
          <w:jc w:val="center"/>
        </w:trPr>
        <w:tc>
          <w:tcPr>
            <w:tcW w:w="1266" w:type="pct"/>
            <w:vMerge/>
          </w:tcPr>
          <w:p w14:paraId="0E5D02A2" w14:textId="77777777" w:rsidR="00C613B8" w:rsidRPr="00E56399" w:rsidRDefault="00C613B8" w:rsidP="00C159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13AAA70" w14:textId="77777777" w:rsidR="00C613B8" w:rsidRPr="00E56399" w:rsidRDefault="00C613B8" w:rsidP="006A6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выявлению,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приоритизации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, классификации и устранению уязвимостей в критичной архитектуре, контролю полноты и своевременности устранения выявленных уязвимостей</w:t>
            </w:r>
          </w:p>
        </w:tc>
      </w:tr>
      <w:tr w:rsidR="00E56399" w:rsidRPr="00E56399" w14:paraId="09604692" w14:textId="77777777" w:rsidTr="0067198F">
        <w:trPr>
          <w:trHeight w:val="133"/>
          <w:jc w:val="center"/>
        </w:trPr>
        <w:tc>
          <w:tcPr>
            <w:tcW w:w="1266" w:type="pct"/>
            <w:vMerge/>
          </w:tcPr>
          <w:p w14:paraId="166B8D43" w14:textId="77777777" w:rsidR="00C613B8" w:rsidRPr="00E56399" w:rsidRDefault="00C613B8" w:rsidP="00C159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717067A" w14:textId="788B5E7C" w:rsidR="00C613B8" w:rsidRPr="00E56399" w:rsidRDefault="002833DB" w:rsidP="006A6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ресурсного (кадрового и финансового) обеспечения для планирования, реализации, контроля и совершенствования процессов обеспечения защиты информации и операционной надежности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E56399" w:rsidRPr="00E56399" w14:paraId="1B51BA73" w14:textId="77777777" w:rsidTr="0067198F">
        <w:trPr>
          <w:trHeight w:val="133"/>
          <w:jc w:val="center"/>
        </w:trPr>
        <w:tc>
          <w:tcPr>
            <w:tcW w:w="1266" w:type="pct"/>
            <w:vMerge/>
          </w:tcPr>
          <w:p w14:paraId="4D80171F" w14:textId="77777777" w:rsidR="00C613B8" w:rsidRPr="00E56399" w:rsidRDefault="00C613B8" w:rsidP="00C159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603D00F" w14:textId="77777777" w:rsidR="00C613B8" w:rsidRPr="00E56399" w:rsidRDefault="00C613B8" w:rsidP="00C159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работы по идентификации критичной архитектуры</w:t>
            </w:r>
          </w:p>
        </w:tc>
      </w:tr>
      <w:tr w:rsidR="00E56399" w:rsidRPr="00E56399" w14:paraId="1E49187B" w14:textId="77777777" w:rsidTr="0067198F">
        <w:trPr>
          <w:trHeight w:val="133"/>
          <w:jc w:val="center"/>
        </w:trPr>
        <w:tc>
          <w:tcPr>
            <w:tcW w:w="1266" w:type="pct"/>
            <w:vMerge/>
          </w:tcPr>
          <w:p w14:paraId="296A8FF1" w14:textId="77777777" w:rsidR="00C613B8" w:rsidRPr="00E56399" w:rsidRDefault="00C613B8" w:rsidP="00C159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820D2EF" w14:textId="77777777" w:rsidR="00C613B8" w:rsidRPr="00E56399" w:rsidRDefault="00C613B8" w:rsidP="006A66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работ по выполнению процессов защиты информации в кредитно-финансовой сфере</w:t>
            </w:r>
          </w:p>
        </w:tc>
      </w:tr>
      <w:tr w:rsidR="002833DB" w:rsidRPr="00E56399" w14:paraId="23A0FDBC" w14:textId="77777777" w:rsidTr="0067198F">
        <w:trPr>
          <w:trHeight w:val="252"/>
          <w:jc w:val="center"/>
        </w:trPr>
        <w:tc>
          <w:tcPr>
            <w:tcW w:w="1266" w:type="pct"/>
            <w:vMerge w:val="restart"/>
          </w:tcPr>
          <w:p w14:paraId="753CF1AF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3E10BFF5" w14:textId="0FDD033B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2EA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обосновывать общую стратегию организации кредитно-финансовой сферы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обеспечения защиты информации и операционной надежности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законодательством,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на основе современных методов и лучших практик</w:t>
            </w:r>
          </w:p>
        </w:tc>
      </w:tr>
      <w:tr w:rsidR="002833DB" w:rsidRPr="00E56399" w14:paraId="153419A9" w14:textId="77777777" w:rsidTr="0067198F">
        <w:trPr>
          <w:trHeight w:val="252"/>
          <w:jc w:val="center"/>
        </w:trPr>
        <w:tc>
          <w:tcPr>
            <w:tcW w:w="1266" w:type="pct"/>
            <w:vMerge/>
          </w:tcPr>
          <w:p w14:paraId="7232E611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5B11309" w14:textId="77777777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Применять риск-ориентированный подход к выбору объектов информатизации, подвергаемых тестированию на проникновение</w:t>
            </w:r>
          </w:p>
        </w:tc>
      </w:tr>
      <w:tr w:rsidR="002833DB" w:rsidRPr="00E56399" w14:paraId="35E1BCEE" w14:textId="77777777" w:rsidTr="0067198F">
        <w:trPr>
          <w:trHeight w:val="114"/>
          <w:jc w:val="center"/>
        </w:trPr>
        <w:tc>
          <w:tcPr>
            <w:tcW w:w="1266" w:type="pct"/>
            <w:vMerge/>
          </w:tcPr>
          <w:p w14:paraId="0AC936A0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4413D83" w14:textId="77777777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деятельности по выполнению работ, связанных с обеспечением защиты информации и операционной надежности 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33DB" w:rsidRPr="00E56399" w14:paraId="112FD40E" w14:textId="77777777" w:rsidTr="0067198F">
        <w:trPr>
          <w:trHeight w:val="104"/>
          <w:jc w:val="center"/>
        </w:trPr>
        <w:tc>
          <w:tcPr>
            <w:tcW w:w="1266" w:type="pct"/>
            <w:vMerge/>
          </w:tcPr>
          <w:p w14:paraId="3019D758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A671F7C" w14:textId="77777777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Устанавливать, применять и контролировать внутренние стандарты конфигурирования объектов информатизации (стандартов конфигурирования)</w:t>
            </w:r>
          </w:p>
        </w:tc>
      </w:tr>
      <w:tr w:rsidR="002833DB" w:rsidRPr="00E56399" w14:paraId="111CE993" w14:textId="77777777" w:rsidTr="0067198F">
        <w:trPr>
          <w:trHeight w:val="104"/>
          <w:jc w:val="center"/>
        </w:trPr>
        <w:tc>
          <w:tcPr>
            <w:tcW w:w="1266" w:type="pct"/>
            <w:vMerge/>
          </w:tcPr>
          <w:p w14:paraId="72E6E829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F656D40" w14:textId="77777777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Организовывать и осуществлять деятельность по тестированию готовности организации кредитно-финансовой сферы противостоять реализации информационных угроз</w:t>
            </w:r>
          </w:p>
        </w:tc>
      </w:tr>
      <w:tr w:rsidR="002833DB" w:rsidRPr="00E56399" w14:paraId="29356E0D" w14:textId="77777777" w:rsidTr="0067198F">
        <w:trPr>
          <w:trHeight w:val="104"/>
          <w:jc w:val="center"/>
        </w:trPr>
        <w:tc>
          <w:tcPr>
            <w:tcW w:w="1266" w:type="pct"/>
            <w:vMerge/>
          </w:tcPr>
          <w:p w14:paraId="1D395E28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CDDEF63" w14:textId="77777777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Разрабатывать и использовать сценарии, включающие значительные финансовые потери, в рамках проведения стресс-тестирований для определения потенциала влияния и уровня риска для бизнес-модели финансовой организации</w:t>
            </w:r>
          </w:p>
        </w:tc>
      </w:tr>
      <w:tr w:rsidR="002833DB" w:rsidRPr="00E56399" w14:paraId="32C568EE" w14:textId="77777777" w:rsidTr="0067198F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14:paraId="01CBAE56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  <w:p w14:paraId="7DEBC2E6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0F175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315C08AB" w14:textId="4EE7E2BA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Федерации,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нормативная документация Банка России,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и национальные стандарты в сфере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управления рисками информационной безопасности, обеспечения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защиты информации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операционной надежности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организациях кредитно-фин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ан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совой сферы</w:t>
            </w:r>
          </w:p>
        </w:tc>
      </w:tr>
      <w:tr w:rsidR="002833DB" w:rsidRPr="00E56399" w14:paraId="010B7844" w14:textId="77777777" w:rsidTr="0067198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5A574003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603F8CDA" w14:textId="77777777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эффективности деятельности по управлению рисками информационной безопасности, обеспечению защиты информации и операционной надежности 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) организации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кредитно-финансовой сферы</w:t>
            </w:r>
          </w:p>
        </w:tc>
      </w:tr>
      <w:tr w:rsidR="002833DB" w:rsidRPr="00E56399" w14:paraId="24095323" w14:textId="77777777" w:rsidTr="0067198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30117FDA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2A629C0C" w14:textId="77777777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управления рисками информационной безопасности, обеспечения защиты информации и операционной надежности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организациях кредитно-финансовой сферы</w:t>
            </w:r>
          </w:p>
        </w:tc>
      </w:tr>
      <w:tr w:rsidR="002833DB" w:rsidRPr="00E56399" w14:paraId="5FD69921" w14:textId="77777777" w:rsidTr="0067198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14C72E96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3852E98D" w14:textId="77777777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Принципы целеполагания, виды и методы организационного планирования</w:t>
            </w:r>
          </w:p>
        </w:tc>
      </w:tr>
      <w:tr w:rsidR="002833DB" w:rsidRPr="00E56399" w14:paraId="55AB161A" w14:textId="77777777" w:rsidTr="0067198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46BD737C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6D04367C" w14:textId="7FDDEE7F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Подходы к идентификации критичной архитектуры</w:t>
            </w:r>
          </w:p>
        </w:tc>
      </w:tr>
      <w:tr w:rsidR="002833DB" w:rsidRPr="00E56399" w14:paraId="59E630C1" w14:textId="77777777" w:rsidTr="0067198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1F7BC262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69DCE265" w14:textId="04F9F757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 xml:space="preserve">Состав и содержание, а также порядок применения организационных и технических мер обеспечения защиты информации и операционной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надежности 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2833DB" w:rsidRPr="00E56399" w14:paraId="4DB3934D" w14:textId="77777777" w:rsidTr="00962564">
        <w:trPr>
          <w:trHeight w:val="426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6EE943D0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05DB6B64" w14:textId="77777777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Нормы профессиональной этики</w:t>
            </w:r>
          </w:p>
        </w:tc>
      </w:tr>
      <w:tr w:rsidR="002833DB" w:rsidRPr="00E56399" w14:paraId="43ECC1DD" w14:textId="77777777" w:rsidTr="0067198F">
        <w:trPr>
          <w:trHeight w:val="426"/>
          <w:jc w:val="center"/>
        </w:trPr>
        <w:tc>
          <w:tcPr>
            <w:tcW w:w="1266" w:type="pct"/>
          </w:tcPr>
          <w:p w14:paraId="7D26BEBF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5270940E" w14:textId="77777777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CD620E3" w14:textId="77777777" w:rsidR="00BE4A92" w:rsidRPr="00E56399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B889FD" w14:textId="77777777" w:rsidR="005754AA" w:rsidRPr="00E56399" w:rsidRDefault="005754AA" w:rsidP="005754AA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Toc40870239"/>
      <w:r w:rsidRPr="00E56399">
        <w:rPr>
          <w:rFonts w:ascii="Times New Roman" w:hAnsi="Times New Roman" w:cs="Times New Roman"/>
          <w:sz w:val="24"/>
          <w:szCs w:val="24"/>
          <w:lang w:val="en-US"/>
        </w:rPr>
        <w:t>3.1.</w:t>
      </w:r>
      <w:r w:rsidR="00C613B8" w:rsidRPr="00E56399">
        <w:rPr>
          <w:rFonts w:ascii="Times New Roman" w:hAnsi="Times New Roman" w:cs="Times New Roman"/>
          <w:sz w:val="24"/>
          <w:szCs w:val="24"/>
        </w:rPr>
        <w:t>3</w:t>
      </w:r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bookmarkEnd w:id="3"/>
      <w:proofErr w:type="spellEnd"/>
    </w:p>
    <w:p w14:paraId="5B92B3E8" w14:textId="77777777" w:rsidR="005754AA" w:rsidRPr="00E56399" w:rsidRDefault="005754AA" w:rsidP="005754A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4253"/>
        <w:gridCol w:w="692"/>
        <w:gridCol w:w="1137"/>
        <w:gridCol w:w="1703"/>
        <w:gridCol w:w="572"/>
      </w:tblGrid>
      <w:tr w:rsidR="0074729F" w:rsidRPr="00E56399" w14:paraId="13827905" w14:textId="77777777" w:rsidTr="005D27EC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14:paraId="260CB502" w14:textId="77777777" w:rsidR="0074729F" w:rsidRPr="00E56399" w:rsidRDefault="0074729F" w:rsidP="00747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88CC84" w14:textId="77777777" w:rsidR="0074729F" w:rsidRPr="00E56399" w:rsidRDefault="00B95151" w:rsidP="00C613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729F" w:rsidRPr="00E56399">
              <w:rPr>
                <w:rFonts w:ascii="Times New Roman" w:hAnsi="Times New Roman" w:cs="Times New Roman"/>
                <w:sz w:val="24"/>
                <w:szCs w:val="24"/>
              </w:rPr>
              <w:t>овершенствовани</w:t>
            </w:r>
            <w:r w:rsidR="00984AFC" w:rsidRPr="00E563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729F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управления рисками информационной </w:t>
            </w:r>
            <w:r w:rsidR="00E05DBD" w:rsidRPr="00E5639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, обеспечени</w:t>
            </w:r>
            <w:r w:rsidR="00984AFC" w:rsidRPr="00E563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13B8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защиты информации 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29F" w:rsidRPr="00E56399">
              <w:rPr>
                <w:rFonts w:ascii="Times New Roman" w:hAnsi="Times New Roman" w:cs="Times New Roman"/>
                <w:sz w:val="24"/>
                <w:szCs w:val="24"/>
              </w:rPr>
              <w:t>операционной надежности (</w:t>
            </w:r>
            <w:proofErr w:type="spellStart"/>
            <w:r w:rsidR="0074729F"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="0074729F" w:rsidRPr="00E56399">
              <w:rPr>
                <w:rFonts w:ascii="Times New Roman" w:hAnsi="Times New Roman" w:cs="Times New Roman"/>
                <w:sz w:val="24"/>
                <w:szCs w:val="24"/>
              </w:rPr>
              <w:t>) в организациях кредитно-</w:t>
            </w:r>
            <w:r w:rsidR="00E05DBD" w:rsidRPr="00E56399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 w:rsidR="0074729F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1AC609" w14:textId="77777777" w:rsidR="0074729F" w:rsidRPr="00E56399" w:rsidRDefault="0074729F" w:rsidP="00747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2C1831" w14:textId="77777777" w:rsidR="0074729F" w:rsidRPr="00E56399" w:rsidRDefault="0074729F" w:rsidP="00C6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="00C613B8" w:rsidRPr="00E56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22710" w:rsidRPr="00E563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A8F03B" w14:textId="77777777" w:rsidR="0074729F" w:rsidRPr="00E56399" w:rsidRDefault="0074729F" w:rsidP="00747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14FEDE" w14:textId="77777777" w:rsidR="0074729F" w:rsidRPr="00E56399" w:rsidRDefault="00522710" w:rsidP="007472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0F697DBA" w14:textId="77777777" w:rsidR="005754AA" w:rsidRPr="00E56399" w:rsidRDefault="005754AA" w:rsidP="005754A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E56399" w:rsidRPr="00E56399" w14:paraId="1E305DC6" w14:textId="77777777" w:rsidTr="005754A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D08F1EE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361B7E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C9770F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E93C76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C155AE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00D3BF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C81091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AA" w:rsidRPr="00E56399" w14:paraId="1C8491A3" w14:textId="77777777" w:rsidTr="005754AA">
        <w:trPr>
          <w:jc w:val="center"/>
        </w:trPr>
        <w:tc>
          <w:tcPr>
            <w:tcW w:w="1266" w:type="pct"/>
            <w:vAlign w:val="center"/>
          </w:tcPr>
          <w:p w14:paraId="408A3944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1C3B25C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B9E1FEF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C3BC342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BBE6DA1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3808B3D" w14:textId="77777777" w:rsidR="005754AA" w:rsidRPr="00E56399" w:rsidRDefault="005754AA" w:rsidP="005754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56A5D28" w14:textId="77777777" w:rsidR="005754AA" w:rsidRPr="00E56399" w:rsidRDefault="005754AA" w:rsidP="005754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4D3E658" w14:textId="77777777" w:rsidR="005754AA" w:rsidRPr="00E56399" w:rsidRDefault="005754AA" w:rsidP="005754A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833DB" w:rsidRPr="00E56399" w14:paraId="18F89AEB" w14:textId="77777777" w:rsidTr="005754AA">
        <w:trPr>
          <w:trHeight w:val="145"/>
          <w:jc w:val="center"/>
        </w:trPr>
        <w:tc>
          <w:tcPr>
            <w:tcW w:w="1266" w:type="pct"/>
            <w:vMerge w:val="restart"/>
          </w:tcPr>
          <w:p w14:paraId="7038866C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389CFE0" w14:textId="19EA145D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совершенствованию процессов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управления рисками информационной безопасности, обеспечения защиты информации и операционной надежности 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2833DB" w:rsidRPr="00E56399" w14:paraId="78DA81C0" w14:textId="77777777" w:rsidTr="005754AA">
        <w:trPr>
          <w:trHeight w:val="150"/>
          <w:jc w:val="center"/>
        </w:trPr>
        <w:tc>
          <w:tcPr>
            <w:tcW w:w="1266" w:type="pct"/>
            <w:vMerge/>
          </w:tcPr>
          <w:p w14:paraId="145BFB58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7C62DDF" w14:textId="01215D5F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внедрения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тактических и стратегических улучшений процессов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управления рисками информационной безопасности, обеспечения защиты информации и операционной надежности 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2833DB" w:rsidRPr="00E56399" w14:paraId="7BAC04C3" w14:textId="77777777" w:rsidTr="005754AA">
        <w:trPr>
          <w:trHeight w:val="144"/>
          <w:jc w:val="center"/>
        </w:trPr>
        <w:tc>
          <w:tcPr>
            <w:tcW w:w="1266" w:type="pct"/>
            <w:vMerge/>
          </w:tcPr>
          <w:p w14:paraId="71B0965D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E85521E" w14:textId="5D9AF933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по реализации тактических и стратегических улучшений процессов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управления рисками информационной безопасности, обеспечения защиты информации и операционной надежности 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2833DB" w:rsidRPr="00E56399" w14:paraId="123CFFEE" w14:textId="77777777" w:rsidTr="005754AA">
        <w:trPr>
          <w:trHeight w:val="144"/>
          <w:jc w:val="center"/>
        </w:trPr>
        <w:tc>
          <w:tcPr>
            <w:tcW w:w="1266" w:type="pct"/>
            <w:vMerge/>
          </w:tcPr>
          <w:p w14:paraId="113FB211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39EE827" w14:textId="2DEB15FE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курируемых подразделений в контроле за деятельностью, связанной с реализацией тактических и стратегических улучшений процессов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управления рисками информационной безопасности, обеспечения защиты информации и операционной надежности 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2833DB" w:rsidRPr="00E56399" w14:paraId="00E26DA9" w14:textId="77777777" w:rsidTr="005754AA">
        <w:trPr>
          <w:trHeight w:val="252"/>
          <w:jc w:val="center"/>
        </w:trPr>
        <w:tc>
          <w:tcPr>
            <w:tcW w:w="1266" w:type="pct"/>
            <w:vMerge w:val="restart"/>
          </w:tcPr>
          <w:p w14:paraId="4933062E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4580FFCE" w14:textId="0C5B2A21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2EAC">
              <w:rPr>
                <w:rFonts w:ascii="Times New Roman" w:hAnsi="Times New Roman" w:cs="Times New Roman"/>
                <w:sz w:val="24"/>
                <w:szCs w:val="24"/>
              </w:rPr>
              <w:t>Устанавливать и поддержив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ать деловые контакты, связи, отношения с сотрудниками и заинтересованными сторонами по вопросам управления рисками информационной безопасности, обеспечения информационной безопасности и операционной надежности 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2833DB" w:rsidRPr="00E56399" w14:paraId="755A6A24" w14:textId="77777777" w:rsidTr="005754AA">
        <w:trPr>
          <w:trHeight w:val="114"/>
          <w:jc w:val="center"/>
        </w:trPr>
        <w:tc>
          <w:tcPr>
            <w:tcW w:w="1266" w:type="pct"/>
            <w:vMerge/>
          </w:tcPr>
          <w:p w14:paraId="0995AE7C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E538677" w14:textId="65FA9924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обосновывать общую стратегию организации кредитно-финансовой сферы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рисками информационной безопасности, обеспечения защиты информации и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операционной надежности 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2833DB" w:rsidRPr="00E56399" w14:paraId="0FE45322" w14:textId="77777777" w:rsidTr="005754AA">
        <w:trPr>
          <w:trHeight w:val="104"/>
          <w:jc w:val="center"/>
        </w:trPr>
        <w:tc>
          <w:tcPr>
            <w:tcW w:w="1266" w:type="pct"/>
            <w:vMerge/>
          </w:tcPr>
          <w:p w14:paraId="28A6E69C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5E9A825" w14:textId="67812D91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Обосновывать предложения по изменению и совершенствованию стратегии управления рисками информационной безопасности, обеспечения защиты информации и операционной надежности 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2833DB" w:rsidRPr="00E56399" w14:paraId="0E52473F" w14:textId="77777777" w:rsidTr="005754AA">
        <w:trPr>
          <w:trHeight w:val="108"/>
          <w:jc w:val="center"/>
        </w:trPr>
        <w:tc>
          <w:tcPr>
            <w:tcW w:w="1266" w:type="pct"/>
            <w:vMerge/>
          </w:tcPr>
          <w:p w14:paraId="455601F6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F962691" w14:textId="52BFFF69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источники информации для проведения анализа необходимости совершенствования процессов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управления рисками информационной безопасности, обеспечения защиты информации и операционной надежности 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E56399" w:rsidRPr="00E56399" w14:paraId="2D0A3E5F" w14:textId="77777777" w:rsidTr="005754AA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14:paraId="0583E2B4" w14:textId="77777777" w:rsidR="00C613B8" w:rsidRPr="00E56399" w:rsidRDefault="00C613B8" w:rsidP="00C613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2F9CCA50" w14:textId="46854729" w:rsidR="00C613B8" w:rsidRPr="00E56399" w:rsidRDefault="002833DB" w:rsidP="00C613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2EAC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Федерации,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 Банка России,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и национальные стандарты в сфере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рисками информационной безопасности, обеспечения защиты информации и операционной надежности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 кредитно-финансовой сферы</w:t>
            </w:r>
          </w:p>
        </w:tc>
      </w:tr>
      <w:tr w:rsidR="00E56399" w:rsidRPr="00E56399" w14:paraId="5EFCAF10" w14:textId="77777777" w:rsidTr="005754AA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7D079E25" w14:textId="77777777" w:rsidR="00C613B8" w:rsidRPr="00E56399" w:rsidRDefault="00C613B8" w:rsidP="00C613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284AF744" w14:textId="77777777" w:rsidR="00C613B8" w:rsidRPr="00E56399" w:rsidRDefault="00C613B8" w:rsidP="00C613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Принципы целеполагания, виды и методы организационного планирования</w:t>
            </w:r>
          </w:p>
        </w:tc>
      </w:tr>
      <w:tr w:rsidR="00E56399" w:rsidRPr="00E56399" w14:paraId="2394B27D" w14:textId="77777777" w:rsidTr="005754AA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1ED4DDF8" w14:textId="77777777" w:rsidR="00C613B8" w:rsidRPr="00E56399" w:rsidRDefault="00C613B8" w:rsidP="00C613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67542ECF" w14:textId="77777777" w:rsidR="00C613B8" w:rsidRPr="00E56399" w:rsidRDefault="00C613B8" w:rsidP="00C613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эффективности деятельности по управлению рисками информационной безопасности, обеспечению защиты информации и операционной надежности 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) организации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кредитно-финансовой сферы</w:t>
            </w:r>
          </w:p>
        </w:tc>
      </w:tr>
      <w:tr w:rsidR="00E56399" w:rsidRPr="00E56399" w14:paraId="7BE9147B" w14:textId="77777777" w:rsidTr="005754AA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1A901F7B" w14:textId="77777777" w:rsidR="00C613B8" w:rsidRPr="00E56399" w:rsidRDefault="00C613B8" w:rsidP="00C613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261482C2" w14:textId="77777777" w:rsidR="00C613B8" w:rsidRPr="00E56399" w:rsidRDefault="00C613B8" w:rsidP="00C613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управления рисками информационной безопасности, обеспечения защиты информации и операционной надежности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в организациях кредитно-финансовой сферы</w:t>
            </w:r>
          </w:p>
        </w:tc>
      </w:tr>
      <w:tr w:rsidR="00E56399" w:rsidRPr="00E56399" w14:paraId="377AB2ED" w14:textId="77777777" w:rsidTr="005754AA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37C3A1E1" w14:textId="77777777" w:rsidR="00C613B8" w:rsidRPr="00E56399" w:rsidRDefault="00C613B8" w:rsidP="00C613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6725FD7E" w14:textId="77777777" w:rsidR="00C613B8" w:rsidRPr="00E56399" w:rsidRDefault="00C613B8" w:rsidP="00C613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Основные подходы к проектному управлению</w:t>
            </w:r>
          </w:p>
        </w:tc>
      </w:tr>
      <w:tr w:rsidR="00E56399" w:rsidRPr="00E56399" w14:paraId="3B83F165" w14:textId="77777777" w:rsidTr="005754AA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792EF401" w14:textId="77777777" w:rsidR="00C613B8" w:rsidRPr="00E56399" w:rsidRDefault="00C613B8" w:rsidP="00C613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1953B643" w14:textId="77777777" w:rsidR="00C613B8" w:rsidRPr="00E56399" w:rsidRDefault="00C613B8" w:rsidP="00C613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Нормы профессиональной этики</w:t>
            </w:r>
          </w:p>
        </w:tc>
      </w:tr>
      <w:tr w:rsidR="00E56399" w:rsidRPr="00E56399" w14:paraId="32990914" w14:textId="77777777" w:rsidTr="005754AA">
        <w:trPr>
          <w:trHeight w:val="426"/>
          <w:jc w:val="center"/>
        </w:trPr>
        <w:tc>
          <w:tcPr>
            <w:tcW w:w="1266" w:type="pct"/>
          </w:tcPr>
          <w:p w14:paraId="4FD08D5A" w14:textId="77777777" w:rsidR="00C613B8" w:rsidRPr="00E56399" w:rsidRDefault="00C613B8" w:rsidP="00C613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0ECB917C" w14:textId="77777777" w:rsidR="00C613B8" w:rsidRPr="00E56399" w:rsidRDefault="00C613B8" w:rsidP="00C613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3FE2599" w14:textId="77777777" w:rsidR="005754AA" w:rsidRPr="00E56399" w:rsidRDefault="005754AA" w:rsidP="005754AA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Toc40870240"/>
      <w:r w:rsidRPr="00E56399">
        <w:rPr>
          <w:rFonts w:ascii="Times New Roman" w:hAnsi="Times New Roman" w:cs="Times New Roman"/>
          <w:sz w:val="24"/>
          <w:szCs w:val="24"/>
          <w:lang w:val="en-US"/>
        </w:rPr>
        <w:t>3.1.</w:t>
      </w:r>
      <w:r w:rsidR="00522710" w:rsidRPr="00E56399">
        <w:rPr>
          <w:rFonts w:ascii="Times New Roman" w:hAnsi="Times New Roman" w:cs="Times New Roman"/>
          <w:sz w:val="24"/>
          <w:szCs w:val="24"/>
        </w:rPr>
        <w:t>4</w:t>
      </w:r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bookmarkEnd w:id="4"/>
      <w:proofErr w:type="spellEnd"/>
    </w:p>
    <w:p w14:paraId="37F5368C" w14:textId="77777777" w:rsidR="005754AA" w:rsidRPr="00E56399" w:rsidRDefault="005754AA" w:rsidP="005754A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4253"/>
        <w:gridCol w:w="692"/>
        <w:gridCol w:w="1137"/>
        <w:gridCol w:w="1703"/>
        <w:gridCol w:w="572"/>
      </w:tblGrid>
      <w:tr w:rsidR="009D524C" w:rsidRPr="00E56399" w14:paraId="4AEF3F30" w14:textId="77777777" w:rsidTr="009D524C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14:paraId="553A7C23" w14:textId="77777777" w:rsidR="009D524C" w:rsidRPr="00E56399" w:rsidRDefault="009D524C" w:rsidP="009D52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B93E68" w14:textId="77777777" w:rsidR="009D524C" w:rsidRPr="00E56399" w:rsidRDefault="009D524C" w:rsidP="00ED6A58">
            <w:pPr>
              <w:pStyle w:val="afc"/>
              <w:rPr>
                <w:color w:val="auto"/>
              </w:rPr>
            </w:pPr>
            <w:r w:rsidRPr="00E56399">
              <w:rPr>
                <w:color w:val="auto"/>
              </w:rPr>
              <w:t>Контроль процессов</w:t>
            </w:r>
            <w:r w:rsidR="00E05DBD" w:rsidRPr="00E56399">
              <w:rPr>
                <w:color w:val="auto"/>
              </w:rPr>
              <w:t xml:space="preserve"> </w:t>
            </w:r>
            <w:r w:rsidRPr="00E56399">
              <w:rPr>
                <w:color w:val="auto"/>
              </w:rPr>
              <w:t>управления рисками информационной безопасности и</w:t>
            </w:r>
            <w:r w:rsidR="00522710" w:rsidRPr="00E56399">
              <w:rPr>
                <w:color w:val="auto"/>
              </w:rPr>
              <w:t xml:space="preserve"> </w:t>
            </w:r>
            <w:r w:rsidR="00E05DBD" w:rsidRPr="00E56399">
              <w:rPr>
                <w:color w:val="auto"/>
              </w:rPr>
              <w:t xml:space="preserve">обеспечения </w:t>
            </w:r>
            <w:r w:rsidR="00984AFC" w:rsidRPr="00E56399">
              <w:rPr>
                <w:color w:val="auto"/>
              </w:rPr>
              <w:t>защиты информации</w:t>
            </w:r>
            <w:r w:rsidR="00E05DBD" w:rsidRPr="00E56399">
              <w:rPr>
                <w:color w:val="auto"/>
              </w:rPr>
              <w:t xml:space="preserve"> и</w:t>
            </w:r>
            <w:r w:rsidRPr="00E56399">
              <w:rPr>
                <w:color w:val="auto"/>
              </w:rPr>
              <w:t xml:space="preserve"> операционной надежности (</w:t>
            </w:r>
            <w:proofErr w:type="spellStart"/>
            <w:r w:rsidRPr="00E56399">
              <w:rPr>
                <w:color w:val="auto"/>
              </w:rPr>
              <w:t>киберустойчивости</w:t>
            </w:r>
            <w:proofErr w:type="spellEnd"/>
            <w:r w:rsidRPr="00E56399">
              <w:rPr>
                <w:color w:val="auto"/>
              </w:rPr>
              <w:t xml:space="preserve">) в организациях кредитно-финансовой сферы 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9BE0A4" w14:textId="77777777" w:rsidR="009D524C" w:rsidRPr="00E56399" w:rsidRDefault="009D524C" w:rsidP="009D52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05CAA5" w14:textId="77777777" w:rsidR="009D524C" w:rsidRPr="00E56399" w:rsidRDefault="009D524C" w:rsidP="009D52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A/0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22710" w:rsidRPr="00E563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3BF853" w14:textId="77777777" w:rsidR="009D524C" w:rsidRPr="00E56399" w:rsidRDefault="009D524C" w:rsidP="009D52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B286EE" w14:textId="77777777" w:rsidR="009D524C" w:rsidRPr="00E56399" w:rsidRDefault="00522710" w:rsidP="009D52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5757EF66" w14:textId="77777777" w:rsidR="005754AA" w:rsidRPr="00E56399" w:rsidRDefault="005754AA" w:rsidP="005754A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E56399" w:rsidRPr="00E56399" w14:paraId="7124D569" w14:textId="77777777" w:rsidTr="005754A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3880986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E241FA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A0E08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C90646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027C35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63A963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661448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AA" w:rsidRPr="00E56399" w14:paraId="1ED1B63F" w14:textId="77777777" w:rsidTr="005754AA">
        <w:trPr>
          <w:jc w:val="center"/>
        </w:trPr>
        <w:tc>
          <w:tcPr>
            <w:tcW w:w="1266" w:type="pct"/>
            <w:vAlign w:val="center"/>
          </w:tcPr>
          <w:p w14:paraId="2D1C1362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920625B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A6A0909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0E97F27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BFCFB1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18F6895" w14:textId="77777777" w:rsidR="005754AA" w:rsidRPr="00E56399" w:rsidRDefault="005754AA" w:rsidP="005754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5ABE735" w14:textId="77777777" w:rsidR="005754AA" w:rsidRPr="00E56399" w:rsidRDefault="005754AA" w:rsidP="005754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E494821" w14:textId="77777777" w:rsidR="005754AA" w:rsidRPr="00E56399" w:rsidRDefault="005754AA" w:rsidP="005754A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833DB" w:rsidRPr="00E56399" w14:paraId="46122EE6" w14:textId="77777777" w:rsidTr="005754AA">
        <w:trPr>
          <w:trHeight w:val="145"/>
          <w:jc w:val="center"/>
        </w:trPr>
        <w:tc>
          <w:tcPr>
            <w:tcW w:w="1266" w:type="pct"/>
            <w:vMerge w:val="restart"/>
          </w:tcPr>
          <w:p w14:paraId="0C611181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2E92A8E" w14:textId="291F0C26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установлению и реализации программ контроля и аудита обеспечения защиты информации и операционной надежности 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2833DB" w:rsidRPr="00E56399" w14:paraId="1C882EE4" w14:textId="77777777" w:rsidTr="005754AA">
        <w:trPr>
          <w:trHeight w:val="150"/>
          <w:jc w:val="center"/>
        </w:trPr>
        <w:tc>
          <w:tcPr>
            <w:tcW w:w="1266" w:type="pct"/>
            <w:vMerge/>
          </w:tcPr>
          <w:p w14:paraId="429E18EE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62F381B" w14:textId="56C124A7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проведения оценки эффективности системы управления риском информационной безопасности в организации кредитно-финансовой сферы</w:t>
            </w:r>
          </w:p>
        </w:tc>
      </w:tr>
      <w:tr w:rsidR="002833DB" w:rsidRPr="00E56399" w14:paraId="631867E5" w14:textId="77777777" w:rsidTr="005754AA">
        <w:trPr>
          <w:trHeight w:val="150"/>
          <w:jc w:val="center"/>
        </w:trPr>
        <w:tc>
          <w:tcPr>
            <w:tcW w:w="1266" w:type="pct"/>
            <w:vMerge/>
          </w:tcPr>
          <w:p w14:paraId="2F7B9474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2FB05C0" w14:textId="29AF21A4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мониторингу риска информационной безопасности в организации кредитно-финансовой сферы</w:t>
            </w:r>
          </w:p>
        </w:tc>
      </w:tr>
      <w:tr w:rsidR="002833DB" w:rsidRPr="00E56399" w14:paraId="3F7E0F07" w14:textId="77777777" w:rsidTr="005754AA">
        <w:trPr>
          <w:trHeight w:val="150"/>
          <w:jc w:val="center"/>
        </w:trPr>
        <w:tc>
          <w:tcPr>
            <w:tcW w:w="1266" w:type="pct"/>
            <w:vMerge/>
          </w:tcPr>
          <w:p w14:paraId="3A56B188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AE5731E" w14:textId="26CD8A11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Определение правил и требований к контролю процессов управления риском информационной безопасности, обеспечению защиты информации и операционной надежности (</w:t>
            </w:r>
            <w:proofErr w:type="spellStart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в организации кредитно-финансовой сферы</w:t>
            </w:r>
          </w:p>
        </w:tc>
      </w:tr>
      <w:tr w:rsidR="002833DB" w:rsidRPr="00E56399" w14:paraId="6C6EF8CA" w14:textId="77777777" w:rsidTr="005754AA">
        <w:trPr>
          <w:trHeight w:val="150"/>
          <w:jc w:val="center"/>
        </w:trPr>
        <w:tc>
          <w:tcPr>
            <w:tcW w:w="1266" w:type="pct"/>
            <w:vMerge/>
          </w:tcPr>
          <w:p w14:paraId="2D8240C6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8FBBC2D" w14:textId="3636805F" w:rsidR="002833DB" w:rsidRPr="007F6487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отчетности в рамках управления рисками информационной безопасности, обеспечения защиты информации и операционной надежности (</w:t>
            </w:r>
            <w:proofErr w:type="spellStart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2833DB" w:rsidRPr="00E56399" w14:paraId="41BCA513" w14:textId="77777777" w:rsidTr="005754AA">
        <w:trPr>
          <w:trHeight w:val="252"/>
          <w:jc w:val="center"/>
        </w:trPr>
        <w:tc>
          <w:tcPr>
            <w:tcW w:w="1266" w:type="pct"/>
            <w:vMerge w:val="restart"/>
          </w:tcPr>
          <w:p w14:paraId="6213642B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1CF6C3A7" w14:textId="5F724C0C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Обосновывать предложения по изменению и совершенствованию процессов обеспечения защиты информации и операционной надежности 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) по результатам реализации программ контроля и аудита обеспечения защиты информации и операционной надежности 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2833DB" w:rsidRPr="00E56399" w14:paraId="3B0B4F56" w14:textId="77777777" w:rsidTr="005754AA">
        <w:trPr>
          <w:trHeight w:val="114"/>
          <w:jc w:val="center"/>
        </w:trPr>
        <w:tc>
          <w:tcPr>
            <w:tcW w:w="1266" w:type="pct"/>
            <w:vMerge/>
          </w:tcPr>
          <w:p w14:paraId="7D15A7B6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2CFDAD7" w14:textId="22B67245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Обосновывать предложения по изменению и совершенствованию процессов управления риском информационной безопасности по результатам оценки эффективности системы управления риском информационной безопасности в организации кредитно-финансовой сферы</w:t>
            </w:r>
          </w:p>
        </w:tc>
      </w:tr>
      <w:tr w:rsidR="002833DB" w:rsidRPr="00E56399" w14:paraId="18403E26" w14:textId="77777777" w:rsidTr="005754AA">
        <w:trPr>
          <w:trHeight w:val="104"/>
          <w:jc w:val="center"/>
        </w:trPr>
        <w:tc>
          <w:tcPr>
            <w:tcW w:w="1266" w:type="pct"/>
            <w:vMerge/>
          </w:tcPr>
          <w:p w14:paraId="3BEF58EE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8336F43" w14:textId="63765B5A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требования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и методологических документов по управлению рисками информационной безопасности, обеспечению защиты информации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и операционной надежности 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в организации кредитно-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</w:t>
            </w:r>
            <w:r w:rsidRPr="00C42EAC">
              <w:rPr>
                <w:rFonts w:ascii="Times New Roman" w:hAnsi="Times New Roman" w:cs="Times New Roman"/>
                <w:sz w:val="24"/>
                <w:szCs w:val="24"/>
              </w:rPr>
              <w:t>овой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</w:tr>
      <w:tr w:rsidR="00E56399" w:rsidRPr="00E56399" w14:paraId="502D6281" w14:textId="77777777" w:rsidTr="005754AA">
        <w:trPr>
          <w:trHeight w:val="108"/>
          <w:jc w:val="center"/>
        </w:trPr>
        <w:tc>
          <w:tcPr>
            <w:tcW w:w="1266" w:type="pct"/>
            <w:vMerge/>
          </w:tcPr>
          <w:p w14:paraId="739D055A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9E34DD2" w14:textId="77777777" w:rsidR="005754AA" w:rsidRPr="00E56399" w:rsidRDefault="00802E4E" w:rsidP="00ED32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подходы к организации мониторинга риска </w:t>
            </w:r>
            <w:r w:rsidR="00FC5BD7"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710" w:rsidRPr="00E56399">
              <w:rPr>
                <w:rFonts w:ascii="Times New Roman" w:hAnsi="Times New Roman" w:cs="Times New Roman"/>
                <w:sz w:val="24"/>
                <w:szCs w:val="24"/>
              </w:rPr>
              <w:t>в организации кредитно-финансовой сферы</w:t>
            </w:r>
          </w:p>
        </w:tc>
      </w:tr>
      <w:tr w:rsidR="00E56399" w:rsidRPr="00E56399" w14:paraId="46F63A95" w14:textId="77777777" w:rsidTr="005754AA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14:paraId="7828DA4F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524BF4AC" w14:textId="0DF489D3" w:rsidR="005754AA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2EAC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 Банка России,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и национальные стандарты в сфере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рисками информационной безопасности, обеспечения защиты информации и операционной надежности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 кредитно-финансовой сферы</w:t>
            </w:r>
          </w:p>
        </w:tc>
      </w:tr>
      <w:tr w:rsidR="00E56399" w:rsidRPr="00E56399" w14:paraId="2605AEF0" w14:textId="77777777" w:rsidTr="005754AA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6F3246A2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76CCB341" w14:textId="77777777" w:rsidR="005754AA" w:rsidRPr="00E56399" w:rsidRDefault="00EA6821" w:rsidP="005754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Принципы целеполагания, виды и методы организационного планирования</w:t>
            </w:r>
          </w:p>
        </w:tc>
      </w:tr>
      <w:tr w:rsidR="00E56399" w:rsidRPr="00E56399" w14:paraId="458B4A5D" w14:textId="77777777" w:rsidTr="005754AA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4314FD70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174B79C5" w14:textId="77777777" w:rsidR="005754AA" w:rsidRPr="00E56399" w:rsidRDefault="00802E4E" w:rsidP="005227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организации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отчетности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в рамках управления рисками информационной безопасности, обеспеч</w:t>
            </w:r>
            <w:r w:rsidR="00CF360C" w:rsidRPr="00E563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CF360C" w:rsidRPr="00E56399">
              <w:rPr>
                <w:rFonts w:ascii="Times New Roman" w:hAnsi="Times New Roman" w:cs="Times New Roman"/>
                <w:sz w:val="24"/>
                <w:szCs w:val="24"/>
              </w:rPr>
              <w:t>защиты информации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F360C" w:rsidRPr="00E56399">
              <w:rPr>
                <w:rFonts w:ascii="Times New Roman" w:hAnsi="Times New Roman" w:cs="Times New Roman"/>
                <w:sz w:val="24"/>
                <w:szCs w:val="24"/>
              </w:rPr>
              <w:t>операционной надежности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F360C"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) в организации </w:t>
            </w:r>
            <w:r w:rsidR="00522710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кредитно-финансовой сферы</w:t>
            </w:r>
          </w:p>
        </w:tc>
      </w:tr>
      <w:tr w:rsidR="00E56399" w:rsidRPr="00E56399" w14:paraId="439D2676" w14:textId="77777777" w:rsidTr="005754AA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0BB0BCC9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16472D2F" w14:textId="77777777" w:rsidR="005754AA" w:rsidRPr="00E56399" w:rsidRDefault="00EA6821" w:rsidP="00CF36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управления рисками информационной безопасности, обеспечения </w:t>
            </w:r>
            <w:r w:rsidR="00CF360C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защиты информации</w:t>
            </w:r>
            <w:r w:rsidR="00802E4E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операционной надежности </w:t>
            </w:r>
            <w:r w:rsidR="003476A7" w:rsidRPr="00E56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476A7"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="003476A7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в ор</w:t>
            </w:r>
            <w:r w:rsidR="00CF360C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аниз</w:t>
            </w:r>
            <w:r w:rsidR="00CF360C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циях кредитно-финансовой сферы</w:t>
            </w:r>
          </w:p>
        </w:tc>
      </w:tr>
      <w:tr w:rsidR="00E56399" w:rsidRPr="00E56399" w14:paraId="782E31B4" w14:textId="77777777" w:rsidTr="005754AA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7ED95428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727E73D2" w14:textId="77777777" w:rsidR="005754AA" w:rsidRPr="00E56399" w:rsidRDefault="00802E4E" w:rsidP="00B608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Ключевые показател</w:t>
            </w:r>
            <w:r w:rsidR="00463DAE" w:rsidRPr="00E563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деятельности по управлению рисками информационной безопасности, обеспечения </w:t>
            </w:r>
            <w:r w:rsidR="00CF360C" w:rsidRPr="00E56399">
              <w:rPr>
                <w:rFonts w:ascii="Times New Roman" w:hAnsi="Times New Roman" w:cs="Times New Roman"/>
                <w:sz w:val="24"/>
                <w:szCs w:val="24"/>
              </w:rPr>
              <w:t>защиты информации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и операционной надежности 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) организации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кредитно-финансовой сферы</w:t>
            </w:r>
          </w:p>
        </w:tc>
      </w:tr>
      <w:tr w:rsidR="00E56399" w:rsidRPr="00E56399" w14:paraId="1CF88D84" w14:textId="77777777" w:rsidTr="005754AA">
        <w:trPr>
          <w:trHeight w:val="426"/>
          <w:jc w:val="center"/>
        </w:trPr>
        <w:tc>
          <w:tcPr>
            <w:tcW w:w="1266" w:type="pct"/>
          </w:tcPr>
          <w:p w14:paraId="1F35AE52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Другие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696D30DD" w14:textId="77777777" w:rsidR="005754AA" w:rsidRPr="00E56399" w:rsidRDefault="005754AA" w:rsidP="005754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659C4C4" w14:textId="77777777" w:rsidR="00DF497D" w:rsidRPr="00E56399" w:rsidRDefault="00DF497D" w:rsidP="00DF497D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5" w:name="_Toc40870241"/>
      <w:r w:rsidRPr="00E56399">
        <w:rPr>
          <w:rFonts w:ascii="Times New Roman" w:hAnsi="Times New Roman" w:cs="Times New Roman"/>
          <w:sz w:val="24"/>
          <w:szCs w:val="24"/>
        </w:rPr>
        <w:t>3.</w:t>
      </w:r>
      <w:r w:rsidR="003A6EDD" w:rsidRPr="00E56399">
        <w:rPr>
          <w:rFonts w:ascii="Times New Roman" w:hAnsi="Times New Roman" w:cs="Times New Roman"/>
          <w:sz w:val="24"/>
          <w:szCs w:val="24"/>
        </w:rPr>
        <w:t>2</w:t>
      </w:r>
      <w:r w:rsidRPr="00E56399">
        <w:rPr>
          <w:rFonts w:ascii="Times New Roman" w:hAnsi="Times New Roman" w:cs="Times New Roman"/>
          <w:sz w:val="24"/>
          <w:szCs w:val="24"/>
        </w:rPr>
        <w:t>. Обобщенная трудовая функция</w:t>
      </w:r>
      <w:bookmarkEnd w:id="5"/>
    </w:p>
    <w:p w14:paraId="3CDE5571" w14:textId="77777777" w:rsidR="00DF497D" w:rsidRPr="00E56399" w:rsidRDefault="00DF497D" w:rsidP="00DF49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4357"/>
        <w:gridCol w:w="889"/>
        <w:gridCol w:w="849"/>
        <w:gridCol w:w="1730"/>
        <w:gridCol w:w="532"/>
      </w:tblGrid>
      <w:tr w:rsidR="00A86B96" w:rsidRPr="00E56399" w14:paraId="680BBD87" w14:textId="77777777" w:rsidTr="00EC476B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14:paraId="38809968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89FDF4" w14:textId="77777777" w:rsidR="00DF497D" w:rsidRPr="00E56399" w:rsidRDefault="00503771" w:rsidP="005227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сопровождение деятельности по </w:t>
            </w:r>
            <w:r w:rsidR="00522710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управлению рисками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 в организациях кредитно-финансовой сферы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E044F2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C1C072" w14:textId="77777777" w:rsidR="00DF497D" w:rsidRPr="00E56399" w:rsidRDefault="003A6EDD" w:rsidP="00EC47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00A8A8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532DAA" w14:textId="77777777" w:rsidR="00DF497D" w:rsidRPr="00E56399" w:rsidRDefault="004D2C2B" w:rsidP="00EC47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2572DE07" w14:textId="77777777" w:rsidR="00DF497D" w:rsidRPr="00E56399" w:rsidRDefault="00DF497D" w:rsidP="00DF49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2"/>
        <w:gridCol w:w="1266"/>
        <w:gridCol w:w="588"/>
        <w:gridCol w:w="1763"/>
        <w:gridCol w:w="588"/>
        <w:gridCol w:w="1320"/>
        <w:gridCol w:w="2323"/>
      </w:tblGrid>
      <w:tr w:rsidR="00E56399" w:rsidRPr="00E56399" w14:paraId="00A9F6D4" w14:textId="77777777" w:rsidTr="00EC476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2BC814B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B8F06A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EBE800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302B81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01D619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7F3595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3746F5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E56399" w14:paraId="05358425" w14:textId="77777777" w:rsidTr="00EC476B">
        <w:trPr>
          <w:jc w:val="center"/>
        </w:trPr>
        <w:tc>
          <w:tcPr>
            <w:tcW w:w="2267" w:type="dxa"/>
            <w:vAlign w:val="center"/>
          </w:tcPr>
          <w:p w14:paraId="136EE3FB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02CDA2C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3BA7B9F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4257CB5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D2E0A3D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A4BA1E0" w14:textId="77777777" w:rsidR="00DF497D" w:rsidRPr="00E56399" w:rsidRDefault="00DF497D" w:rsidP="00EC47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28DCE71" w14:textId="77777777" w:rsidR="00DF497D" w:rsidRPr="00E56399" w:rsidRDefault="00DF497D" w:rsidP="00EC47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11B30AB" w14:textId="77777777" w:rsidR="00DF497D" w:rsidRPr="00E56399" w:rsidRDefault="00DF497D" w:rsidP="00DF49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86B96" w:rsidRPr="00E56399" w14:paraId="7D0C307B" w14:textId="77777777" w:rsidTr="00EC476B">
        <w:trPr>
          <w:jc w:val="center"/>
        </w:trPr>
        <w:tc>
          <w:tcPr>
            <w:tcW w:w="1213" w:type="pct"/>
          </w:tcPr>
          <w:p w14:paraId="3B26F6EC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14:paraId="60DB9DAA" w14:textId="77777777" w:rsidR="00503771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информационной безопасности</w:t>
            </w:r>
            <w:r w:rsidR="00503771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3C6C1B" w14:textId="77777777" w:rsidR="00DF497D" w:rsidRPr="00E56399" w:rsidRDefault="00503771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информационной безопасности</w:t>
            </w:r>
          </w:p>
        </w:tc>
      </w:tr>
    </w:tbl>
    <w:p w14:paraId="57ACD55E" w14:textId="77777777" w:rsidR="00DF497D" w:rsidRPr="00E56399" w:rsidRDefault="00DF497D" w:rsidP="00DF49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E56399" w:rsidRPr="00E56399" w14:paraId="50EC2448" w14:textId="77777777" w:rsidTr="00EC476B">
        <w:trPr>
          <w:jc w:val="center"/>
        </w:trPr>
        <w:tc>
          <w:tcPr>
            <w:tcW w:w="1213" w:type="pct"/>
          </w:tcPr>
          <w:p w14:paraId="1C826C90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28B9BFD" w14:textId="77777777" w:rsidR="00DF497D" w:rsidRPr="00E56399" w:rsidRDefault="009D524C" w:rsidP="00503771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6" w:name="_Toc40870242"/>
            <w:r w:rsidRPr="00E563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Высшее образование </w:t>
            </w:r>
            <w:bookmarkEnd w:id="6"/>
          </w:p>
        </w:tc>
      </w:tr>
      <w:tr w:rsidR="00E56399" w:rsidRPr="00E56399" w14:paraId="5170E8CC" w14:textId="77777777" w:rsidTr="00EC476B">
        <w:trPr>
          <w:jc w:val="center"/>
        </w:trPr>
        <w:tc>
          <w:tcPr>
            <w:tcW w:w="1213" w:type="pct"/>
          </w:tcPr>
          <w:p w14:paraId="0E38C32A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2A3D00A" w14:textId="77777777" w:rsidR="00DF497D" w:rsidRPr="00E56399" w:rsidRDefault="00503771" w:rsidP="00CF36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лет в области информационной безопасности </w:t>
            </w:r>
            <w:r w:rsidR="006E3BE5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F360C" w:rsidRPr="00E56399">
              <w:rPr>
                <w:rFonts w:ascii="Times New Roman" w:hAnsi="Times New Roman" w:cs="Times New Roman"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E56399" w:rsidRPr="00E56399" w14:paraId="20D48124" w14:textId="77777777" w:rsidTr="00EC476B">
        <w:trPr>
          <w:jc w:val="center"/>
        </w:trPr>
        <w:tc>
          <w:tcPr>
            <w:tcW w:w="1213" w:type="pct"/>
          </w:tcPr>
          <w:p w14:paraId="739FB9CA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1A778DC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FB0" w:rsidRPr="00E56399" w14:paraId="41AE63AC" w14:textId="77777777" w:rsidTr="00EC476B">
        <w:trPr>
          <w:jc w:val="center"/>
        </w:trPr>
        <w:tc>
          <w:tcPr>
            <w:tcW w:w="1213" w:type="pct"/>
          </w:tcPr>
          <w:p w14:paraId="136B072A" w14:textId="77777777" w:rsidR="002E0FB0" w:rsidRPr="00E56399" w:rsidRDefault="009D524C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Другие характеристики</w:t>
            </w:r>
          </w:p>
        </w:tc>
        <w:tc>
          <w:tcPr>
            <w:tcW w:w="3787" w:type="pct"/>
          </w:tcPr>
          <w:p w14:paraId="0BFE9BDF" w14:textId="77777777" w:rsidR="002E0FB0" w:rsidRPr="00E56399" w:rsidRDefault="002E0FB0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329706" w14:textId="77777777" w:rsidR="00DF497D" w:rsidRPr="00E56399" w:rsidRDefault="00DF497D" w:rsidP="00DF49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D89D57" w14:textId="77777777" w:rsidR="00D93687" w:rsidRPr="00E56399" w:rsidRDefault="00D93687" w:rsidP="00D9368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14:paraId="4E18FC7B" w14:textId="77777777" w:rsidR="00E04F91" w:rsidRPr="00E56399" w:rsidRDefault="00E04F91" w:rsidP="00D9368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E56399" w:rsidRPr="00E56399" w14:paraId="6B833EBB" w14:textId="77777777" w:rsidTr="00885032">
        <w:trPr>
          <w:jc w:val="center"/>
        </w:trPr>
        <w:tc>
          <w:tcPr>
            <w:tcW w:w="1282" w:type="pct"/>
          </w:tcPr>
          <w:p w14:paraId="2F9AC769" w14:textId="77777777" w:rsidR="00E04F91" w:rsidRPr="00E56399" w:rsidRDefault="00E04F91" w:rsidP="008850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14:paraId="5FE0E0FB" w14:textId="77777777" w:rsidR="00E04F91" w:rsidRPr="00E56399" w:rsidRDefault="00E04F91" w:rsidP="008850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14:paraId="5123F538" w14:textId="77777777" w:rsidR="00E04F91" w:rsidRPr="00E56399" w:rsidRDefault="00E04F91" w:rsidP="008850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E56399" w:rsidRPr="00E56399" w14:paraId="7281C0DA" w14:textId="77777777" w:rsidTr="00885032">
        <w:trPr>
          <w:trHeight w:val="208"/>
          <w:jc w:val="center"/>
        </w:trPr>
        <w:tc>
          <w:tcPr>
            <w:tcW w:w="1282" w:type="pct"/>
          </w:tcPr>
          <w:p w14:paraId="250A8086" w14:textId="77777777" w:rsidR="00E04F91" w:rsidRPr="00E56399" w:rsidRDefault="00E04F91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1EF1606F" w14:textId="77777777" w:rsidR="00E04F91" w:rsidRPr="00E56399" w:rsidRDefault="00E04F91" w:rsidP="00885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2529</w:t>
            </w:r>
          </w:p>
        </w:tc>
        <w:tc>
          <w:tcPr>
            <w:tcW w:w="2837" w:type="pct"/>
          </w:tcPr>
          <w:p w14:paraId="2D0D4E4E" w14:textId="77777777" w:rsidR="00E04F91" w:rsidRPr="00E56399" w:rsidDel="00CF167E" w:rsidRDefault="00E04F91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Специалисты по базам данных и сетям, не входящие в другие группы</w:t>
            </w:r>
          </w:p>
        </w:tc>
      </w:tr>
      <w:tr w:rsidR="00E56399" w:rsidRPr="00E56399" w14:paraId="5F11A611" w14:textId="77777777" w:rsidTr="00885032">
        <w:trPr>
          <w:trHeight w:val="208"/>
          <w:jc w:val="center"/>
        </w:trPr>
        <w:tc>
          <w:tcPr>
            <w:tcW w:w="1282" w:type="pct"/>
          </w:tcPr>
          <w:p w14:paraId="76D06613" w14:textId="77777777" w:rsidR="00E04F91" w:rsidRPr="00E56399" w:rsidRDefault="00E04F91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14:paraId="33E8E2E9" w14:textId="77777777" w:rsidR="00E04F91" w:rsidRPr="00E56399" w:rsidRDefault="00E04F91" w:rsidP="00885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0855CFCD" w14:textId="77777777" w:rsidR="00E04F91" w:rsidRPr="00E56399" w:rsidRDefault="00E04F91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технической защите информации</w:t>
            </w:r>
          </w:p>
        </w:tc>
      </w:tr>
      <w:tr w:rsidR="00E56399" w:rsidRPr="00E56399" w14:paraId="6A3AC423" w14:textId="77777777" w:rsidTr="00885032">
        <w:trPr>
          <w:jc w:val="center"/>
        </w:trPr>
        <w:tc>
          <w:tcPr>
            <w:tcW w:w="1282" w:type="pct"/>
          </w:tcPr>
          <w:p w14:paraId="431CB5AA" w14:textId="77777777" w:rsidR="00E04F91" w:rsidRPr="00E56399" w:rsidRDefault="00E04F91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3F720C48" w14:textId="77777777" w:rsidR="00E04F91" w:rsidRPr="00E56399" w:rsidRDefault="00E04F91" w:rsidP="00885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20911</w:t>
            </w:r>
          </w:p>
        </w:tc>
        <w:tc>
          <w:tcPr>
            <w:tcW w:w="2837" w:type="pct"/>
          </w:tcPr>
          <w:p w14:paraId="154DF19D" w14:textId="77777777" w:rsidR="00E04F91" w:rsidRPr="00E56399" w:rsidRDefault="00E04F91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защите информации</w:t>
            </w:r>
          </w:p>
        </w:tc>
      </w:tr>
      <w:tr w:rsidR="00E56399" w:rsidRPr="00E56399" w14:paraId="50310A0B" w14:textId="77777777" w:rsidTr="00885032">
        <w:trPr>
          <w:jc w:val="center"/>
        </w:trPr>
        <w:tc>
          <w:tcPr>
            <w:tcW w:w="1282" w:type="pct"/>
            <w:vMerge w:val="restart"/>
          </w:tcPr>
          <w:p w14:paraId="6B836414" w14:textId="77777777" w:rsidR="00E04F91" w:rsidRPr="00E56399" w:rsidRDefault="00E04F91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14:paraId="2AA34CA7" w14:textId="77777777" w:rsidR="00E04F91" w:rsidRPr="00E56399" w:rsidRDefault="00E04F91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14:paraId="55C06009" w14:textId="77777777" w:rsidR="00E04F91" w:rsidRPr="00E56399" w:rsidRDefault="00E04F91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399" w:rsidRPr="00E56399" w14:paraId="468F60E9" w14:textId="77777777" w:rsidTr="00885032">
        <w:trPr>
          <w:jc w:val="center"/>
        </w:trPr>
        <w:tc>
          <w:tcPr>
            <w:tcW w:w="1282" w:type="pct"/>
            <w:vMerge/>
          </w:tcPr>
          <w:p w14:paraId="045B1A7F" w14:textId="77777777" w:rsidR="00E04F91" w:rsidRPr="00E56399" w:rsidRDefault="00E04F91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6142D17" w14:textId="77777777" w:rsidR="00E04F91" w:rsidRPr="00E56399" w:rsidRDefault="00E04F91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2.09.03.02</w:t>
            </w:r>
          </w:p>
        </w:tc>
        <w:tc>
          <w:tcPr>
            <w:tcW w:w="2837" w:type="pct"/>
          </w:tcPr>
          <w:p w14:paraId="3F12929D" w14:textId="77777777" w:rsidR="00E04F91" w:rsidRPr="00E56399" w:rsidRDefault="00E04F91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E56399" w:rsidRPr="00E56399" w14:paraId="49DACB92" w14:textId="77777777" w:rsidTr="00885032">
        <w:trPr>
          <w:jc w:val="center"/>
        </w:trPr>
        <w:tc>
          <w:tcPr>
            <w:tcW w:w="1282" w:type="pct"/>
            <w:vMerge/>
          </w:tcPr>
          <w:p w14:paraId="05859640" w14:textId="77777777" w:rsidR="00E04F91" w:rsidRPr="00E56399" w:rsidRDefault="00E04F91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0E1D34A" w14:textId="77777777" w:rsidR="00E04F91" w:rsidRPr="00E56399" w:rsidRDefault="00E04F91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2.09.03.03</w:t>
            </w:r>
          </w:p>
        </w:tc>
        <w:tc>
          <w:tcPr>
            <w:tcW w:w="2837" w:type="pct"/>
          </w:tcPr>
          <w:p w14:paraId="2273A702" w14:textId="77777777" w:rsidR="00E04F91" w:rsidRPr="00E56399" w:rsidRDefault="00E04F91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E56399" w:rsidRPr="00E56399" w14:paraId="76A76F8E" w14:textId="77777777" w:rsidTr="00885032">
        <w:trPr>
          <w:jc w:val="center"/>
        </w:trPr>
        <w:tc>
          <w:tcPr>
            <w:tcW w:w="1282" w:type="pct"/>
            <w:vMerge/>
          </w:tcPr>
          <w:p w14:paraId="69C083B1" w14:textId="77777777" w:rsidR="00E04F91" w:rsidRPr="00E56399" w:rsidRDefault="00E04F91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19890D79" w14:textId="77777777" w:rsidR="00E04F91" w:rsidRPr="00E56399" w:rsidRDefault="00E04F91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2.09.03.04</w:t>
            </w:r>
          </w:p>
        </w:tc>
        <w:tc>
          <w:tcPr>
            <w:tcW w:w="2837" w:type="pct"/>
          </w:tcPr>
          <w:p w14:paraId="39D68B36" w14:textId="77777777" w:rsidR="00E04F91" w:rsidRPr="00E56399" w:rsidRDefault="00E04F91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E56399" w:rsidRPr="00E56399" w14:paraId="2B68EC93" w14:textId="77777777" w:rsidTr="00885032">
        <w:trPr>
          <w:jc w:val="center"/>
        </w:trPr>
        <w:tc>
          <w:tcPr>
            <w:tcW w:w="1282" w:type="pct"/>
            <w:vMerge/>
          </w:tcPr>
          <w:p w14:paraId="106F8BBB" w14:textId="77777777" w:rsidR="00E04F91" w:rsidRPr="00E56399" w:rsidRDefault="00E04F91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22504333" w14:textId="77777777" w:rsidR="00E04F91" w:rsidRPr="00E56399" w:rsidRDefault="00E04F91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2.10.03.01</w:t>
            </w:r>
          </w:p>
        </w:tc>
        <w:tc>
          <w:tcPr>
            <w:tcW w:w="2837" w:type="pct"/>
          </w:tcPr>
          <w:p w14:paraId="7C2ED331" w14:textId="77777777" w:rsidR="00E04F91" w:rsidRPr="00E56399" w:rsidRDefault="00E04F91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E56399" w:rsidRPr="00E56399" w14:paraId="6D0340F1" w14:textId="77777777" w:rsidTr="00885032">
        <w:trPr>
          <w:jc w:val="center"/>
        </w:trPr>
        <w:tc>
          <w:tcPr>
            <w:tcW w:w="1282" w:type="pct"/>
            <w:vMerge/>
          </w:tcPr>
          <w:p w14:paraId="73487AEC" w14:textId="77777777" w:rsidR="00E04F91" w:rsidRPr="00E56399" w:rsidRDefault="00E04F91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EA0A06D" w14:textId="77777777" w:rsidR="00E04F91" w:rsidRPr="00E56399" w:rsidRDefault="00E04F91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1.02.04.01</w:t>
            </w:r>
          </w:p>
        </w:tc>
        <w:tc>
          <w:tcPr>
            <w:tcW w:w="2837" w:type="pct"/>
          </w:tcPr>
          <w:p w14:paraId="333756A2" w14:textId="77777777" w:rsidR="00E04F91" w:rsidRPr="00E56399" w:rsidRDefault="00E04F91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Математика и компьютерные науки</w:t>
            </w:r>
          </w:p>
        </w:tc>
      </w:tr>
      <w:tr w:rsidR="00E56399" w:rsidRPr="00E56399" w14:paraId="68A6409A" w14:textId="77777777" w:rsidTr="00885032">
        <w:trPr>
          <w:jc w:val="center"/>
        </w:trPr>
        <w:tc>
          <w:tcPr>
            <w:tcW w:w="1282" w:type="pct"/>
            <w:vMerge/>
          </w:tcPr>
          <w:p w14:paraId="30DF5151" w14:textId="77777777" w:rsidR="00E04F91" w:rsidRPr="00E56399" w:rsidRDefault="00E04F91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23F5C55" w14:textId="77777777" w:rsidR="00E04F91" w:rsidRPr="00E56399" w:rsidRDefault="00E04F91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1.02.04.02</w:t>
            </w:r>
          </w:p>
        </w:tc>
        <w:tc>
          <w:tcPr>
            <w:tcW w:w="2837" w:type="pct"/>
          </w:tcPr>
          <w:p w14:paraId="53C5DC6E" w14:textId="77777777" w:rsidR="00E04F91" w:rsidRPr="00E56399" w:rsidRDefault="00E04F91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</w:tr>
      <w:tr w:rsidR="00E56399" w:rsidRPr="00E56399" w14:paraId="57203A7B" w14:textId="77777777" w:rsidTr="00885032">
        <w:trPr>
          <w:jc w:val="center"/>
        </w:trPr>
        <w:tc>
          <w:tcPr>
            <w:tcW w:w="1282" w:type="pct"/>
            <w:vMerge/>
          </w:tcPr>
          <w:p w14:paraId="4D094037" w14:textId="77777777" w:rsidR="00E04F91" w:rsidRPr="00E56399" w:rsidRDefault="00E04F91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6F169E0" w14:textId="77777777" w:rsidR="00E04F91" w:rsidRPr="00E56399" w:rsidRDefault="00E04F91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1.02.04.03</w:t>
            </w:r>
          </w:p>
        </w:tc>
        <w:tc>
          <w:tcPr>
            <w:tcW w:w="2837" w:type="pct"/>
          </w:tcPr>
          <w:p w14:paraId="2677A5CC" w14:textId="77777777" w:rsidR="00E04F91" w:rsidRPr="00E56399" w:rsidRDefault="00E04F91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E56399" w:rsidRPr="00E56399" w14:paraId="3E02F859" w14:textId="77777777" w:rsidTr="00885032">
        <w:trPr>
          <w:jc w:val="center"/>
        </w:trPr>
        <w:tc>
          <w:tcPr>
            <w:tcW w:w="1282" w:type="pct"/>
            <w:vMerge/>
          </w:tcPr>
          <w:p w14:paraId="0A706371" w14:textId="77777777" w:rsidR="00E04F91" w:rsidRPr="00E56399" w:rsidRDefault="00E04F91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14A3A8F7" w14:textId="77777777" w:rsidR="00E04F91" w:rsidRPr="00E56399" w:rsidRDefault="00E04F91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2.09.04.02</w:t>
            </w:r>
          </w:p>
        </w:tc>
        <w:tc>
          <w:tcPr>
            <w:tcW w:w="2837" w:type="pct"/>
          </w:tcPr>
          <w:p w14:paraId="6595C712" w14:textId="77777777" w:rsidR="00E04F91" w:rsidRPr="00E56399" w:rsidRDefault="00E04F91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E56399" w:rsidRPr="00E56399" w14:paraId="7E60563E" w14:textId="77777777" w:rsidTr="00885032">
        <w:trPr>
          <w:jc w:val="center"/>
        </w:trPr>
        <w:tc>
          <w:tcPr>
            <w:tcW w:w="1282" w:type="pct"/>
            <w:vMerge/>
          </w:tcPr>
          <w:p w14:paraId="12FE3D03" w14:textId="77777777" w:rsidR="00E04F91" w:rsidRPr="00E56399" w:rsidRDefault="00E04F91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E7744ED" w14:textId="77777777" w:rsidR="00E04F91" w:rsidRPr="00E56399" w:rsidRDefault="00E04F91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2.09.04.03</w:t>
            </w:r>
          </w:p>
        </w:tc>
        <w:tc>
          <w:tcPr>
            <w:tcW w:w="2837" w:type="pct"/>
          </w:tcPr>
          <w:p w14:paraId="009C11B7" w14:textId="77777777" w:rsidR="00E04F91" w:rsidRPr="00E56399" w:rsidRDefault="00E04F91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E56399" w:rsidRPr="00E56399" w14:paraId="294DBAA3" w14:textId="77777777" w:rsidTr="00885032">
        <w:trPr>
          <w:jc w:val="center"/>
        </w:trPr>
        <w:tc>
          <w:tcPr>
            <w:tcW w:w="1282" w:type="pct"/>
            <w:vMerge/>
          </w:tcPr>
          <w:p w14:paraId="50D994A4" w14:textId="77777777" w:rsidR="00E04F91" w:rsidRPr="00E56399" w:rsidRDefault="00E04F91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6283038" w14:textId="77777777" w:rsidR="00E04F91" w:rsidRPr="00E56399" w:rsidRDefault="00E04F91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2.09.04.04</w:t>
            </w:r>
          </w:p>
        </w:tc>
        <w:tc>
          <w:tcPr>
            <w:tcW w:w="2837" w:type="pct"/>
          </w:tcPr>
          <w:p w14:paraId="0ECEA99E" w14:textId="77777777" w:rsidR="00E04F91" w:rsidRPr="00E56399" w:rsidRDefault="00E04F91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E56399" w:rsidRPr="00E56399" w14:paraId="6D31C939" w14:textId="77777777" w:rsidTr="00885032">
        <w:trPr>
          <w:jc w:val="center"/>
        </w:trPr>
        <w:tc>
          <w:tcPr>
            <w:tcW w:w="1282" w:type="pct"/>
            <w:vMerge/>
          </w:tcPr>
          <w:p w14:paraId="25FDC773" w14:textId="77777777" w:rsidR="00E04F91" w:rsidRPr="00E56399" w:rsidRDefault="00E04F91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13D93E27" w14:textId="77777777" w:rsidR="00E04F91" w:rsidRPr="00E56399" w:rsidRDefault="00E04F91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2.10.04.01</w:t>
            </w:r>
          </w:p>
        </w:tc>
        <w:tc>
          <w:tcPr>
            <w:tcW w:w="2837" w:type="pct"/>
          </w:tcPr>
          <w:p w14:paraId="10321A90" w14:textId="77777777" w:rsidR="00E04F91" w:rsidRPr="00E56399" w:rsidRDefault="00E04F91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E56399" w:rsidRPr="00E56399" w14:paraId="2B5A90A0" w14:textId="77777777" w:rsidTr="00885032">
        <w:trPr>
          <w:jc w:val="center"/>
        </w:trPr>
        <w:tc>
          <w:tcPr>
            <w:tcW w:w="1282" w:type="pct"/>
            <w:vMerge/>
          </w:tcPr>
          <w:p w14:paraId="2A01716A" w14:textId="77777777" w:rsidR="00E04F91" w:rsidRPr="00E56399" w:rsidRDefault="00E04F91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1468C3F4" w14:textId="77777777" w:rsidR="00E04F91" w:rsidRPr="00E56399" w:rsidRDefault="00E04F91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2.10.05.02</w:t>
            </w:r>
          </w:p>
        </w:tc>
        <w:tc>
          <w:tcPr>
            <w:tcW w:w="2837" w:type="pct"/>
          </w:tcPr>
          <w:p w14:paraId="12323652" w14:textId="77777777" w:rsidR="00E04F91" w:rsidRPr="00E56399" w:rsidRDefault="00E04F91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E56399" w:rsidRPr="00E56399" w14:paraId="370DF6D1" w14:textId="77777777" w:rsidTr="00885032">
        <w:trPr>
          <w:jc w:val="center"/>
        </w:trPr>
        <w:tc>
          <w:tcPr>
            <w:tcW w:w="1282" w:type="pct"/>
            <w:vMerge/>
          </w:tcPr>
          <w:p w14:paraId="4C6B23BD" w14:textId="77777777" w:rsidR="00E04F91" w:rsidRPr="00E56399" w:rsidRDefault="00E04F91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546ECCA" w14:textId="77777777" w:rsidR="00E04F91" w:rsidRPr="00E56399" w:rsidRDefault="00E04F91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2.10.05.03</w:t>
            </w:r>
          </w:p>
        </w:tc>
        <w:tc>
          <w:tcPr>
            <w:tcW w:w="2837" w:type="pct"/>
          </w:tcPr>
          <w:p w14:paraId="4CF6E723" w14:textId="77777777" w:rsidR="00E04F91" w:rsidRPr="00E56399" w:rsidRDefault="00E04F91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</w:tr>
      <w:tr w:rsidR="00E56399" w:rsidRPr="00E56399" w14:paraId="582452E6" w14:textId="77777777" w:rsidTr="00885032">
        <w:trPr>
          <w:jc w:val="center"/>
        </w:trPr>
        <w:tc>
          <w:tcPr>
            <w:tcW w:w="1282" w:type="pct"/>
            <w:vMerge/>
          </w:tcPr>
          <w:p w14:paraId="2DC2863F" w14:textId="77777777" w:rsidR="00E04F91" w:rsidRPr="00E56399" w:rsidRDefault="00E04F91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1AA4DBF5" w14:textId="77777777" w:rsidR="00E04F91" w:rsidRPr="00E56399" w:rsidRDefault="00E04F91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2.10.05.04</w:t>
            </w:r>
          </w:p>
        </w:tc>
        <w:tc>
          <w:tcPr>
            <w:tcW w:w="2837" w:type="pct"/>
          </w:tcPr>
          <w:p w14:paraId="4196FAE7" w14:textId="77777777" w:rsidR="00E04F91" w:rsidRPr="00E56399" w:rsidRDefault="00E04F91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системы безопасности</w:t>
            </w:r>
          </w:p>
        </w:tc>
      </w:tr>
      <w:tr w:rsidR="00E04F91" w:rsidRPr="00E56399" w14:paraId="2188371A" w14:textId="77777777" w:rsidTr="00885032">
        <w:trPr>
          <w:jc w:val="center"/>
        </w:trPr>
        <w:tc>
          <w:tcPr>
            <w:tcW w:w="1282" w:type="pct"/>
            <w:vMerge/>
          </w:tcPr>
          <w:p w14:paraId="048D1960" w14:textId="77777777" w:rsidR="00E04F91" w:rsidRPr="00E56399" w:rsidRDefault="00E04F91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41326DB" w14:textId="77777777" w:rsidR="00E04F91" w:rsidRPr="00E56399" w:rsidRDefault="00E04F91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2.10.05.05</w:t>
            </w:r>
          </w:p>
        </w:tc>
        <w:tc>
          <w:tcPr>
            <w:tcW w:w="2837" w:type="pct"/>
          </w:tcPr>
          <w:p w14:paraId="5DC67520" w14:textId="77777777" w:rsidR="00E04F91" w:rsidRPr="00E56399" w:rsidRDefault="00E04F91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Безопасность информационных технологий в правоохранительной сфере</w:t>
            </w:r>
          </w:p>
        </w:tc>
      </w:tr>
    </w:tbl>
    <w:p w14:paraId="01B69832" w14:textId="77777777" w:rsidR="00D93687" w:rsidRPr="00E56399" w:rsidRDefault="00D93687" w:rsidP="00D9368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F96F09" w14:textId="77777777" w:rsidR="00D93687" w:rsidRPr="00E56399" w:rsidRDefault="00D93687" w:rsidP="00D9368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2580F2" w14:textId="77777777" w:rsidR="001F1F2D" w:rsidRPr="00E56399" w:rsidRDefault="001F1F2D" w:rsidP="001F1F2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D071C5" w14:textId="77777777" w:rsidR="00DF497D" w:rsidRPr="00E56399" w:rsidRDefault="00DF497D" w:rsidP="00DF497D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bookmarkStart w:id="7" w:name="_Toc40870245"/>
      <w:r w:rsidRPr="00E56399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3A6EDD" w:rsidRPr="00E5639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563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22710" w:rsidRPr="00E56399">
        <w:rPr>
          <w:rFonts w:ascii="Times New Roman" w:hAnsi="Times New Roman" w:cs="Times New Roman"/>
          <w:sz w:val="24"/>
          <w:szCs w:val="24"/>
        </w:rPr>
        <w:t>1</w:t>
      </w:r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bookmarkEnd w:id="7"/>
      <w:proofErr w:type="spellEnd"/>
    </w:p>
    <w:p w14:paraId="0CA972B4" w14:textId="77777777" w:rsidR="00DF497D" w:rsidRPr="00E56399" w:rsidRDefault="00DF497D" w:rsidP="00DF49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4253"/>
        <w:gridCol w:w="692"/>
        <w:gridCol w:w="1137"/>
        <w:gridCol w:w="1703"/>
        <w:gridCol w:w="572"/>
      </w:tblGrid>
      <w:tr w:rsidR="00A86B96" w:rsidRPr="00E56399" w14:paraId="67456F06" w14:textId="77777777" w:rsidTr="00EC476B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14:paraId="5BA226F9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BE1883" w14:textId="77777777" w:rsidR="00DF497D" w:rsidRPr="00E56399" w:rsidRDefault="005754AA" w:rsidP="00705C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Моделирование угроз безопасности информации</w:t>
            </w:r>
            <w:r w:rsidR="00190355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60C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90355" w:rsidRPr="00E56399">
              <w:rPr>
                <w:rFonts w:ascii="Times New Roman" w:hAnsi="Times New Roman" w:cs="Times New Roman"/>
                <w:sz w:val="24"/>
                <w:szCs w:val="24"/>
              </w:rPr>
              <w:t>организациях кредитно-финансовой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BF55AB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467988" w14:textId="77777777" w:rsidR="00DF497D" w:rsidRPr="00E56399" w:rsidRDefault="003A6EDD" w:rsidP="005227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DF497D"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="00522710" w:rsidRPr="00E5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BC5" w:rsidRPr="00E563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B12C59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FF3948" w14:textId="77777777" w:rsidR="00DF497D" w:rsidRPr="00E56399" w:rsidRDefault="00AB3BC5" w:rsidP="00EC47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DC11A5C" w14:textId="77777777" w:rsidR="00DF497D" w:rsidRPr="00E56399" w:rsidRDefault="00DF497D" w:rsidP="00DF49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E56399" w:rsidRPr="00E56399" w14:paraId="6B1D3AF5" w14:textId="77777777" w:rsidTr="00EC476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41D2BD1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26B617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243691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4E4AF1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9DD98B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AF62BE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6BE42B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E56399" w14:paraId="5CBC215F" w14:textId="77777777" w:rsidTr="00EC476B">
        <w:trPr>
          <w:jc w:val="center"/>
        </w:trPr>
        <w:tc>
          <w:tcPr>
            <w:tcW w:w="1266" w:type="pct"/>
            <w:vAlign w:val="center"/>
          </w:tcPr>
          <w:p w14:paraId="5B6BB413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DE82C78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FEE330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35EA258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086F81E" w14:textId="77777777" w:rsidR="00DF497D" w:rsidRPr="00E56399" w:rsidRDefault="00DF497D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4E94AFA" w14:textId="77777777" w:rsidR="00DF497D" w:rsidRPr="00E56399" w:rsidRDefault="00DF497D" w:rsidP="00EC47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4EE1584" w14:textId="77777777" w:rsidR="00DF497D" w:rsidRPr="00E56399" w:rsidRDefault="00DF497D" w:rsidP="00EC47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8593119" w14:textId="77777777" w:rsidR="00DF497D" w:rsidRPr="00E56399" w:rsidRDefault="00DF497D" w:rsidP="00DF49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56399" w:rsidRPr="00E56399" w14:paraId="4F8F4CDB" w14:textId="77777777" w:rsidTr="00EC476B">
        <w:trPr>
          <w:trHeight w:val="145"/>
          <w:jc w:val="center"/>
        </w:trPr>
        <w:tc>
          <w:tcPr>
            <w:tcW w:w="1266" w:type="pct"/>
            <w:vMerge w:val="restart"/>
          </w:tcPr>
          <w:p w14:paraId="50BD6206" w14:textId="77777777" w:rsidR="007E485A" w:rsidRPr="00E56399" w:rsidRDefault="007E485A" w:rsidP="007E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C666722" w14:textId="2531E073" w:rsidR="00171712" w:rsidRPr="00E56399" w:rsidRDefault="002833DB" w:rsidP="00D955A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Определение и анализ информационных угроз, характерных для организаций кредитно-финансовой сферы</w:t>
            </w:r>
          </w:p>
        </w:tc>
      </w:tr>
      <w:tr w:rsidR="00E56399" w:rsidRPr="00E56399" w14:paraId="312F095B" w14:textId="77777777" w:rsidTr="00EC476B">
        <w:trPr>
          <w:trHeight w:val="150"/>
          <w:jc w:val="center"/>
        </w:trPr>
        <w:tc>
          <w:tcPr>
            <w:tcW w:w="1266" w:type="pct"/>
            <w:vMerge/>
          </w:tcPr>
          <w:p w14:paraId="47844EAA" w14:textId="77777777" w:rsidR="007E485A" w:rsidRPr="00E56399" w:rsidRDefault="007E485A" w:rsidP="007E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9CAB92F" w14:textId="77777777" w:rsidR="000F524D" w:rsidRPr="00E56399" w:rsidRDefault="00DD2BE2" w:rsidP="00760F8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возможных сцен</w:t>
            </w:r>
            <w:r w:rsidR="004A12D1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риев реализ</w:t>
            </w:r>
            <w:r w:rsidR="00323E06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ции информационных угроз в </w:t>
            </w:r>
            <w:r w:rsidR="00323E06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E56399" w:rsidRPr="00E56399" w14:paraId="1354505D" w14:textId="77777777" w:rsidTr="00EC476B">
        <w:trPr>
          <w:trHeight w:val="281"/>
          <w:jc w:val="center"/>
        </w:trPr>
        <w:tc>
          <w:tcPr>
            <w:tcW w:w="1266" w:type="pct"/>
            <w:vMerge/>
          </w:tcPr>
          <w:p w14:paraId="7486B442" w14:textId="77777777" w:rsidR="007E485A" w:rsidRPr="00E56399" w:rsidRDefault="007E485A" w:rsidP="007E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EBE3DC3" w14:textId="77777777" w:rsidR="000F524D" w:rsidRPr="00E56399" w:rsidRDefault="00B40EF2" w:rsidP="00323E0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</w:t>
            </w:r>
            <w:r w:rsidR="00DD2BE2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процесс</w:t>
            </w:r>
            <w:r w:rsidR="00323E06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DD2BE2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выявления возмо</w:t>
            </w:r>
            <w:r w:rsidR="00323E06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ж</w:t>
            </w:r>
            <w:r w:rsidR="00DD2BE2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ных уязвимостей критичной архитектуры</w:t>
            </w:r>
          </w:p>
        </w:tc>
      </w:tr>
      <w:tr w:rsidR="00E56399" w:rsidRPr="00E56399" w14:paraId="5A6937DA" w14:textId="77777777" w:rsidTr="00522710">
        <w:trPr>
          <w:trHeight w:val="620"/>
          <w:jc w:val="center"/>
        </w:trPr>
        <w:tc>
          <w:tcPr>
            <w:tcW w:w="1266" w:type="pct"/>
            <w:vMerge/>
          </w:tcPr>
          <w:p w14:paraId="249BB044" w14:textId="77777777" w:rsidR="007E485A" w:rsidRPr="00E56399" w:rsidRDefault="007E485A" w:rsidP="007E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3C5E830" w14:textId="77777777" w:rsidR="00D92366" w:rsidRPr="00E56399" w:rsidRDefault="00DD2BE2" w:rsidP="00323E0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 модели внутреннего и внешнего нарушителя безопасности информации в организации кредитно-финансовой сферы</w:t>
            </w:r>
          </w:p>
        </w:tc>
      </w:tr>
      <w:tr w:rsidR="00E56399" w:rsidRPr="00E56399" w14:paraId="23B5A9C7" w14:textId="77777777" w:rsidTr="00EC476B">
        <w:trPr>
          <w:trHeight w:val="133"/>
          <w:jc w:val="center"/>
        </w:trPr>
        <w:tc>
          <w:tcPr>
            <w:tcW w:w="1266" w:type="pct"/>
            <w:vMerge/>
          </w:tcPr>
          <w:p w14:paraId="11908BCD" w14:textId="77777777" w:rsidR="007E485A" w:rsidRPr="00E56399" w:rsidRDefault="007E485A" w:rsidP="007E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14FF6A2" w14:textId="77777777" w:rsidR="00A624DE" w:rsidRPr="00E56399" w:rsidRDefault="00DD2BE2" w:rsidP="00DD2B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Подготовка модели угроз информационной безопасности, направленных на организацию кредитно-финансовой сферы</w:t>
            </w:r>
          </w:p>
        </w:tc>
      </w:tr>
      <w:tr w:rsidR="00E56399" w:rsidRPr="00E56399" w14:paraId="508AF56E" w14:textId="77777777" w:rsidTr="00EC476B">
        <w:trPr>
          <w:trHeight w:val="138"/>
          <w:jc w:val="center"/>
        </w:trPr>
        <w:tc>
          <w:tcPr>
            <w:tcW w:w="1266" w:type="pct"/>
            <w:vMerge/>
          </w:tcPr>
          <w:p w14:paraId="0B3EF3C3" w14:textId="77777777" w:rsidR="007E485A" w:rsidRPr="00E56399" w:rsidRDefault="007E485A" w:rsidP="007E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91A49B9" w14:textId="77777777" w:rsidR="00A624DE" w:rsidRPr="00E56399" w:rsidRDefault="00DD2BE2" w:rsidP="0099196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Определение </w:t>
            </w:r>
            <w:r w:rsidR="00991962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возможных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источников </w:t>
            </w:r>
            <w:r w:rsidR="00991962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информационных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угроз (</w:t>
            </w:r>
            <w:r w:rsidR="00991962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путем анализа каналов реализации таких угроз в отношении критичной архитектуры</w:t>
            </w:r>
            <w:r w:rsidR="00077C24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E56399" w:rsidRPr="00E56399" w14:paraId="01D9563C" w14:textId="77777777" w:rsidTr="00EC476B">
        <w:trPr>
          <w:trHeight w:val="270"/>
          <w:jc w:val="center"/>
        </w:trPr>
        <w:tc>
          <w:tcPr>
            <w:tcW w:w="1266" w:type="pct"/>
            <w:vMerge/>
          </w:tcPr>
          <w:p w14:paraId="7DF651C7" w14:textId="77777777" w:rsidR="007E485A" w:rsidRPr="00E56399" w:rsidRDefault="007E485A" w:rsidP="007E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DAC30CF" w14:textId="77777777" w:rsidR="00B45D3B" w:rsidRPr="00E56399" w:rsidRDefault="00DD2BE2" w:rsidP="00DD2BE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Оценка возможности эксплуатации уязвимостей в отношении критичной архитектуры</w:t>
            </w:r>
          </w:p>
        </w:tc>
      </w:tr>
      <w:tr w:rsidR="002833DB" w:rsidRPr="00E56399" w14:paraId="6D4E2B25" w14:textId="77777777" w:rsidTr="00EC476B">
        <w:trPr>
          <w:trHeight w:val="252"/>
          <w:jc w:val="center"/>
        </w:trPr>
        <w:tc>
          <w:tcPr>
            <w:tcW w:w="1266" w:type="pct"/>
            <w:vMerge w:val="restart"/>
          </w:tcPr>
          <w:p w14:paraId="09CDF7F8" w14:textId="77777777" w:rsidR="002833DB" w:rsidRPr="00E56399" w:rsidRDefault="002833DB" w:rsidP="005227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DAE931A" w14:textId="77777777" w:rsidR="002833DB" w:rsidRPr="00E56399" w:rsidRDefault="002833DB" w:rsidP="005227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Анализировать и применять действующую нормативно-правовую и методологическую базу, а также требования законодательства Российской Федерации и нормативных актов Банка России, международные и национальные стандарты в сфере управления рисками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информационной безопасности, обеспечения защиты информации и операционной надежности (киберустойчивости)</w:t>
            </w:r>
          </w:p>
        </w:tc>
      </w:tr>
      <w:tr w:rsidR="002833DB" w:rsidRPr="00E56399" w14:paraId="5D674E6A" w14:textId="77777777" w:rsidTr="00EC476B">
        <w:trPr>
          <w:trHeight w:val="114"/>
          <w:jc w:val="center"/>
        </w:trPr>
        <w:tc>
          <w:tcPr>
            <w:tcW w:w="1266" w:type="pct"/>
            <w:vMerge/>
          </w:tcPr>
          <w:p w14:paraId="6ADA0BC5" w14:textId="77777777" w:rsidR="002833DB" w:rsidRPr="00E56399" w:rsidRDefault="002833DB" w:rsidP="005227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A0282F8" w14:textId="77777777" w:rsidR="002833DB" w:rsidRPr="00E56399" w:rsidRDefault="002833DB" w:rsidP="00D955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Анализировать ландшафт информационных угроз, актуальных для организаций кредитно-финансовой сферы</w:t>
            </w:r>
          </w:p>
        </w:tc>
      </w:tr>
      <w:tr w:rsidR="002833DB" w:rsidRPr="00E56399" w14:paraId="672615E0" w14:textId="77777777" w:rsidTr="00EC476B">
        <w:trPr>
          <w:trHeight w:val="114"/>
          <w:jc w:val="center"/>
        </w:trPr>
        <w:tc>
          <w:tcPr>
            <w:tcW w:w="1266" w:type="pct"/>
            <w:vMerge/>
          </w:tcPr>
          <w:p w14:paraId="5F382F0B" w14:textId="77777777" w:rsidR="002833DB" w:rsidRPr="00E56399" w:rsidRDefault="002833DB" w:rsidP="005227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971A07A" w14:textId="77777777" w:rsidR="002833DB" w:rsidRPr="00E56399" w:rsidRDefault="002833DB" w:rsidP="005227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Разрабатывать модели угроз беопасности информации в организации кредитно-финансовой сферы</w:t>
            </w:r>
            <w:r w:rsidRPr="00E56399" w:rsidDel="00DD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33DB" w:rsidRPr="00E56399" w14:paraId="143A6692" w14:textId="77777777" w:rsidTr="00EC476B">
        <w:trPr>
          <w:trHeight w:val="114"/>
          <w:jc w:val="center"/>
        </w:trPr>
        <w:tc>
          <w:tcPr>
            <w:tcW w:w="1266" w:type="pct"/>
            <w:vMerge/>
          </w:tcPr>
          <w:p w14:paraId="3B221D00" w14:textId="77777777" w:rsidR="002833DB" w:rsidRPr="00E56399" w:rsidRDefault="002833DB" w:rsidP="005227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6BF4EAF" w14:textId="77777777" w:rsidR="002833DB" w:rsidRPr="00E56399" w:rsidRDefault="002833DB" w:rsidP="005227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Разрабатывать проекты внутренних документов организации кредитно-финансовой сферы</w:t>
            </w:r>
            <w:r w:rsidRPr="00E56399" w:rsidDel="00DD2B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2833DB" w:rsidRPr="00E56399" w14:paraId="3AB632F7" w14:textId="77777777" w:rsidTr="00EC476B">
        <w:trPr>
          <w:trHeight w:val="114"/>
          <w:jc w:val="center"/>
        </w:trPr>
        <w:tc>
          <w:tcPr>
            <w:tcW w:w="1266" w:type="pct"/>
            <w:vMerge/>
          </w:tcPr>
          <w:p w14:paraId="1F7D9E19" w14:textId="77777777" w:rsidR="002833DB" w:rsidRPr="00E56399" w:rsidRDefault="002833DB" w:rsidP="005227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126DB42" w14:textId="77777777" w:rsidR="002833DB" w:rsidRPr="00E56399" w:rsidRDefault="002833DB" w:rsidP="005227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Оценивать потенциал нарушителя безопасности информации</w:t>
            </w:r>
          </w:p>
        </w:tc>
      </w:tr>
      <w:tr w:rsidR="002833DB" w:rsidRPr="00E56399" w14:paraId="122AEDBB" w14:textId="77777777" w:rsidTr="00EC476B">
        <w:trPr>
          <w:trHeight w:val="104"/>
          <w:jc w:val="center"/>
        </w:trPr>
        <w:tc>
          <w:tcPr>
            <w:tcW w:w="1266" w:type="pct"/>
            <w:vMerge/>
          </w:tcPr>
          <w:p w14:paraId="7ACE0C36" w14:textId="77777777" w:rsidR="002833DB" w:rsidRPr="00E56399" w:rsidRDefault="002833DB" w:rsidP="005227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DB775B1" w14:textId="77777777" w:rsidR="002833DB" w:rsidRPr="00E56399" w:rsidRDefault="002833DB" w:rsidP="005227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Осуществлять сбор и анализ информации об актуальных информационных угрозах и уязвимостях</w:t>
            </w:r>
          </w:p>
        </w:tc>
      </w:tr>
      <w:tr w:rsidR="002833DB" w:rsidRPr="00E56399" w14:paraId="6E6C51DF" w14:textId="77777777" w:rsidTr="00EC476B">
        <w:trPr>
          <w:trHeight w:val="104"/>
          <w:jc w:val="center"/>
        </w:trPr>
        <w:tc>
          <w:tcPr>
            <w:tcW w:w="1266" w:type="pct"/>
            <w:vMerge/>
          </w:tcPr>
          <w:p w14:paraId="29C9E727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1B596F0" w14:textId="5E9FF0AB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Разрабатывать возможные сценарии реализации информационных угроз в организации кредитно-финансовой сферы</w:t>
            </w:r>
          </w:p>
        </w:tc>
      </w:tr>
      <w:tr w:rsidR="002833DB" w:rsidRPr="00E56399" w14:paraId="1BA8635F" w14:textId="77777777" w:rsidTr="00EC476B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14:paraId="13EEDE07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4DC863C5" w14:textId="22A21D77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2EAC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Федерации,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 Банка России,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международные и национальные стандарты в сфере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рисками информационной безопасности, обеспечения защиты информации и операционной надежности (</w:t>
            </w:r>
            <w:proofErr w:type="spellStart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2833DB" w:rsidRPr="00E56399" w14:paraId="36425EB6" w14:textId="77777777" w:rsidTr="00EC476B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25F8EF15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59F8BB9D" w14:textId="04E6F2FA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рисками информационной безопасности, обеспечения защиты информации и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операционной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надежности (</w:t>
            </w:r>
            <w:proofErr w:type="spellStart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кредитно-финансовой сферы</w:t>
            </w:r>
            <w:r w:rsidRPr="007F6487" w:rsidDel="00DD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33DB" w:rsidRPr="00E56399" w14:paraId="1685D320" w14:textId="77777777" w:rsidTr="00EC476B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2B383C71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27738A1A" w14:textId="55F04044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Основные риски информационной безопасности в рамках бизнес- и технологических процессов организаций кредитно-финансовой сферы</w:t>
            </w:r>
            <w:r w:rsidRPr="0010687D" w:rsidDel="00DD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33DB" w:rsidRPr="00E56399" w14:paraId="0A9F73B5" w14:textId="77777777" w:rsidTr="00EC476B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270137A3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74C026DA" w14:textId="75A81622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Основные информационные угрозы и уязвимости в организациях кредитно-финансовой сферы</w:t>
            </w:r>
            <w:r w:rsidRPr="0010687D" w:rsidDel="00DD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33DB" w:rsidRPr="00E56399" w14:paraId="6CD2E512" w14:textId="77777777" w:rsidTr="00EC476B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222699A2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3DE09C24" w14:textId="0126323D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Основы функционирования объектов информатизации в организации кредитно-финансовой сферы</w:t>
            </w:r>
          </w:p>
        </w:tc>
      </w:tr>
      <w:tr w:rsidR="002833DB" w:rsidRPr="00E56399" w14:paraId="6043FA73" w14:textId="77777777" w:rsidTr="00EC476B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71AAD521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41BF3AEA" w14:textId="1519DC18" w:rsidR="002833DB" w:rsidRPr="00E56399" w:rsidRDefault="002833DB" w:rsidP="0028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Основы построения вычислительных сетей в организации кредитно-финансовой сферы</w:t>
            </w:r>
          </w:p>
        </w:tc>
      </w:tr>
      <w:tr w:rsidR="00522710" w:rsidRPr="00E56399" w14:paraId="7E5BAD59" w14:textId="77777777" w:rsidTr="00EC476B">
        <w:trPr>
          <w:trHeight w:val="426"/>
          <w:jc w:val="center"/>
        </w:trPr>
        <w:tc>
          <w:tcPr>
            <w:tcW w:w="1266" w:type="pct"/>
          </w:tcPr>
          <w:p w14:paraId="2AEBE6A5" w14:textId="77777777" w:rsidR="00522710" w:rsidRPr="00E56399" w:rsidRDefault="00522710" w:rsidP="005227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36FC0BC1" w14:textId="77777777" w:rsidR="00522710" w:rsidRPr="00E56399" w:rsidRDefault="00522710" w:rsidP="005227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E161F0D" w14:textId="77777777" w:rsidR="00DF497D" w:rsidRPr="00E56399" w:rsidRDefault="00DF497D" w:rsidP="00DF497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B208F8" w14:textId="77777777" w:rsidR="00BE4A92" w:rsidRPr="00E56399" w:rsidRDefault="00BE4A92" w:rsidP="00BE4A92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bookmarkStart w:id="8" w:name="_Toc40870246"/>
      <w:r w:rsidRPr="00E56399">
        <w:rPr>
          <w:rFonts w:ascii="Times New Roman" w:hAnsi="Times New Roman" w:cs="Times New Roman"/>
          <w:sz w:val="24"/>
          <w:szCs w:val="24"/>
          <w:lang w:val="en-US"/>
        </w:rPr>
        <w:t>3.2.</w:t>
      </w:r>
      <w:r w:rsidR="00522710" w:rsidRPr="00E56399">
        <w:rPr>
          <w:rFonts w:ascii="Times New Roman" w:hAnsi="Times New Roman" w:cs="Times New Roman"/>
          <w:sz w:val="24"/>
          <w:szCs w:val="24"/>
        </w:rPr>
        <w:t>2</w:t>
      </w:r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bookmarkEnd w:id="8"/>
      <w:proofErr w:type="spellEnd"/>
    </w:p>
    <w:p w14:paraId="360EE45E" w14:textId="77777777" w:rsidR="00BE4A92" w:rsidRPr="00E56399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4253"/>
        <w:gridCol w:w="692"/>
        <w:gridCol w:w="1137"/>
        <w:gridCol w:w="1703"/>
        <w:gridCol w:w="572"/>
      </w:tblGrid>
      <w:tr w:rsidR="00A86B96" w:rsidRPr="00E56399" w14:paraId="08955FFC" w14:textId="77777777" w:rsidTr="00CF382F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14:paraId="745BAE8E" w14:textId="77777777" w:rsidR="00BE4A92" w:rsidRPr="00E56399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447791" w14:textId="77777777" w:rsidR="00BE4A92" w:rsidRPr="00E56399" w:rsidRDefault="005754AA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DD2BE2" w:rsidRPr="00E56399">
              <w:rPr>
                <w:rFonts w:ascii="Times New Roman" w:hAnsi="Times New Roman" w:cs="Times New Roman"/>
                <w:sz w:val="24"/>
                <w:szCs w:val="24"/>
              </w:rPr>
              <w:t>, идентификация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и оценка риска информационной безопасности</w:t>
            </w:r>
            <w:r w:rsidR="0067198F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 кредитно-финансовой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ABEAC9" w14:textId="77777777" w:rsidR="00BE4A92" w:rsidRPr="00E56399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5B1DA1" w14:textId="77777777" w:rsidR="00BE4A92" w:rsidRPr="00E56399" w:rsidRDefault="00BE4A92" w:rsidP="005227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</w:t>
            </w:r>
            <w:r w:rsidR="00522710" w:rsidRPr="00E56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C1659" w:rsidRPr="00E5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8C5F96" w14:textId="77777777" w:rsidR="00BE4A92" w:rsidRPr="00E56399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3BDCDF" w14:textId="77777777" w:rsidR="00BE4A92" w:rsidRPr="00E56399" w:rsidRDefault="00AC1659" w:rsidP="00CF38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58FFB85" w14:textId="77777777" w:rsidR="00BE4A92" w:rsidRPr="00E56399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E56399" w:rsidRPr="00E56399" w14:paraId="55E40627" w14:textId="77777777" w:rsidTr="00CF382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FB10743" w14:textId="77777777" w:rsidR="00BE4A92" w:rsidRPr="00E56399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708F66" w14:textId="77777777" w:rsidR="00BE4A92" w:rsidRPr="00E56399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3A11C5" w14:textId="77777777" w:rsidR="00BE4A92" w:rsidRPr="00E56399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C8AAFA" w14:textId="77777777" w:rsidR="00BE4A92" w:rsidRPr="00E56399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540EB0" w14:textId="77777777" w:rsidR="00BE4A92" w:rsidRPr="00E56399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C455EB" w14:textId="77777777" w:rsidR="00BE4A92" w:rsidRPr="00E56399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210C5B" w14:textId="77777777" w:rsidR="00BE4A92" w:rsidRPr="00E56399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E56399" w14:paraId="402CEF41" w14:textId="77777777" w:rsidTr="00CF382F">
        <w:trPr>
          <w:jc w:val="center"/>
        </w:trPr>
        <w:tc>
          <w:tcPr>
            <w:tcW w:w="1266" w:type="pct"/>
            <w:vAlign w:val="center"/>
          </w:tcPr>
          <w:p w14:paraId="27CCF331" w14:textId="77777777" w:rsidR="00BE4A92" w:rsidRPr="00E56399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C9A5D4A" w14:textId="77777777" w:rsidR="00BE4A92" w:rsidRPr="00E56399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8F9CC74" w14:textId="77777777" w:rsidR="00BE4A92" w:rsidRPr="00E56399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2255FA0" w14:textId="77777777" w:rsidR="00BE4A92" w:rsidRPr="00E56399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D23CAA" w14:textId="77777777" w:rsidR="00BE4A92" w:rsidRPr="00E56399" w:rsidRDefault="00BE4A92" w:rsidP="00CF3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26E20CC" w14:textId="77777777" w:rsidR="00BE4A92" w:rsidRPr="00E56399" w:rsidRDefault="00BE4A92" w:rsidP="00CF38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5ED0030" w14:textId="77777777" w:rsidR="00BE4A92" w:rsidRPr="00E56399" w:rsidRDefault="00BE4A92" w:rsidP="00CF38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6E364D6" w14:textId="77777777" w:rsidR="00BE4A92" w:rsidRPr="00E56399" w:rsidRDefault="00BE4A92" w:rsidP="00BE4A9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56399" w:rsidRPr="00E56399" w14:paraId="2A0970A9" w14:textId="77777777" w:rsidTr="00CF382F">
        <w:trPr>
          <w:trHeight w:val="145"/>
          <w:jc w:val="center"/>
        </w:trPr>
        <w:tc>
          <w:tcPr>
            <w:tcW w:w="1266" w:type="pct"/>
            <w:vMerge w:val="restart"/>
          </w:tcPr>
          <w:p w14:paraId="2CA01F83" w14:textId="77777777" w:rsidR="00585705" w:rsidRPr="00E56399" w:rsidRDefault="00585705" w:rsidP="007E48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5E5C028" w14:textId="77777777" w:rsidR="00585705" w:rsidRPr="00E56399" w:rsidRDefault="00A465F2" w:rsidP="005227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риска </w:t>
            </w:r>
            <w:r w:rsidR="00522710"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45B87" w:rsidRPr="00E56399">
              <w:rPr>
                <w:rFonts w:ascii="Times New Roman" w:hAnsi="Times New Roman" w:cs="Times New Roman"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E56399" w:rsidRPr="00E56399" w14:paraId="5DB661FD" w14:textId="77777777" w:rsidTr="00CF382F">
        <w:trPr>
          <w:trHeight w:val="150"/>
          <w:jc w:val="center"/>
        </w:trPr>
        <w:tc>
          <w:tcPr>
            <w:tcW w:w="1266" w:type="pct"/>
            <w:vMerge/>
          </w:tcPr>
          <w:p w14:paraId="4733CABA" w14:textId="77777777" w:rsidR="00A465F2" w:rsidRPr="00E56399" w:rsidRDefault="00A465F2" w:rsidP="00A465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8F5186A" w14:textId="77777777" w:rsidR="00A465F2" w:rsidRPr="00E56399" w:rsidRDefault="00A465F2" w:rsidP="0052271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Проведени</w:t>
            </w:r>
            <w:r w:rsidR="00C45B87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оценки риска информационной безопасности по каждому виду деятельности организации кредитно-финансовой сферы </w:t>
            </w:r>
          </w:p>
        </w:tc>
      </w:tr>
      <w:tr w:rsidR="00E56399" w:rsidRPr="00E56399" w14:paraId="1EF547AA" w14:textId="77777777" w:rsidTr="00CF382F">
        <w:trPr>
          <w:trHeight w:val="281"/>
          <w:jc w:val="center"/>
        </w:trPr>
        <w:tc>
          <w:tcPr>
            <w:tcW w:w="1266" w:type="pct"/>
            <w:vMerge/>
          </w:tcPr>
          <w:p w14:paraId="38DA0BB1" w14:textId="77777777" w:rsidR="00A465F2" w:rsidRPr="00E56399" w:rsidRDefault="00A465F2" w:rsidP="00A465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FFF448B" w14:textId="77777777" w:rsidR="00A465F2" w:rsidRPr="00E56399" w:rsidRDefault="00A465F2" w:rsidP="0052271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и выполнение оценки степени вероятности возникновения инцидентов</w:t>
            </w:r>
            <w:r w:rsidR="00522710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информационной безопасности</w:t>
            </w:r>
          </w:p>
        </w:tc>
      </w:tr>
      <w:tr w:rsidR="00E56399" w:rsidRPr="00E56399" w14:paraId="248DCF19" w14:textId="77777777" w:rsidTr="00CF382F">
        <w:trPr>
          <w:trHeight w:val="144"/>
          <w:jc w:val="center"/>
        </w:trPr>
        <w:tc>
          <w:tcPr>
            <w:tcW w:w="1266" w:type="pct"/>
            <w:vMerge/>
          </w:tcPr>
          <w:p w14:paraId="42CAFCF4" w14:textId="77777777" w:rsidR="00A465F2" w:rsidRPr="00E56399" w:rsidRDefault="00A465F2" w:rsidP="00A465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056FF53" w14:textId="77777777" w:rsidR="00A465F2" w:rsidRPr="00E56399" w:rsidRDefault="00A465F2" w:rsidP="0052271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Проведение оценки степени тяжести последствий </w:t>
            </w:r>
            <w:r w:rsidR="00DF4774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результате инцидентов</w:t>
            </w:r>
            <w:r w:rsidR="00522710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информационной безопасности</w:t>
            </w:r>
            <w:r w:rsidRPr="00E56399" w:rsidDel="00A465F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E56399" w:rsidRPr="00E56399" w14:paraId="09AA32FB" w14:textId="77777777" w:rsidTr="00CF382F">
        <w:trPr>
          <w:trHeight w:val="133"/>
          <w:jc w:val="center"/>
        </w:trPr>
        <w:tc>
          <w:tcPr>
            <w:tcW w:w="1266" w:type="pct"/>
            <w:vMerge/>
          </w:tcPr>
          <w:p w14:paraId="6F4EB18C" w14:textId="77777777" w:rsidR="00A465F2" w:rsidRPr="00E56399" w:rsidRDefault="00A465F2" w:rsidP="00A465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8FE2A51" w14:textId="77777777" w:rsidR="00A465F2" w:rsidRPr="00E56399" w:rsidRDefault="00A465F2" w:rsidP="00A6214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Проведение анализа базы событий риска информационной безопасности в </w:t>
            </w:r>
            <w:r w:rsidR="00C45B87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E56399" w:rsidRPr="00E56399" w14:paraId="401636AD" w14:textId="77777777" w:rsidTr="00CF382F">
        <w:trPr>
          <w:trHeight w:val="138"/>
          <w:jc w:val="center"/>
        </w:trPr>
        <w:tc>
          <w:tcPr>
            <w:tcW w:w="1266" w:type="pct"/>
            <w:vMerge/>
          </w:tcPr>
          <w:p w14:paraId="61727A95" w14:textId="77777777" w:rsidR="00A465F2" w:rsidRPr="00E56399" w:rsidRDefault="00A465F2" w:rsidP="00A465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FD59731" w14:textId="4E733CEE" w:rsidR="00A465F2" w:rsidRPr="00E56399" w:rsidRDefault="00A465F2" w:rsidP="0052271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и проведение само</w:t>
            </w:r>
            <w:r w:rsidR="002833DB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ценки (анкетирование) риска информационной безопасности в </w:t>
            </w:r>
            <w:r w:rsidR="00C45B87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E56399" w:rsidRPr="00E56399" w14:paraId="25E35C8F" w14:textId="77777777" w:rsidTr="00CF382F">
        <w:trPr>
          <w:trHeight w:val="270"/>
          <w:jc w:val="center"/>
        </w:trPr>
        <w:tc>
          <w:tcPr>
            <w:tcW w:w="1266" w:type="pct"/>
            <w:vMerge/>
          </w:tcPr>
          <w:p w14:paraId="2F3C58B3" w14:textId="77777777" w:rsidR="00A465F2" w:rsidRPr="00E56399" w:rsidRDefault="00A465F2" w:rsidP="00A465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9239A4D" w14:textId="77777777" w:rsidR="00A465F2" w:rsidRPr="00E56399" w:rsidRDefault="00A465F2" w:rsidP="00A6214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Орга</w:t>
            </w:r>
            <w:r w:rsidR="00C45B87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ни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з</w:t>
            </w:r>
            <w:r w:rsidR="00C45B87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ция и пров</w:t>
            </w:r>
            <w:r w:rsidR="00C45B87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дение интервьюировани</w:t>
            </w:r>
            <w:r w:rsidR="00C45B87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работников </w:t>
            </w:r>
            <w:r w:rsidR="00C45B87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целях идентификации риска </w:t>
            </w:r>
            <w:r w:rsidR="00C45B87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информационной безопасности</w:t>
            </w:r>
          </w:p>
        </w:tc>
      </w:tr>
      <w:tr w:rsidR="00E56399" w:rsidRPr="00E56399" w14:paraId="51EC9AE9" w14:textId="77777777" w:rsidTr="00CF382F">
        <w:trPr>
          <w:trHeight w:val="252"/>
          <w:jc w:val="center"/>
        </w:trPr>
        <w:tc>
          <w:tcPr>
            <w:tcW w:w="1266" w:type="pct"/>
            <w:vMerge w:val="restart"/>
          </w:tcPr>
          <w:p w14:paraId="1E629299" w14:textId="77777777" w:rsidR="00522710" w:rsidRPr="00E56399" w:rsidRDefault="00522710" w:rsidP="005227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469EB759" w14:textId="77777777" w:rsidR="00522710" w:rsidRPr="00E56399" w:rsidRDefault="00CC6B2B" w:rsidP="005227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Анализировать и применять действующую нормативно-правовую и методологическую базу, а также требования законодательства Российской Федерации и нормативных актов Банка России, международные и национальные стандарты в сфере управления рисками информационной безопасности, обеспечения защиты информации и операционной надежности (киберустойчивости)</w:t>
            </w:r>
          </w:p>
        </w:tc>
      </w:tr>
      <w:tr w:rsidR="00E56399" w:rsidRPr="00E56399" w14:paraId="2F1AF776" w14:textId="77777777" w:rsidTr="00CF382F">
        <w:trPr>
          <w:trHeight w:val="108"/>
          <w:jc w:val="center"/>
        </w:trPr>
        <w:tc>
          <w:tcPr>
            <w:tcW w:w="1266" w:type="pct"/>
            <w:vMerge/>
          </w:tcPr>
          <w:p w14:paraId="7CFFC4B7" w14:textId="77777777" w:rsidR="00522710" w:rsidRPr="00E56399" w:rsidRDefault="00522710" w:rsidP="005227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B2AAC25" w14:textId="77777777" w:rsidR="00522710" w:rsidRPr="00E56399" w:rsidRDefault="00522710" w:rsidP="005227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методологию для проведения оценки риска информационной безопасности по каждому виду деятельности организации кредитно-финансовой сферы </w:t>
            </w:r>
          </w:p>
        </w:tc>
      </w:tr>
      <w:tr w:rsidR="00E56399" w:rsidRPr="00E56399" w14:paraId="0E8F07EB" w14:textId="77777777" w:rsidTr="00CF382F">
        <w:trPr>
          <w:trHeight w:val="220"/>
          <w:jc w:val="center"/>
        </w:trPr>
        <w:tc>
          <w:tcPr>
            <w:tcW w:w="1266" w:type="pct"/>
            <w:vMerge/>
          </w:tcPr>
          <w:p w14:paraId="389432A0" w14:textId="77777777" w:rsidR="00522710" w:rsidRPr="00E56399" w:rsidRDefault="00522710" w:rsidP="005227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14:paraId="2866E5EA" w14:textId="77777777" w:rsidR="00522710" w:rsidRPr="00E56399" w:rsidRDefault="00522710" w:rsidP="005227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Разрабатывать проекты внутренних документов организации кредитно-финансовой сферы</w:t>
            </w:r>
          </w:p>
        </w:tc>
      </w:tr>
      <w:tr w:rsidR="002833DB" w:rsidRPr="00E56399" w14:paraId="1F49F8E8" w14:textId="77777777" w:rsidTr="00CF382F">
        <w:trPr>
          <w:trHeight w:val="220"/>
          <w:jc w:val="center"/>
        </w:trPr>
        <w:tc>
          <w:tcPr>
            <w:tcW w:w="1266" w:type="pct"/>
            <w:vMerge/>
          </w:tcPr>
          <w:p w14:paraId="202F87E8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14:paraId="5A7D9856" w14:textId="7E3AE3F1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предложения по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совершенствованию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документов организации кредитно-финансовой сферы, определяющих методологию оценки рисков информационной безопасности в организации кредитно-финансовой сферы</w:t>
            </w:r>
          </w:p>
        </w:tc>
      </w:tr>
      <w:tr w:rsidR="002833DB" w:rsidRPr="00E56399" w14:paraId="5E9A675A" w14:textId="77777777" w:rsidTr="00CF382F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14:paraId="73DE91B4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3C8893C9" w14:textId="3A98310C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2EAC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Федерации,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 Банка России,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и национальные стандарты в сфере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управления рисками информационной безопасности, обеспечения защиты информации и операционной надежности (</w:t>
            </w:r>
            <w:proofErr w:type="spellStart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) в организациях кредитно-финансовой сферы</w:t>
            </w:r>
          </w:p>
        </w:tc>
      </w:tr>
      <w:tr w:rsidR="002833DB" w:rsidRPr="00E56399" w14:paraId="66384F2C" w14:textId="77777777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647BBFA9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7A7499AC" w14:textId="09E40FA0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Основы проведения анализа баз данных</w:t>
            </w:r>
          </w:p>
        </w:tc>
      </w:tr>
      <w:tr w:rsidR="002833DB" w:rsidRPr="00E56399" w14:paraId="0830342E" w14:textId="77777777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19423636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1C266653" w14:textId="3B9E18C2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рисками информационной безопасности, обеспечения защиты информации и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операционной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надежности (</w:t>
            </w:r>
            <w:proofErr w:type="spellStart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) в организациях кредитно-финансовой сферы</w:t>
            </w:r>
          </w:p>
        </w:tc>
      </w:tr>
      <w:tr w:rsidR="002833DB" w:rsidRPr="00E56399" w14:paraId="09B9A2A4" w14:textId="77777777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3C4E7AC3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29C87191" w14:textId="208DD09A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Основные риски информационной безопасности в рамках бизнес- и технологических процессов организаций кредитно-финансовой сферы</w:t>
            </w:r>
          </w:p>
        </w:tc>
      </w:tr>
      <w:tr w:rsidR="002833DB" w:rsidRPr="00E56399" w14:paraId="0E413639" w14:textId="77777777" w:rsidTr="00CF382F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31A134B0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106F05E1" w14:textId="39D08D6C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Подходы и лучшие практики по оценке рисков информационной безопасности</w:t>
            </w:r>
          </w:p>
        </w:tc>
      </w:tr>
      <w:tr w:rsidR="002833DB" w:rsidRPr="00E56399" w14:paraId="41FA5087" w14:textId="77777777" w:rsidTr="00CF382F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76C9E5FF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3A8957CE" w14:textId="53902729" w:rsidR="002833DB" w:rsidRPr="00E56399" w:rsidRDefault="002833DB" w:rsidP="0028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Классификация событий риска информационной безопасности организаций кредитно-финансовой сферы</w:t>
            </w:r>
            <w:r w:rsidRPr="007F6487" w:rsidDel="00A4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6399" w:rsidRPr="00E56399" w14:paraId="3A81DD77" w14:textId="77777777" w:rsidTr="00CF382F">
        <w:trPr>
          <w:trHeight w:val="426"/>
          <w:jc w:val="center"/>
        </w:trPr>
        <w:tc>
          <w:tcPr>
            <w:tcW w:w="1266" w:type="pct"/>
          </w:tcPr>
          <w:p w14:paraId="3AF02AF4" w14:textId="77777777" w:rsidR="00522710" w:rsidRPr="00E56399" w:rsidRDefault="00522710" w:rsidP="005227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2AAC994D" w14:textId="77777777" w:rsidR="00522710" w:rsidRPr="00E56399" w:rsidRDefault="00522710" w:rsidP="005227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319E471" w14:textId="08DB95A7" w:rsidR="005754AA" w:rsidRPr="00E56399" w:rsidRDefault="005754AA" w:rsidP="005754AA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bookmarkStart w:id="9" w:name="_Toc40870247"/>
      <w:r w:rsidRPr="00E56399">
        <w:rPr>
          <w:rFonts w:ascii="Times New Roman" w:hAnsi="Times New Roman" w:cs="Times New Roman"/>
          <w:sz w:val="24"/>
          <w:szCs w:val="24"/>
          <w:lang w:val="en-US"/>
        </w:rPr>
        <w:t>3.2.</w:t>
      </w:r>
      <w:r w:rsidR="002833DB">
        <w:rPr>
          <w:rFonts w:ascii="Times New Roman" w:hAnsi="Times New Roman" w:cs="Times New Roman"/>
          <w:sz w:val="24"/>
          <w:szCs w:val="24"/>
        </w:rPr>
        <w:t>3</w:t>
      </w:r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bookmarkEnd w:id="9"/>
      <w:proofErr w:type="spellEnd"/>
    </w:p>
    <w:p w14:paraId="335D7E18" w14:textId="77777777" w:rsidR="005754AA" w:rsidRPr="00E56399" w:rsidRDefault="005754AA" w:rsidP="005754A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4253"/>
        <w:gridCol w:w="692"/>
        <w:gridCol w:w="1137"/>
        <w:gridCol w:w="1703"/>
        <w:gridCol w:w="572"/>
      </w:tblGrid>
      <w:tr w:rsidR="005754AA" w:rsidRPr="00E56399" w14:paraId="67DDC8DC" w14:textId="77777777" w:rsidTr="005754AA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14:paraId="24BB3DA8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390ED4" w14:textId="77777777" w:rsidR="005754AA" w:rsidRPr="00E56399" w:rsidRDefault="005754AA" w:rsidP="00C074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Сбор и </w:t>
            </w:r>
            <w:r w:rsidR="00C07443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информации о выявленных рисках информационной безопасности</w:t>
            </w:r>
            <w:r w:rsidR="006C6C8A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 кредитно-финансовой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FAA8B8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275C2F" w14:textId="77777777" w:rsidR="005754AA" w:rsidRPr="00E56399" w:rsidRDefault="005754AA" w:rsidP="006C6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</w:t>
            </w:r>
            <w:r w:rsidR="00966726"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C6C8A" w:rsidRPr="00E56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083988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941B07" w14:textId="77777777" w:rsidR="005754AA" w:rsidRPr="00E56399" w:rsidRDefault="005754AA" w:rsidP="005754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26FA0A6" w14:textId="77777777" w:rsidR="005754AA" w:rsidRPr="00E56399" w:rsidRDefault="005754AA" w:rsidP="005754A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E56399" w:rsidRPr="00E56399" w14:paraId="1B03C123" w14:textId="77777777" w:rsidTr="005754A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F72DC64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7DCB3D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EA8DA4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48CC69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D686F9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04EC73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EFEA7D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AA" w:rsidRPr="00E56399" w14:paraId="21F08C52" w14:textId="77777777" w:rsidTr="005754AA">
        <w:trPr>
          <w:jc w:val="center"/>
        </w:trPr>
        <w:tc>
          <w:tcPr>
            <w:tcW w:w="1266" w:type="pct"/>
            <w:vAlign w:val="center"/>
          </w:tcPr>
          <w:p w14:paraId="7A151BC6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6D786C0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5592520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7F2315D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15C967A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8058A0F" w14:textId="77777777" w:rsidR="005754AA" w:rsidRPr="00E56399" w:rsidRDefault="005754AA" w:rsidP="005754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78E1CB7" w14:textId="77777777" w:rsidR="005754AA" w:rsidRPr="00E56399" w:rsidRDefault="005754AA" w:rsidP="005754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443F8BD" w14:textId="77777777" w:rsidR="005754AA" w:rsidRPr="00E56399" w:rsidRDefault="005754AA" w:rsidP="005754A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56399" w:rsidRPr="00E56399" w14:paraId="397D2F17" w14:textId="77777777" w:rsidTr="005754AA">
        <w:trPr>
          <w:trHeight w:val="145"/>
          <w:jc w:val="center"/>
        </w:trPr>
        <w:tc>
          <w:tcPr>
            <w:tcW w:w="1266" w:type="pct"/>
            <w:vMerge w:val="restart"/>
          </w:tcPr>
          <w:p w14:paraId="5EAA210E" w14:textId="77777777" w:rsidR="005525A4" w:rsidRPr="00E56399" w:rsidRDefault="005525A4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FC31158" w14:textId="77777777" w:rsidR="005525A4" w:rsidRPr="00E56399" w:rsidRDefault="005525A4" w:rsidP="00E555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Выявление и классификация событий риска информационной безопасности в кредитно-финансовой сфере</w:t>
            </w:r>
          </w:p>
        </w:tc>
      </w:tr>
      <w:tr w:rsidR="00E56399" w:rsidRPr="00E56399" w14:paraId="5559C0C2" w14:textId="77777777" w:rsidTr="005754AA">
        <w:trPr>
          <w:trHeight w:val="150"/>
          <w:jc w:val="center"/>
        </w:trPr>
        <w:tc>
          <w:tcPr>
            <w:tcW w:w="1266" w:type="pct"/>
            <w:vMerge/>
          </w:tcPr>
          <w:p w14:paraId="12846232" w14:textId="77777777" w:rsidR="005525A4" w:rsidRPr="00E56399" w:rsidRDefault="005525A4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BB7CDA9" w14:textId="77777777" w:rsidR="005525A4" w:rsidRPr="00E56399" w:rsidRDefault="005525A4" w:rsidP="00E555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Ведение базы данных и регистрация событий риска информационной безопасности кредитно-финансовой сферы</w:t>
            </w:r>
          </w:p>
        </w:tc>
      </w:tr>
      <w:tr w:rsidR="00E56399" w:rsidRPr="00E56399" w14:paraId="5C0DAC71" w14:textId="77777777" w:rsidTr="005754AA">
        <w:trPr>
          <w:trHeight w:val="281"/>
          <w:jc w:val="center"/>
        </w:trPr>
        <w:tc>
          <w:tcPr>
            <w:tcW w:w="1266" w:type="pct"/>
            <w:vMerge/>
          </w:tcPr>
          <w:p w14:paraId="6F44AFC2" w14:textId="77777777" w:rsidR="005525A4" w:rsidRPr="00E56399" w:rsidRDefault="005525A4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917AB26" w14:textId="77777777" w:rsidR="005525A4" w:rsidRPr="00E56399" w:rsidRDefault="005525A4" w:rsidP="00E555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потерь от реализации событий риска информационной безопасности в организации кредитно-финансовой сферы</w:t>
            </w:r>
          </w:p>
        </w:tc>
      </w:tr>
      <w:tr w:rsidR="00E56399" w:rsidRPr="00E56399" w14:paraId="00E8FDB2" w14:textId="77777777" w:rsidTr="005754AA">
        <w:trPr>
          <w:trHeight w:val="144"/>
          <w:jc w:val="center"/>
        </w:trPr>
        <w:tc>
          <w:tcPr>
            <w:tcW w:w="1266" w:type="pct"/>
            <w:vMerge/>
          </w:tcPr>
          <w:p w14:paraId="139D4A83" w14:textId="77777777" w:rsidR="005525A4" w:rsidRPr="00E56399" w:rsidRDefault="005525A4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44046CE" w14:textId="77777777" w:rsidR="005525A4" w:rsidRPr="00E56399" w:rsidRDefault="005525A4" w:rsidP="00E555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сбора информации о событиях риска информационной безопасности организации кредитно-финансовой сферы</w:t>
            </w:r>
          </w:p>
        </w:tc>
      </w:tr>
      <w:tr w:rsidR="00E56399" w:rsidRPr="00E56399" w14:paraId="7179D18F" w14:textId="77777777" w:rsidTr="005754AA">
        <w:trPr>
          <w:trHeight w:val="144"/>
          <w:jc w:val="center"/>
        </w:trPr>
        <w:tc>
          <w:tcPr>
            <w:tcW w:w="1266" w:type="pct"/>
            <w:vMerge/>
          </w:tcPr>
          <w:p w14:paraId="05593344" w14:textId="77777777" w:rsidR="005525A4" w:rsidRPr="00E56399" w:rsidRDefault="005525A4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A106184" w14:textId="77777777" w:rsidR="005525A4" w:rsidRPr="00E56399" w:rsidRDefault="005525A4" w:rsidP="005525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причин и последствий реализации инцидентов информационной безопасности в организации кредитно-финансовой сферы</w:t>
            </w:r>
          </w:p>
        </w:tc>
      </w:tr>
      <w:tr w:rsidR="00E56399" w:rsidRPr="00E56399" w14:paraId="1D17DD99" w14:textId="77777777" w:rsidTr="005754AA">
        <w:trPr>
          <w:trHeight w:val="252"/>
          <w:jc w:val="center"/>
        </w:trPr>
        <w:tc>
          <w:tcPr>
            <w:tcW w:w="1266" w:type="pct"/>
            <w:vMerge w:val="restart"/>
          </w:tcPr>
          <w:p w14:paraId="69695C46" w14:textId="77777777" w:rsidR="00271089" w:rsidRPr="00E56399" w:rsidRDefault="00271089" w:rsidP="002710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0A05D70E" w14:textId="77777777" w:rsidR="00271089" w:rsidRPr="00E56399" w:rsidRDefault="00CC6B2B" w:rsidP="00442D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Анализировать и применять действующую нормативно-правовую и методологическую базу, а также требования законодательства Российской Федерации и нормативных актов Банка России, международные и национальные стандарты в сфере управления рисками информационной безопасности, обеспечения защиты информации и операционной надежности (киберустойчивости)</w:t>
            </w:r>
          </w:p>
        </w:tc>
      </w:tr>
      <w:tr w:rsidR="00E56399" w:rsidRPr="00E56399" w14:paraId="79979671" w14:textId="77777777" w:rsidTr="005754AA">
        <w:trPr>
          <w:trHeight w:val="108"/>
          <w:jc w:val="center"/>
        </w:trPr>
        <w:tc>
          <w:tcPr>
            <w:tcW w:w="1266" w:type="pct"/>
            <w:vMerge/>
          </w:tcPr>
          <w:p w14:paraId="379D022F" w14:textId="77777777" w:rsidR="00271089" w:rsidRPr="00E56399" w:rsidRDefault="00271089" w:rsidP="002710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D69A97B" w14:textId="77777777" w:rsidR="00271089" w:rsidRPr="00E56399" w:rsidRDefault="00846CED" w:rsidP="00442D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Разрабатывать проекты внутренних документов организации кредитно-финансовой сферы по ведению базы событий риска </w:t>
            </w:r>
            <w:r w:rsidR="00035C33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информационной безопасности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35C33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E56399" w:rsidRPr="00E56399" w14:paraId="0B5B9083" w14:textId="77777777" w:rsidTr="005754AA">
        <w:trPr>
          <w:trHeight w:val="108"/>
          <w:jc w:val="center"/>
        </w:trPr>
        <w:tc>
          <w:tcPr>
            <w:tcW w:w="1266" w:type="pct"/>
            <w:vMerge/>
          </w:tcPr>
          <w:p w14:paraId="4773672F" w14:textId="77777777" w:rsidR="00271089" w:rsidRPr="00E56399" w:rsidRDefault="00271089" w:rsidP="002710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14A52E9" w14:textId="77777777" w:rsidR="00271089" w:rsidRPr="00E56399" w:rsidRDefault="00846CED" w:rsidP="00442D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ведение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базы данных событий риска </w:t>
            </w:r>
            <w:r w:rsidR="00035C33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информационной безопасности кредитно-финансовой сферы</w:t>
            </w:r>
          </w:p>
        </w:tc>
      </w:tr>
      <w:tr w:rsidR="00E56399" w:rsidRPr="00E56399" w14:paraId="2F88597F" w14:textId="77777777" w:rsidTr="005754AA">
        <w:trPr>
          <w:trHeight w:val="220"/>
          <w:jc w:val="center"/>
        </w:trPr>
        <w:tc>
          <w:tcPr>
            <w:tcW w:w="1266" w:type="pct"/>
            <w:vMerge/>
          </w:tcPr>
          <w:p w14:paraId="52C3993A" w14:textId="77777777" w:rsidR="00271089" w:rsidRPr="00E56399" w:rsidRDefault="00271089" w:rsidP="002710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14:paraId="34DA2348" w14:textId="77777777" w:rsidR="00271089" w:rsidRPr="00E56399" w:rsidRDefault="00846CED" w:rsidP="00442D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методологию для проведения оценки потерь от реализации риска </w:t>
            </w:r>
            <w:r w:rsidR="00035C33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информационной безопасности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</w:t>
            </w:r>
            <w:r w:rsidR="00035C33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E56399" w:rsidRPr="00E56399" w14:paraId="7D24F686" w14:textId="77777777" w:rsidTr="005754AA">
        <w:trPr>
          <w:trHeight w:val="220"/>
          <w:jc w:val="center"/>
        </w:trPr>
        <w:tc>
          <w:tcPr>
            <w:tcW w:w="1266" w:type="pct"/>
            <w:vMerge/>
          </w:tcPr>
          <w:p w14:paraId="1CDE3CE6" w14:textId="77777777" w:rsidR="00271089" w:rsidRPr="00E56399" w:rsidRDefault="00271089" w:rsidP="002710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14:paraId="14D2FC47" w14:textId="77777777" w:rsidR="00271089" w:rsidRPr="00E56399" w:rsidRDefault="005A6E6B" w:rsidP="00442D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Организовыв</w:t>
            </w:r>
            <w:r w:rsidR="00035C33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ть процесс сбора информации о событиях риска </w:t>
            </w:r>
            <w:r w:rsidR="00035C33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информационной безопасности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35C33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 структурных подразделений</w:t>
            </w:r>
            <w:r w:rsidR="00E02EC8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(владельцев риска)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35C33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</w:t>
            </w:r>
            <w:r w:rsidR="007B62DF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, а том числе о результатах претензионной работы</w:t>
            </w:r>
          </w:p>
        </w:tc>
      </w:tr>
      <w:tr w:rsidR="00E56399" w:rsidRPr="00E56399" w14:paraId="76F1F7ED" w14:textId="77777777" w:rsidTr="005754AA">
        <w:trPr>
          <w:trHeight w:val="220"/>
          <w:jc w:val="center"/>
        </w:trPr>
        <w:tc>
          <w:tcPr>
            <w:tcW w:w="1266" w:type="pct"/>
            <w:vMerge/>
          </w:tcPr>
          <w:p w14:paraId="0E125E81" w14:textId="77777777" w:rsidR="00271089" w:rsidRPr="00E56399" w:rsidRDefault="00271089" w:rsidP="002710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14:paraId="71C03D06" w14:textId="77777777" w:rsidR="00271089" w:rsidRPr="00E56399" w:rsidRDefault="005525A4" w:rsidP="00846C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Анализировать технические данные, свидетельствующие о возникновении событий и инцидентов информационной безопасности</w:t>
            </w:r>
          </w:p>
        </w:tc>
      </w:tr>
      <w:tr w:rsidR="002833DB" w:rsidRPr="00E56399" w14:paraId="5EF3BCB3" w14:textId="77777777" w:rsidTr="005754AA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14:paraId="3BC13CE7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7F4A42DB" w14:textId="6C038828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2EAC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Федерации,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 Банка России,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и национальные стандарты в сфере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управления рисками информационной безопасности, обеспечения защиты информации и операционной надежности (</w:t>
            </w:r>
            <w:proofErr w:type="spellStart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) в организациях кредитно-финансовой сферы</w:t>
            </w:r>
          </w:p>
        </w:tc>
      </w:tr>
      <w:tr w:rsidR="002833DB" w:rsidRPr="00E56399" w14:paraId="037B6970" w14:textId="77777777" w:rsidTr="005754AA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479B03A8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20E81BB3" w14:textId="25726627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управления рисками информационной безопасности, обеспечения защиты информации и операционной надежности (</w:t>
            </w:r>
            <w:proofErr w:type="spellStart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) в организациях кредитно-финансовой сферы</w:t>
            </w:r>
          </w:p>
        </w:tc>
      </w:tr>
      <w:tr w:rsidR="002833DB" w:rsidRPr="00E56399" w14:paraId="3501050E" w14:textId="77777777" w:rsidTr="005754AA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3088A523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0533F314" w14:textId="28873666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Основные риски информационной безопасности в рамках бизнес- и технологических процессов организаций кредитно-финансовой сферы</w:t>
            </w:r>
          </w:p>
        </w:tc>
      </w:tr>
      <w:tr w:rsidR="002833DB" w:rsidRPr="00E56399" w14:paraId="53EBDAEE" w14:textId="77777777" w:rsidTr="005754AA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032BCC2C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42445E8B" w14:textId="0D9DE3D8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Классификация событий риска информационной безопасности организаций кредитно-финансовой сферы</w:t>
            </w:r>
            <w:r w:rsidRPr="007F6487" w:rsidDel="00A4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33DB" w:rsidRPr="00E56399" w14:paraId="233A1F8F" w14:textId="77777777" w:rsidTr="005754AA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1A3AC48A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5B92A112" w14:textId="4BD5045E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Основы организации и ведения баз данных</w:t>
            </w:r>
          </w:p>
        </w:tc>
      </w:tr>
      <w:tr w:rsidR="00E56399" w:rsidRPr="00E56399" w14:paraId="74D2EE83" w14:textId="77777777" w:rsidTr="005754AA">
        <w:trPr>
          <w:trHeight w:val="426"/>
          <w:jc w:val="center"/>
        </w:trPr>
        <w:tc>
          <w:tcPr>
            <w:tcW w:w="1266" w:type="pct"/>
          </w:tcPr>
          <w:p w14:paraId="07D979A2" w14:textId="77777777" w:rsidR="00E02EC8" w:rsidRPr="00E56399" w:rsidRDefault="00E02EC8" w:rsidP="00E02E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3D1BF6AC" w14:textId="77777777" w:rsidR="00E02EC8" w:rsidRPr="00E56399" w:rsidRDefault="00E02EC8" w:rsidP="00E02E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B15031C" w14:textId="77777777" w:rsidR="005754AA" w:rsidRPr="00E56399" w:rsidRDefault="005754AA" w:rsidP="005754AA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bookmarkStart w:id="10" w:name="_Toc40870248"/>
      <w:r w:rsidRPr="00E56399">
        <w:rPr>
          <w:rFonts w:ascii="Times New Roman" w:hAnsi="Times New Roman" w:cs="Times New Roman"/>
          <w:sz w:val="24"/>
          <w:szCs w:val="24"/>
          <w:lang w:val="en-US"/>
        </w:rPr>
        <w:t>3.2.</w:t>
      </w:r>
      <w:r w:rsidR="006C6C8A" w:rsidRPr="00E56399">
        <w:rPr>
          <w:rFonts w:ascii="Times New Roman" w:hAnsi="Times New Roman" w:cs="Times New Roman"/>
          <w:sz w:val="24"/>
          <w:szCs w:val="24"/>
        </w:rPr>
        <w:t>4</w:t>
      </w:r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bookmarkEnd w:id="10"/>
      <w:proofErr w:type="spellEnd"/>
    </w:p>
    <w:p w14:paraId="50253C30" w14:textId="77777777" w:rsidR="005754AA" w:rsidRPr="00E56399" w:rsidRDefault="005754AA" w:rsidP="005754A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4253"/>
        <w:gridCol w:w="692"/>
        <w:gridCol w:w="1137"/>
        <w:gridCol w:w="1703"/>
        <w:gridCol w:w="572"/>
      </w:tblGrid>
      <w:tr w:rsidR="005754AA" w:rsidRPr="00E56399" w14:paraId="63DCEFD0" w14:textId="77777777" w:rsidTr="005754AA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14:paraId="3F82D04F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7E3C7F" w14:textId="77777777" w:rsidR="005754AA" w:rsidRPr="00E56399" w:rsidRDefault="00B822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мероприятий, направленных на уменьшение негативного влияния риска информационной безопасности</w:t>
            </w:r>
            <w:r w:rsidR="005754AA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C8A" w:rsidRPr="00E56399">
              <w:rPr>
                <w:rFonts w:ascii="Times New Roman" w:hAnsi="Times New Roman" w:cs="Times New Roman"/>
                <w:sz w:val="24"/>
                <w:szCs w:val="24"/>
              </w:rPr>
              <w:t>в организациях кредитно-финансовой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E386CA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B6C521" w14:textId="77777777" w:rsidR="005754AA" w:rsidRPr="00E56399" w:rsidRDefault="005754AA" w:rsidP="006C6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</w:t>
            </w:r>
            <w:r w:rsidR="00FF3D15"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C6C8A" w:rsidRPr="00E56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B56358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B11770" w14:textId="77777777" w:rsidR="005754AA" w:rsidRPr="00E56399" w:rsidRDefault="005754AA" w:rsidP="005754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2DE8ED62" w14:textId="77777777" w:rsidR="005754AA" w:rsidRPr="00E56399" w:rsidRDefault="005754AA" w:rsidP="005754A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E56399" w:rsidRPr="00E56399" w14:paraId="100ED6D7" w14:textId="77777777" w:rsidTr="005754A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BE794E1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475221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26A662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C9FB1B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31E3D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9BE57F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C02316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AA" w:rsidRPr="00E56399" w14:paraId="05BC8E8F" w14:textId="77777777" w:rsidTr="005754AA">
        <w:trPr>
          <w:jc w:val="center"/>
        </w:trPr>
        <w:tc>
          <w:tcPr>
            <w:tcW w:w="1266" w:type="pct"/>
            <w:vAlign w:val="center"/>
          </w:tcPr>
          <w:p w14:paraId="2454B366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07319DB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B3E38A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22CFE13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31BE9AF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0E09CB0" w14:textId="77777777" w:rsidR="005754AA" w:rsidRPr="00E56399" w:rsidRDefault="005754AA" w:rsidP="005754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3E7FC08" w14:textId="77777777" w:rsidR="005754AA" w:rsidRPr="00E56399" w:rsidRDefault="005754AA" w:rsidP="005754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DB5BAA6" w14:textId="77777777" w:rsidR="005754AA" w:rsidRPr="00E56399" w:rsidRDefault="005754AA" w:rsidP="005754A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833DB" w:rsidRPr="00E56399" w14:paraId="0AAF7174" w14:textId="77777777" w:rsidTr="005754AA">
        <w:trPr>
          <w:trHeight w:val="145"/>
          <w:jc w:val="center"/>
        </w:trPr>
        <w:tc>
          <w:tcPr>
            <w:tcW w:w="1266" w:type="pct"/>
            <w:vMerge w:val="restart"/>
          </w:tcPr>
          <w:p w14:paraId="2FC63CB6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313D3C1" w14:textId="1EBFF89E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способа реагирования на риски информационной безопасности в организации кредитно-финансовой сферы</w:t>
            </w:r>
          </w:p>
        </w:tc>
      </w:tr>
      <w:tr w:rsidR="002833DB" w:rsidRPr="00E56399" w14:paraId="1BB7C889" w14:textId="77777777" w:rsidTr="005754AA">
        <w:trPr>
          <w:trHeight w:val="150"/>
          <w:jc w:val="center"/>
        </w:trPr>
        <w:tc>
          <w:tcPr>
            <w:tcW w:w="1266" w:type="pct"/>
            <w:vMerge/>
          </w:tcPr>
          <w:p w14:paraId="07A0168F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38E0DE5" w14:textId="47317B9F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разработке плана реагирования на риски информационной безопасности в организации кредитно-финансовой сферы</w:t>
            </w:r>
          </w:p>
        </w:tc>
      </w:tr>
      <w:tr w:rsidR="002833DB" w:rsidRPr="00E56399" w14:paraId="231BF57E" w14:textId="77777777" w:rsidTr="005754AA">
        <w:trPr>
          <w:trHeight w:val="133"/>
          <w:jc w:val="center"/>
        </w:trPr>
        <w:tc>
          <w:tcPr>
            <w:tcW w:w="1266" w:type="pct"/>
            <w:vMerge/>
          </w:tcPr>
          <w:p w14:paraId="7494E80A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F96B149" w14:textId="1B23B940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значений контрольных показателей уровня риска в рамках плана реагирования на риск информационной безопасности организации кредитно-финансовой сферы в соответствии с допустимым уровнем такого риска (риск-аппетитом) </w:t>
            </w:r>
          </w:p>
        </w:tc>
      </w:tr>
      <w:tr w:rsidR="002833DB" w:rsidRPr="00E56399" w14:paraId="360FF4C0" w14:textId="77777777" w:rsidTr="005754AA">
        <w:trPr>
          <w:trHeight w:val="133"/>
          <w:jc w:val="center"/>
        </w:trPr>
        <w:tc>
          <w:tcPr>
            <w:tcW w:w="1266" w:type="pct"/>
            <w:vMerge/>
          </w:tcPr>
          <w:p w14:paraId="02A5B08E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972D988" w14:textId="78BEDEA4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Определение технологических мер защиты информации, обрабатываемой в рамках технологических операций при выполнении бизнес- и технологических процессов организации кредитно-финансовой сферы</w:t>
            </w:r>
          </w:p>
        </w:tc>
      </w:tr>
      <w:tr w:rsidR="002833DB" w:rsidRPr="00E56399" w14:paraId="4D25C6D9" w14:textId="77777777" w:rsidTr="005754AA">
        <w:trPr>
          <w:trHeight w:val="133"/>
          <w:jc w:val="center"/>
        </w:trPr>
        <w:tc>
          <w:tcPr>
            <w:tcW w:w="1266" w:type="pct"/>
            <w:vMerge/>
          </w:tcPr>
          <w:p w14:paraId="1D2D3907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AF17BC3" w14:textId="65AD5C18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требований к реализации функций безопасности и контролю отсутствия уязвимостей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информатизации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уровня</w:t>
            </w:r>
          </w:p>
        </w:tc>
      </w:tr>
      <w:tr w:rsidR="002833DB" w:rsidRPr="00E56399" w14:paraId="18ABBA5D" w14:textId="77777777" w:rsidTr="005754AA">
        <w:trPr>
          <w:trHeight w:val="138"/>
          <w:jc w:val="center"/>
        </w:trPr>
        <w:tc>
          <w:tcPr>
            <w:tcW w:w="1266" w:type="pct"/>
            <w:vMerge/>
          </w:tcPr>
          <w:p w14:paraId="6057123E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763BF3A" w14:textId="46B2EA2C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организационных и технических мер защиты информации и обеспечения операционной надежности (</w:t>
            </w:r>
            <w:proofErr w:type="spellStart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2833DB" w:rsidRPr="00E56399" w14:paraId="053591FE" w14:textId="77777777" w:rsidTr="005754AA">
        <w:trPr>
          <w:trHeight w:val="138"/>
          <w:jc w:val="center"/>
        </w:trPr>
        <w:tc>
          <w:tcPr>
            <w:tcW w:w="1266" w:type="pct"/>
            <w:vMerge/>
          </w:tcPr>
          <w:p w14:paraId="3D4A58F6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8439EF2" w14:textId="02E7FB35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мероприятий, направленных на ограничение степени тяжести последствий в результате инцидентов, связанных с реализаций информационных угроз в организации кредитно-финансовой сферы</w:t>
            </w:r>
          </w:p>
        </w:tc>
      </w:tr>
      <w:tr w:rsidR="00E56399" w:rsidRPr="00E56399" w14:paraId="55DE1CF8" w14:textId="77777777" w:rsidTr="005754AA">
        <w:trPr>
          <w:trHeight w:val="252"/>
          <w:jc w:val="center"/>
        </w:trPr>
        <w:tc>
          <w:tcPr>
            <w:tcW w:w="1266" w:type="pct"/>
            <w:vMerge w:val="restart"/>
          </w:tcPr>
          <w:p w14:paraId="732E7C36" w14:textId="77777777" w:rsidR="006C6C8A" w:rsidRPr="00E56399" w:rsidRDefault="006C6C8A" w:rsidP="006C6C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596013A2" w14:textId="77777777" w:rsidR="006C6C8A" w:rsidRPr="00E56399" w:rsidRDefault="00CC6B2B" w:rsidP="006C6C8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Анализировать и применять действующую нормативно-правовую и методологическую базу, а также требования законодательства Российской Федерации и нормативных актов Банка России, международные и национальные стандарты в сфере управления рисками информационной безопасности, обеспечения защиты информации и операционной надежности (киберустойчивости)</w:t>
            </w:r>
          </w:p>
        </w:tc>
      </w:tr>
      <w:tr w:rsidR="00E56399" w:rsidRPr="00E56399" w14:paraId="4511A3A5" w14:textId="77777777" w:rsidTr="005754AA">
        <w:trPr>
          <w:trHeight w:val="108"/>
          <w:jc w:val="center"/>
        </w:trPr>
        <w:tc>
          <w:tcPr>
            <w:tcW w:w="1266" w:type="pct"/>
            <w:vMerge/>
          </w:tcPr>
          <w:p w14:paraId="450A3E3E" w14:textId="77777777" w:rsidR="006C6C8A" w:rsidRPr="00E56399" w:rsidRDefault="006C6C8A" w:rsidP="006C6C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502BCCC" w14:textId="77777777" w:rsidR="006C6C8A" w:rsidRPr="00E56399" w:rsidRDefault="006C6C8A" w:rsidP="006C6C8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предложения по организации необходимого и достаточного ресурсного (кадрового и финансового) обеспечения процессов системы управления риском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информационной безопасности в организации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кредитно-финансовой сферы</w:t>
            </w:r>
          </w:p>
        </w:tc>
      </w:tr>
      <w:tr w:rsidR="00E56399" w:rsidRPr="00E56399" w14:paraId="0ABBC466" w14:textId="77777777" w:rsidTr="005754AA">
        <w:trPr>
          <w:trHeight w:val="108"/>
          <w:jc w:val="center"/>
        </w:trPr>
        <w:tc>
          <w:tcPr>
            <w:tcW w:w="1266" w:type="pct"/>
            <w:vMerge/>
          </w:tcPr>
          <w:p w14:paraId="50BFB9FF" w14:textId="77777777" w:rsidR="006C6C8A" w:rsidRPr="00E56399" w:rsidRDefault="006C6C8A" w:rsidP="006C6C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64F494C" w14:textId="77777777" w:rsidR="006C6C8A" w:rsidRPr="00E56399" w:rsidRDefault="006C6C8A" w:rsidP="006C6C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Осуществлять выбор организационных и технических мер защиты информации и обеспечения операционной надежности (киберустойчивости) в организации кредитно-финансовой сферы</w:t>
            </w:r>
            <w:r w:rsidRPr="00E56399" w:rsidDel="005A5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6399" w:rsidRPr="00E56399" w14:paraId="3A4B051E" w14:textId="77777777" w:rsidTr="005754AA">
        <w:trPr>
          <w:trHeight w:val="220"/>
          <w:jc w:val="center"/>
        </w:trPr>
        <w:tc>
          <w:tcPr>
            <w:tcW w:w="1266" w:type="pct"/>
            <w:vMerge/>
          </w:tcPr>
          <w:p w14:paraId="606A4416" w14:textId="77777777" w:rsidR="006C6C8A" w:rsidRPr="00E56399" w:rsidRDefault="006C6C8A" w:rsidP="006C6C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14:paraId="67C2E152" w14:textId="77777777" w:rsidR="006C6C8A" w:rsidRPr="00E56399" w:rsidRDefault="006C6C8A" w:rsidP="006C6C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Осуществлять выбор технологических мер защиты информации, обрабатываемой в рамках технологических операций, при выполнении бизнес- и технологических процессов в организации кредитно-финансовой сферы</w:t>
            </w:r>
            <w:r w:rsidRPr="00E56399" w:rsidDel="005A5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6399" w:rsidRPr="00E56399" w14:paraId="7000F97D" w14:textId="77777777" w:rsidTr="005754AA">
        <w:trPr>
          <w:trHeight w:val="220"/>
          <w:jc w:val="center"/>
        </w:trPr>
        <w:tc>
          <w:tcPr>
            <w:tcW w:w="1266" w:type="pct"/>
            <w:vMerge/>
          </w:tcPr>
          <w:p w14:paraId="6B10332D" w14:textId="77777777" w:rsidR="006C6C8A" w:rsidRPr="00E56399" w:rsidRDefault="006C6C8A" w:rsidP="006C6C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14:paraId="67883909" w14:textId="77777777" w:rsidR="006C6C8A" w:rsidRPr="00E56399" w:rsidRDefault="006C6C8A" w:rsidP="006C6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планирование деятельности по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реагированию на риск информационной безопасности организации кредитно-финансовой сферы</w:t>
            </w:r>
            <w:r w:rsidRPr="00E56399" w:rsidDel="005A5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6399" w:rsidRPr="00E56399" w14:paraId="57CA1301" w14:textId="77777777" w:rsidTr="005754AA">
        <w:trPr>
          <w:trHeight w:val="220"/>
          <w:jc w:val="center"/>
        </w:trPr>
        <w:tc>
          <w:tcPr>
            <w:tcW w:w="1266" w:type="pct"/>
            <w:vMerge/>
          </w:tcPr>
          <w:p w14:paraId="70702DD6" w14:textId="77777777" w:rsidR="006C6C8A" w:rsidRPr="00E56399" w:rsidRDefault="006C6C8A" w:rsidP="006C6C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14:paraId="1A9B6DA5" w14:textId="597B9CBF" w:rsidR="006C6C8A" w:rsidRPr="00E56399" w:rsidRDefault="00077C24" w:rsidP="00077C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Осуществлять п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ланировани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91962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процессов подтверждения реализации функций безопасности и контроля (наличия) уязвимостей объектов информатизации прикладного уровня</w:t>
            </w:r>
          </w:p>
        </w:tc>
      </w:tr>
      <w:tr w:rsidR="002833DB" w:rsidRPr="00E56399" w14:paraId="5A6895D4" w14:textId="77777777" w:rsidTr="005754AA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14:paraId="7E47F2D0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293B1385" w14:textId="5572C2AF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2EAC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 xml:space="preserve">нодательство Российской Федерации,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 Банка России,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и национальные стандарты в сфере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рисками информационной безопасности, обеспечения защиты информации и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операционной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надежности (</w:t>
            </w:r>
            <w:proofErr w:type="spellStart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) в организациях кредитно-финансовой сферы</w:t>
            </w:r>
          </w:p>
        </w:tc>
      </w:tr>
      <w:tr w:rsidR="002833DB" w:rsidRPr="00E56399" w14:paraId="464602EC" w14:textId="77777777" w:rsidTr="005754AA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7948CEE9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7936CC3C" w14:textId="5304D239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Основные подходы к реагированию на риск информационной безопасности в организациях кредитно-финансовой сферы</w:t>
            </w:r>
          </w:p>
        </w:tc>
      </w:tr>
      <w:tr w:rsidR="002833DB" w:rsidRPr="00E56399" w14:paraId="5E51A90A" w14:textId="77777777" w:rsidTr="005754AA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06EAEB95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7D5C706B" w14:textId="0B9796C4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Принципы реализации и совершенствования процессов обеспечения защиты информации и операционной надежности 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) в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организациях кредитно-финансовой сферы</w:t>
            </w:r>
          </w:p>
        </w:tc>
      </w:tr>
      <w:tr w:rsidR="002833DB" w:rsidRPr="00E56399" w14:paraId="21810F79" w14:textId="77777777" w:rsidTr="005754AA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7DCEBB52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7EF53F0F" w14:textId="271A66A9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Подходы к реализации технологических мер защиты информации, обрабатываемой в рамках технологических операций, при выполнении бизнес- и технологических процессов в организации кредитно-финансовой сферы</w:t>
            </w:r>
            <w:r w:rsidRPr="0010687D" w:rsidDel="005A5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33DB" w:rsidRPr="00E56399" w14:paraId="666096FE" w14:textId="77777777" w:rsidTr="005754AA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6F3B5385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520008DB" w14:textId="68E7754D" w:rsidR="002833DB" w:rsidRPr="00E56399" w:rsidRDefault="002833DB" w:rsidP="0028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выявлению, реагированию на инциденты информационной безопасности и восстановлению функционирования бизнес- и технологических процессов организации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и объектов информатизации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кредитно-финансовой сферы</w:t>
            </w:r>
          </w:p>
        </w:tc>
      </w:tr>
      <w:tr w:rsidR="002833DB" w:rsidRPr="00E56399" w14:paraId="2C98D654" w14:textId="77777777" w:rsidTr="005754AA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228D7B85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28C870B7" w14:textId="1EE96DCD" w:rsidR="002833DB" w:rsidRPr="00E56399" w:rsidRDefault="002833DB" w:rsidP="002833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Базовый состав организационных и технических мер защиты информации и обеспечения операционной надежности (</w:t>
            </w:r>
            <w:proofErr w:type="spellStart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2833DB" w:rsidRPr="00E56399" w14:paraId="12E654C6" w14:textId="77777777" w:rsidTr="005754AA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7E6310AE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3983DDF2" w14:textId="5CC90B38" w:rsidR="002833DB" w:rsidRPr="00E56399" w:rsidRDefault="002833DB" w:rsidP="002833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Классификация событий риска информационной безопасности организаций кредитно-финансовой сферы</w:t>
            </w:r>
          </w:p>
        </w:tc>
      </w:tr>
      <w:tr w:rsidR="002833DB" w:rsidRPr="00E56399" w14:paraId="5A7BD4B4" w14:textId="77777777" w:rsidTr="005754AA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294EEAD3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539371A6" w14:textId="17C0E5AD" w:rsidR="002833DB" w:rsidRPr="00E56399" w:rsidRDefault="002833DB" w:rsidP="002833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порядок подтверждения реализации функций безопасности и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отсутствия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уязвимостей в используемых объектах информатизации прикладного уровня</w:t>
            </w:r>
          </w:p>
        </w:tc>
      </w:tr>
      <w:tr w:rsidR="002833DB" w:rsidRPr="00E56399" w14:paraId="02A0BC07" w14:textId="77777777" w:rsidTr="005754AA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5B9BF0B4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086E1823" w14:textId="2065D7CE" w:rsidR="002833DB" w:rsidRPr="00E56399" w:rsidRDefault="002833DB" w:rsidP="002833D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Принципы целеполагания, виды и методы организационного планирования</w:t>
            </w:r>
            <w:r w:rsidRPr="007F6487" w:rsidDel="005A5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C8A" w:rsidRPr="00E56399" w14:paraId="0B9C7DD2" w14:textId="77777777" w:rsidTr="005754AA">
        <w:trPr>
          <w:trHeight w:val="426"/>
          <w:jc w:val="center"/>
        </w:trPr>
        <w:tc>
          <w:tcPr>
            <w:tcW w:w="1266" w:type="pct"/>
          </w:tcPr>
          <w:p w14:paraId="6B5A0CB1" w14:textId="77777777" w:rsidR="006C6C8A" w:rsidRPr="00E56399" w:rsidRDefault="006C6C8A" w:rsidP="006C6C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78A5CC53" w14:textId="77777777" w:rsidR="006C6C8A" w:rsidRPr="00E56399" w:rsidRDefault="006C6C8A" w:rsidP="006C6C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D93A9E6" w14:textId="77777777" w:rsidR="00B9144A" w:rsidRPr="00E56399" w:rsidRDefault="00B9144A" w:rsidP="005143B5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1" w:name="_Toc40870254"/>
    </w:p>
    <w:p w14:paraId="74E99067" w14:textId="77777777" w:rsidR="00B9144A" w:rsidRPr="00E56399" w:rsidRDefault="00B9144A" w:rsidP="00B9144A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r w:rsidRPr="00E56399">
        <w:rPr>
          <w:rFonts w:ascii="Times New Roman" w:hAnsi="Times New Roman" w:cs="Times New Roman"/>
          <w:sz w:val="24"/>
          <w:szCs w:val="24"/>
          <w:lang w:val="en-US"/>
        </w:rPr>
        <w:t>3.2.</w:t>
      </w:r>
      <w:r w:rsidR="006C6C8A" w:rsidRPr="00E56399">
        <w:rPr>
          <w:rFonts w:ascii="Times New Roman" w:hAnsi="Times New Roman" w:cs="Times New Roman"/>
          <w:sz w:val="24"/>
          <w:szCs w:val="24"/>
        </w:rPr>
        <w:t>5</w:t>
      </w:r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proofErr w:type="spellEnd"/>
    </w:p>
    <w:p w14:paraId="3F55B3EF" w14:textId="77777777" w:rsidR="00B9144A" w:rsidRPr="00E56399" w:rsidRDefault="00B9144A" w:rsidP="00B9144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4253"/>
        <w:gridCol w:w="692"/>
        <w:gridCol w:w="1137"/>
        <w:gridCol w:w="1703"/>
        <w:gridCol w:w="572"/>
      </w:tblGrid>
      <w:tr w:rsidR="00B9144A" w:rsidRPr="00E56399" w14:paraId="0625368C" w14:textId="77777777" w:rsidTr="00EE2786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14:paraId="55E49CAF" w14:textId="77777777" w:rsidR="00B9144A" w:rsidRPr="00E56399" w:rsidRDefault="00B9144A" w:rsidP="00EE27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5BBCA4" w14:textId="77777777" w:rsidR="00B9144A" w:rsidRPr="00E56399" w:rsidRDefault="000C1D72" w:rsidP="00C87C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риска </w:t>
            </w:r>
            <w:r w:rsidR="00C87C25"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показателей уровня риска </w:t>
            </w:r>
            <w:r w:rsidR="00C87C25"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</w:t>
            </w:r>
            <w:r w:rsidR="006C6C8A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 кредитно-финансовой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60BBF7" w14:textId="77777777" w:rsidR="00B9144A" w:rsidRPr="00E56399" w:rsidRDefault="00B9144A" w:rsidP="00EE27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17CB25" w14:textId="77777777" w:rsidR="00B9144A" w:rsidRPr="00E56399" w:rsidRDefault="00B9144A" w:rsidP="00EE27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B/0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D9312A" w14:textId="77777777" w:rsidR="00B9144A" w:rsidRPr="00E56399" w:rsidRDefault="00B9144A" w:rsidP="00EE27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019AA" w14:textId="77777777" w:rsidR="00B9144A" w:rsidRPr="00E56399" w:rsidRDefault="00B9144A" w:rsidP="00EE27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5CAA5DA4" w14:textId="77777777" w:rsidR="00B9144A" w:rsidRPr="00E56399" w:rsidRDefault="00B9144A" w:rsidP="00B9144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E56399" w:rsidRPr="00E56399" w14:paraId="5BE7892D" w14:textId="77777777" w:rsidTr="00EE278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ED7530B" w14:textId="77777777" w:rsidR="00B9144A" w:rsidRPr="00E56399" w:rsidRDefault="00B9144A" w:rsidP="00EE27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998723" w14:textId="77777777" w:rsidR="00B9144A" w:rsidRPr="00E56399" w:rsidRDefault="00B9144A" w:rsidP="00EE27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E2481F" w14:textId="77777777" w:rsidR="00B9144A" w:rsidRPr="00E56399" w:rsidRDefault="00B9144A" w:rsidP="00EE27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F5913A" w14:textId="77777777" w:rsidR="00B9144A" w:rsidRPr="00E56399" w:rsidRDefault="00B9144A" w:rsidP="00EE27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D107E1" w14:textId="77777777" w:rsidR="00B9144A" w:rsidRPr="00E56399" w:rsidRDefault="00B9144A" w:rsidP="00EE27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282A37" w14:textId="77777777" w:rsidR="00B9144A" w:rsidRPr="00E56399" w:rsidRDefault="00B9144A" w:rsidP="00EE27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853E7" w14:textId="77777777" w:rsidR="00B9144A" w:rsidRPr="00E56399" w:rsidRDefault="00B9144A" w:rsidP="00EE27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4A" w:rsidRPr="00E56399" w14:paraId="6F98C6A8" w14:textId="77777777" w:rsidTr="00EE2786">
        <w:trPr>
          <w:jc w:val="center"/>
        </w:trPr>
        <w:tc>
          <w:tcPr>
            <w:tcW w:w="1266" w:type="pct"/>
            <w:vAlign w:val="center"/>
          </w:tcPr>
          <w:p w14:paraId="5C866F65" w14:textId="77777777" w:rsidR="00B9144A" w:rsidRPr="00E56399" w:rsidRDefault="00B9144A" w:rsidP="00EE27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C6C4CAF" w14:textId="77777777" w:rsidR="00B9144A" w:rsidRPr="00E56399" w:rsidRDefault="00B9144A" w:rsidP="00EE27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1C6AAFE" w14:textId="77777777" w:rsidR="00B9144A" w:rsidRPr="00E56399" w:rsidRDefault="00B9144A" w:rsidP="00EE27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D9AAECF" w14:textId="77777777" w:rsidR="00B9144A" w:rsidRPr="00E56399" w:rsidRDefault="00B9144A" w:rsidP="00EE27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31218D" w14:textId="77777777" w:rsidR="00B9144A" w:rsidRPr="00E56399" w:rsidRDefault="00B9144A" w:rsidP="00EE27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1E0FCB4" w14:textId="77777777" w:rsidR="00B9144A" w:rsidRPr="00E56399" w:rsidRDefault="00B9144A" w:rsidP="00EE27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F4B8777" w14:textId="77777777" w:rsidR="00B9144A" w:rsidRPr="00E56399" w:rsidRDefault="00B9144A" w:rsidP="00EE27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30A007C" w14:textId="77777777" w:rsidR="00B9144A" w:rsidRPr="00E56399" w:rsidRDefault="00B9144A" w:rsidP="00B9144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56399" w:rsidRPr="00E56399" w14:paraId="603B9F2A" w14:textId="77777777" w:rsidTr="00EE2786">
        <w:trPr>
          <w:trHeight w:val="145"/>
          <w:jc w:val="center"/>
        </w:trPr>
        <w:tc>
          <w:tcPr>
            <w:tcW w:w="1266" w:type="pct"/>
            <w:vMerge w:val="restart"/>
          </w:tcPr>
          <w:p w14:paraId="41C16CCA" w14:textId="77777777" w:rsidR="006C6C8A" w:rsidRPr="00E56399" w:rsidRDefault="006C6C8A" w:rsidP="00EE27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4774FC2" w14:textId="77777777" w:rsidR="006C6C8A" w:rsidRPr="00E56399" w:rsidRDefault="006C6C8A" w:rsidP="00C87C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набора ключевых индикаторов риска информационной безопасности в организации кредитно-финансовой сферы</w:t>
            </w:r>
          </w:p>
        </w:tc>
      </w:tr>
      <w:tr w:rsidR="00E56399" w:rsidRPr="00E56399" w14:paraId="60F8FFC6" w14:textId="77777777" w:rsidTr="00EE2786">
        <w:trPr>
          <w:trHeight w:val="150"/>
          <w:jc w:val="center"/>
        </w:trPr>
        <w:tc>
          <w:tcPr>
            <w:tcW w:w="1266" w:type="pct"/>
            <w:vMerge/>
          </w:tcPr>
          <w:p w14:paraId="6A55F85B" w14:textId="77777777" w:rsidR="006C6C8A" w:rsidRPr="00E56399" w:rsidRDefault="006C6C8A" w:rsidP="000C1D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F259CB0" w14:textId="77777777" w:rsidR="006C6C8A" w:rsidRPr="00E56399" w:rsidRDefault="006C6C8A" w:rsidP="00760F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Установление требований к ключевым индикаторам риска информационной безопасности в организации кредитно-финансовой сферы</w:t>
            </w:r>
          </w:p>
        </w:tc>
      </w:tr>
      <w:tr w:rsidR="00E56399" w:rsidRPr="00E56399" w14:paraId="3A8FBAA1" w14:textId="77777777" w:rsidTr="00EE2786">
        <w:trPr>
          <w:trHeight w:val="281"/>
          <w:jc w:val="center"/>
        </w:trPr>
        <w:tc>
          <w:tcPr>
            <w:tcW w:w="1266" w:type="pct"/>
            <w:vMerge/>
          </w:tcPr>
          <w:p w14:paraId="4B79483D" w14:textId="77777777" w:rsidR="006C6C8A" w:rsidRPr="00E56399" w:rsidRDefault="006C6C8A" w:rsidP="000C1D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6D528ED" w14:textId="77777777" w:rsidR="006C6C8A" w:rsidRPr="00E56399" w:rsidRDefault="006C6C8A" w:rsidP="00C87C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Документирование ключевых индикаторов риска информационной безопасности в организации кредитно-финансовой сферы</w:t>
            </w:r>
          </w:p>
        </w:tc>
      </w:tr>
      <w:tr w:rsidR="002833DB" w:rsidRPr="00E56399" w14:paraId="39232417" w14:textId="77777777" w:rsidTr="00EE2786">
        <w:trPr>
          <w:trHeight w:val="144"/>
          <w:jc w:val="center"/>
        </w:trPr>
        <w:tc>
          <w:tcPr>
            <w:tcW w:w="1266" w:type="pct"/>
            <w:vMerge/>
          </w:tcPr>
          <w:p w14:paraId="36F7849C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0A73182" w14:textId="6536BFFD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по расчету значений ключевых индикаторов риска информационной безопасности в организации кредитно-финансовой сферы</w:t>
            </w:r>
          </w:p>
        </w:tc>
      </w:tr>
      <w:tr w:rsidR="002833DB" w:rsidRPr="00E56399" w14:paraId="1F89A369" w14:textId="77777777" w:rsidTr="00EE2786">
        <w:trPr>
          <w:trHeight w:val="133"/>
          <w:jc w:val="center"/>
        </w:trPr>
        <w:tc>
          <w:tcPr>
            <w:tcW w:w="1266" w:type="pct"/>
            <w:vMerge/>
          </w:tcPr>
          <w:p w14:paraId="142C545C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3AD0446" w14:textId="6E5F6DCF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Проведение оценки потенциала превышения сигнальных и контрольных значений контрольных показателей уровня риска информационной безопасности в организации кредитно-финансовой сферы</w:t>
            </w:r>
          </w:p>
        </w:tc>
      </w:tr>
      <w:tr w:rsidR="00E56399" w:rsidRPr="00E56399" w14:paraId="05F47028" w14:textId="77777777" w:rsidTr="00EE2786">
        <w:trPr>
          <w:trHeight w:val="133"/>
          <w:jc w:val="center"/>
        </w:trPr>
        <w:tc>
          <w:tcPr>
            <w:tcW w:w="1266" w:type="pct"/>
            <w:vMerge/>
          </w:tcPr>
          <w:p w14:paraId="7E4EAC89" w14:textId="77777777" w:rsidR="006C6C8A" w:rsidRPr="00E56399" w:rsidRDefault="006C6C8A" w:rsidP="000C1D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B3E0938" w14:textId="77777777" w:rsidR="006C6C8A" w:rsidRPr="00E56399" w:rsidRDefault="006C6C8A" w:rsidP="009322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порядка реагирования на превышение пороговых значений ключевых индикаторов риска информационной безопасности в организации кредитно-финансовой сферы</w:t>
            </w:r>
          </w:p>
        </w:tc>
      </w:tr>
      <w:tr w:rsidR="00E56399" w:rsidRPr="00E56399" w14:paraId="0875F005" w14:textId="77777777" w:rsidTr="00EE2786">
        <w:trPr>
          <w:trHeight w:val="133"/>
          <w:jc w:val="center"/>
        </w:trPr>
        <w:tc>
          <w:tcPr>
            <w:tcW w:w="1266" w:type="pct"/>
            <w:vMerge/>
          </w:tcPr>
          <w:p w14:paraId="0D7F5499" w14:textId="77777777" w:rsidR="006C6C8A" w:rsidRPr="00E56399" w:rsidRDefault="006C6C8A" w:rsidP="000C1D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8DD2F8C" w14:textId="77777777" w:rsidR="006C6C8A" w:rsidRPr="00E56399" w:rsidRDefault="006C6C8A" w:rsidP="009322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и выполнение действий по расчету значений контрольных показателей уровня риска информационной безопасности в организации кредитно-финансовой сферы</w:t>
            </w:r>
          </w:p>
        </w:tc>
      </w:tr>
      <w:tr w:rsidR="00E56399" w:rsidRPr="00E56399" w14:paraId="681E609A" w14:textId="77777777" w:rsidTr="00EE2786">
        <w:trPr>
          <w:trHeight w:val="133"/>
          <w:jc w:val="center"/>
        </w:trPr>
        <w:tc>
          <w:tcPr>
            <w:tcW w:w="1266" w:type="pct"/>
            <w:vMerge/>
          </w:tcPr>
          <w:p w14:paraId="2F85A158" w14:textId="77777777" w:rsidR="006C6C8A" w:rsidRPr="00E56399" w:rsidRDefault="006C6C8A" w:rsidP="000C1D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48B8948" w14:textId="77777777" w:rsidR="006C6C8A" w:rsidRPr="00E56399" w:rsidRDefault="006C6C8A" w:rsidP="009322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и контроль за выполнением мероприятий по переоценке риска информационной безопасности в организации кредитно-финансовой сферы</w:t>
            </w:r>
          </w:p>
        </w:tc>
      </w:tr>
      <w:tr w:rsidR="00E56399" w:rsidRPr="00E56399" w14:paraId="2D9669F2" w14:textId="77777777" w:rsidTr="00EE2786">
        <w:trPr>
          <w:trHeight w:val="133"/>
          <w:jc w:val="center"/>
        </w:trPr>
        <w:tc>
          <w:tcPr>
            <w:tcW w:w="1266" w:type="pct"/>
            <w:vMerge/>
          </w:tcPr>
          <w:p w14:paraId="706CDECA" w14:textId="77777777" w:rsidR="006C6C8A" w:rsidRPr="00E56399" w:rsidRDefault="006C6C8A" w:rsidP="000C1D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BABEC56" w14:textId="77627E11" w:rsidR="006C6C8A" w:rsidRPr="00E56399" w:rsidRDefault="002833DB" w:rsidP="00B608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Формирование внутренней отчетности о фактических значениях контрольных показателей уровня риска информационной безопасности в организации кредитно-финансовой сферы</w:t>
            </w:r>
          </w:p>
        </w:tc>
      </w:tr>
      <w:tr w:rsidR="00E56399" w:rsidRPr="00E56399" w14:paraId="76CDB820" w14:textId="77777777" w:rsidTr="00EE2786">
        <w:trPr>
          <w:trHeight w:val="252"/>
          <w:jc w:val="center"/>
        </w:trPr>
        <w:tc>
          <w:tcPr>
            <w:tcW w:w="1266" w:type="pct"/>
            <w:vMerge w:val="restart"/>
          </w:tcPr>
          <w:p w14:paraId="7E6B466C" w14:textId="77777777" w:rsidR="006C6C8A" w:rsidRPr="00E56399" w:rsidRDefault="006C6C8A" w:rsidP="000C1D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74799172" w14:textId="77777777" w:rsidR="006C6C8A" w:rsidRPr="00E56399" w:rsidRDefault="00CC6B2B" w:rsidP="009322E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Анализировать и применять действующую нормативно-правовую и методологическую базу, а также требования законодательства Российской Федерации и нормативных актов Банка России, международные и национальные стандарты в сфере управления рисками информационной безопасности, обеспечения защиты информации и операционной надежности (киберустойчивости)</w:t>
            </w:r>
          </w:p>
        </w:tc>
      </w:tr>
      <w:tr w:rsidR="00E56399" w:rsidRPr="00E56399" w14:paraId="5904E60F" w14:textId="77777777" w:rsidTr="00EE2786">
        <w:trPr>
          <w:trHeight w:val="108"/>
          <w:jc w:val="center"/>
        </w:trPr>
        <w:tc>
          <w:tcPr>
            <w:tcW w:w="1266" w:type="pct"/>
            <w:vMerge/>
          </w:tcPr>
          <w:p w14:paraId="4D1D8B40" w14:textId="77777777" w:rsidR="006C6C8A" w:rsidRPr="00E56399" w:rsidRDefault="006C6C8A" w:rsidP="000C1D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173F82F" w14:textId="77777777" w:rsidR="006C6C8A" w:rsidRPr="00E56399" w:rsidRDefault="006C6C8A" w:rsidP="009322E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Разрабатывать проекты внутренних документов организации кредитно-финансовой сферы, определяющих набор и требования к ключевым индикаторам риска</w:t>
            </w:r>
          </w:p>
        </w:tc>
      </w:tr>
      <w:tr w:rsidR="00E56399" w:rsidRPr="00E56399" w14:paraId="79873A89" w14:textId="77777777" w:rsidTr="00EE2786">
        <w:trPr>
          <w:trHeight w:val="108"/>
          <w:jc w:val="center"/>
        </w:trPr>
        <w:tc>
          <w:tcPr>
            <w:tcW w:w="1266" w:type="pct"/>
            <w:vMerge/>
          </w:tcPr>
          <w:p w14:paraId="2BFAB620" w14:textId="77777777" w:rsidR="006C6C8A" w:rsidRPr="00E56399" w:rsidRDefault="006C6C8A" w:rsidP="000C1D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C29C569" w14:textId="77777777" w:rsidR="006C6C8A" w:rsidRPr="00E56399" w:rsidRDefault="006C6C8A" w:rsidP="009322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Применять методологию оценки потенциала превышения сигнальных и контрольных значений показателей уровня риска информационной безопасности в кредитно-финансовой сфере</w:t>
            </w:r>
          </w:p>
        </w:tc>
      </w:tr>
      <w:tr w:rsidR="00E56399" w:rsidRPr="00E56399" w14:paraId="1ACA8351" w14:textId="77777777" w:rsidTr="00EE2786">
        <w:trPr>
          <w:trHeight w:val="220"/>
          <w:jc w:val="center"/>
        </w:trPr>
        <w:tc>
          <w:tcPr>
            <w:tcW w:w="1266" w:type="pct"/>
            <w:vMerge/>
          </w:tcPr>
          <w:p w14:paraId="53DDA177" w14:textId="77777777" w:rsidR="006C6C8A" w:rsidRPr="00E56399" w:rsidRDefault="006C6C8A" w:rsidP="000C1D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14:paraId="78882A45" w14:textId="77777777" w:rsidR="006C6C8A" w:rsidRPr="00E56399" w:rsidRDefault="006C6C8A" w:rsidP="009322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Проводить количественные измерения ключевых индикаторов риска информационной безопасности в кредитно-финансовой сфере</w:t>
            </w:r>
          </w:p>
        </w:tc>
      </w:tr>
      <w:tr w:rsidR="00E56399" w:rsidRPr="00E56399" w14:paraId="49F42A51" w14:textId="77777777" w:rsidTr="00EE2786">
        <w:trPr>
          <w:trHeight w:val="220"/>
          <w:jc w:val="center"/>
        </w:trPr>
        <w:tc>
          <w:tcPr>
            <w:tcW w:w="1266" w:type="pct"/>
            <w:vMerge/>
          </w:tcPr>
          <w:p w14:paraId="661C83C7" w14:textId="77777777" w:rsidR="006C6C8A" w:rsidRPr="00E56399" w:rsidRDefault="006C6C8A" w:rsidP="000C1D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14:paraId="6EF862D3" w14:textId="77777777" w:rsidR="006C6C8A" w:rsidRPr="00E56399" w:rsidRDefault="006C6C8A" w:rsidP="0093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Обосновывать пороговые значения ключевых индикаторов риска информационной безопасности в кредитно-финансовой сфере</w:t>
            </w:r>
          </w:p>
        </w:tc>
      </w:tr>
      <w:tr w:rsidR="00E56399" w:rsidRPr="00E56399" w14:paraId="2350126F" w14:textId="77777777" w:rsidTr="00EE2786">
        <w:trPr>
          <w:trHeight w:val="220"/>
          <w:jc w:val="center"/>
        </w:trPr>
        <w:tc>
          <w:tcPr>
            <w:tcW w:w="1266" w:type="pct"/>
            <w:vMerge/>
          </w:tcPr>
          <w:p w14:paraId="37085465" w14:textId="77777777" w:rsidR="006C6C8A" w:rsidRPr="00E56399" w:rsidRDefault="006C6C8A" w:rsidP="000C1D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14:paraId="559A80E7" w14:textId="77777777" w:rsidR="006C6C8A" w:rsidRPr="00E56399" w:rsidRDefault="006C6C8A" w:rsidP="0093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Организовывать сбор информации для расчета ключевых индикаторов риска и контрольных показателей уровня риска информационной безопасности в кредитно-финансовой сфере</w:t>
            </w:r>
          </w:p>
        </w:tc>
      </w:tr>
      <w:tr w:rsidR="002833DB" w:rsidRPr="00E56399" w14:paraId="63522A92" w14:textId="77777777" w:rsidTr="00EE2786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14:paraId="51DFF11C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17318F46" w14:textId="5F20FDDD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2EAC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Федерации,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 Банка России,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международные и национальные стандарты в сфере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рисками информационной безопасности, обеспечения защиты информации и операционной надежности (</w:t>
            </w:r>
            <w:proofErr w:type="spellStart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) в организациях кредитно-финансовой сферы</w:t>
            </w:r>
          </w:p>
        </w:tc>
      </w:tr>
      <w:tr w:rsidR="002833DB" w:rsidRPr="00E56399" w14:paraId="1095112E" w14:textId="77777777" w:rsidTr="00EE2786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62382171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1E67D64D" w14:textId="1EDC5C6D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рисками информационной безопасности, обеспечения защиты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и операционной надежности (</w:t>
            </w:r>
            <w:proofErr w:type="spellStart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) в организациях кредитно-финансовой сферы</w:t>
            </w:r>
          </w:p>
        </w:tc>
      </w:tr>
      <w:tr w:rsidR="002833DB" w:rsidRPr="00E56399" w14:paraId="6DC3D7A5" w14:textId="77777777" w:rsidTr="00EE2786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41C0D6F2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1E02D576" w14:textId="53E20010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Способы расчета ключевых индикаторов риска информационной безопасности в кредитно-финансовой сфере, в том числе с использованием средств информатизации</w:t>
            </w:r>
          </w:p>
        </w:tc>
      </w:tr>
      <w:tr w:rsidR="002833DB" w:rsidRPr="00E56399" w14:paraId="0AF09325" w14:textId="77777777" w:rsidTr="00EE2786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0D34D599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3EF2FD6A" w14:textId="6BF13F04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Подходы к определению состава контрольных показателей уровня риска информационной безопасности в кредитно-финансовой сфере</w:t>
            </w:r>
          </w:p>
        </w:tc>
      </w:tr>
      <w:tr w:rsidR="002833DB" w:rsidRPr="00E56399" w14:paraId="60F8DD11" w14:textId="77777777" w:rsidTr="00EE2786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4A49986E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04699153" w14:textId="4DA38E44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организации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в рамках управления рисками информационной безопасности</w:t>
            </w:r>
          </w:p>
        </w:tc>
      </w:tr>
      <w:tr w:rsidR="000C1D72" w:rsidRPr="00E56399" w14:paraId="42361867" w14:textId="77777777" w:rsidTr="00EE2786">
        <w:trPr>
          <w:trHeight w:val="426"/>
          <w:jc w:val="center"/>
        </w:trPr>
        <w:tc>
          <w:tcPr>
            <w:tcW w:w="1266" w:type="pct"/>
          </w:tcPr>
          <w:p w14:paraId="4645ACB1" w14:textId="77777777" w:rsidR="000C1D72" w:rsidRPr="00E56399" w:rsidRDefault="000C1D72" w:rsidP="000C1D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79FEE221" w14:textId="77777777" w:rsidR="000C1D72" w:rsidRPr="00E56399" w:rsidRDefault="000C1D72" w:rsidP="000C1D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053108B" w14:textId="77777777" w:rsidR="00B9144A" w:rsidRPr="00E56399" w:rsidRDefault="00B9144A" w:rsidP="005143B5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7DAE7843" w14:textId="77777777" w:rsidR="005143B5" w:rsidRPr="00E56399" w:rsidRDefault="005143B5" w:rsidP="005143B5">
      <w:pPr>
        <w:pStyle w:val="1"/>
        <w:rPr>
          <w:rFonts w:ascii="Times New Roman" w:hAnsi="Times New Roman" w:cs="Times New Roman"/>
          <w:sz w:val="24"/>
          <w:szCs w:val="24"/>
        </w:rPr>
      </w:pPr>
      <w:r w:rsidRPr="00E56399">
        <w:rPr>
          <w:rFonts w:ascii="Times New Roman" w:hAnsi="Times New Roman" w:cs="Times New Roman"/>
          <w:sz w:val="24"/>
          <w:szCs w:val="24"/>
        </w:rPr>
        <w:t>3.3. Обобщенная трудовая функция</w:t>
      </w:r>
      <w:bookmarkEnd w:id="11"/>
    </w:p>
    <w:p w14:paraId="2948A564" w14:textId="77777777" w:rsidR="005143B5" w:rsidRPr="00E56399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4357"/>
        <w:gridCol w:w="889"/>
        <w:gridCol w:w="849"/>
        <w:gridCol w:w="1730"/>
        <w:gridCol w:w="532"/>
      </w:tblGrid>
      <w:tr w:rsidR="00A86B96" w:rsidRPr="00E56399" w14:paraId="4EF6D30A" w14:textId="77777777" w:rsidTr="002E3094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14:paraId="62FDBB54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0862BA" w14:textId="77777777" w:rsidR="005143B5" w:rsidRPr="00E56399" w:rsidRDefault="00D370C2" w:rsidP="00AB41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Методологическое обеспечени</w:t>
            </w:r>
            <w:r w:rsidR="00AB41D5" w:rsidRPr="00E563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информационной безопасности в организациях кредитно-финансовой сферы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C051E9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133768" w14:textId="77777777" w:rsidR="005143B5" w:rsidRPr="00E56399" w:rsidRDefault="005143B5" w:rsidP="002E30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7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414980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ADA098" w14:textId="77777777" w:rsidR="005143B5" w:rsidRPr="00E56399" w:rsidRDefault="00851C7A" w:rsidP="002E30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E0B0F28" w14:textId="77777777" w:rsidR="005143B5" w:rsidRPr="00E56399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2"/>
        <w:gridCol w:w="1266"/>
        <w:gridCol w:w="588"/>
        <w:gridCol w:w="1763"/>
        <w:gridCol w:w="588"/>
        <w:gridCol w:w="1320"/>
        <w:gridCol w:w="2323"/>
      </w:tblGrid>
      <w:tr w:rsidR="00E56399" w:rsidRPr="00E56399" w14:paraId="4B1BE546" w14:textId="77777777" w:rsidTr="002E309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9515A48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01539A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F0ED73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D21896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062698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036D42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83673A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E56399" w14:paraId="56919CC9" w14:textId="77777777" w:rsidTr="002E3094">
        <w:trPr>
          <w:jc w:val="center"/>
        </w:trPr>
        <w:tc>
          <w:tcPr>
            <w:tcW w:w="2267" w:type="dxa"/>
            <w:vAlign w:val="center"/>
          </w:tcPr>
          <w:p w14:paraId="08379A08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81CD216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4B48423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C3E0D00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385B47B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B69B9B5" w14:textId="77777777" w:rsidR="005143B5" w:rsidRPr="00E56399" w:rsidRDefault="005143B5" w:rsidP="002E30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2064BAA" w14:textId="77777777" w:rsidR="005143B5" w:rsidRPr="00E56399" w:rsidRDefault="005143B5" w:rsidP="002E30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B38B7AB" w14:textId="77777777" w:rsidR="005143B5" w:rsidRPr="00E56399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86B96" w:rsidRPr="00E56399" w14:paraId="5FA9D532" w14:textId="77777777" w:rsidTr="002E3094">
        <w:trPr>
          <w:jc w:val="center"/>
        </w:trPr>
        <w:tc>
          <w:tcPr>
            <w:tcW w:w="1213" w:type="pct"/>
          </w:tcPr>
          <w:p w14:paraId="39EADD22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6E3BE5" w:rsidRPr="00E56399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14:paraId="02323C2B" w14:textId="77777777" w:rsidR="006E3BE5" w:rsidRPr="00E56399" w:rsidRDefault="006E3BE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информационной безопасности</w:t>
            </w:r>
          </w:p>
          <w:p w14:paraId="5C3AF6CA" w14:textId="77777777" w:rsidR="005143B5" w:rsidRPr="00E56399" w:rsidRDefault="006E3BE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3B5" w:rsidRPr="00E5639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информационной безопасности</w:t>
            </w:r>
          </w:p>
          <w:p w14:paraId="5D1A93ED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64C0CC" w14:textId="77777777" w:rsidR="005143B5" w:rsidRPr="00E56399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E56399" w:rsidRPr="00E56399" w14:paraId="3C8135B5" w14:textId="77777777" w:rsidTr="002E3094">
        <w:trPr>
          <w:jc w:val="center"/>
        </w:trPr>
        <w:tc>
          <w:tcPr>
            <w:tcW w:w="1213" w:type="pct"/>
          </w:tcPr>
          <w:p w14:paraId="61451F95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3D9904A" w14:textId="77777777" w:rsidR="005143B5" w:rsidRPr="00E56399" w:rsidRDefault="006E3BE5" w:rsidP="002E3094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Высшее образование</w:t>
            </w:r>
          </w:p>
        </w:tc>
      </w:tr>
      <w:tr w:rsidR="00E56399" w:rsidRPr="00E56399" w14:paraId="1EECF969" w14:textId="77777777" w:rsidTr="002E3094">
        <w:trPr>
          <w:jc w:val="center"/>
        </w:trPr>
        <w:tc>
          <w:tcPr>
            <w:tcW w:w="1213" w:type="pct"/>
          </w:tcPr>
          <w:p w14:paraId="43F63DE4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14:paraId="58B12533" w14:textId="77777777" w:rsidR="005143B5" w:rsidRPr="00E56399" w:rsidRDefault="006E3BE5" w:rsidP="00AB41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не менее 3 лет в области информационной безопасности в кредитно-финансовой сфере</w:t>
            </w:r>
          </w:p>
        </w:tc>
      </w:tr>
      <w:tr w:rsidR="00A86B96" w:rsidRPr="00E56399" w14:paraId="783B539B" w14:textId="77777777" w:rsidTr="002E3094">
        <w:trPr>
          <w:jc w:val="center"/>
        </w:trPr>
        <w:tc>
          <w:tcPr>
            <w:tcW w:w="1213" w:type="pct"/>
          </w:tcPr>
          <w:p w14:paraId="0428E97F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0925107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70347E3" w14:textId="77777777" w:rsidR="005143B5" w:rsidRPr="00E56399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E99C90" w14:textId="77777777" w:rsidR="00D93687" w:rsidRPr="00E56399" w:rsidRDefault="00D93687" w:rsidP="00D9368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14:paraId="64283CFE" w14:textId="77777777" w:rsidR="00D93687" w:rsidRPr="00E56399" w:rsidRDefault="00D93687" w:rsidP="00D9368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E56399" w:rsidRPr="00E56399" w14:paraId="12244BDD" w14:textId="77777777" w:rsidTr="006164F8">
        <w:trPr>
          <w:jc w:val="center"/>
        </w:trPr>
        <w:tc>
          <w:tcPr>
            <w:tcW w:w="1282" w:type="pct"/>
          </w:tcPr>
          <w:p w14:paraId="76B8BFB3" w14:textId="77777777" w:rsidR="00D93687" w:rsidRPr="00E56399" w:rsidRDefault="00D93687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14:paraId="289F37A8" w14:textId="77777777" w:rsidR="00D93687" w:rsidRPr="00E56399" w:rsidRDefault="00D93687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14:paraId="7F26E4CB" w14:textId="77777777" w:rsidR="00D93687" w:rsidRPr="00E56399" w:rsidRDefault="00D93687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E56399" w:rsidRPr="00E56399" w14:paraId="6A05AD28" w14:textId="77777777" w:rsidTr="007A1028">
        <w:trPr>
          <w:trHeight w:val="208"/>
          <w:jc w:val="center"/>
        </w:trPr>
        <w:tc>
          <w:tcPr>
            <w:tcW w:w="1282" w:type="pct"/>
          </w:tcPr>
          <w:p w14:paraId="157F2A8A" w14:textId="77777777" w:rsidR="00D447AD" w:rsidRPr="00E56399" w:rsidRDefault="00D447AD" w:rsidP="00D447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4A8FAE06" w14:textId="77777777" w:rsidR="00D447AD" w:rsidRPr="00E56399" w:rsidRDefault="00D447AD" w:rsidP="00D447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2529</w:t>
            </w:r>
          </w:p>
        </w:tc>
        <w:tc>
          <w:tcPr>
            <w:tcW w:w="2837" w:type="pct"/>
          </w:tcPr>
          <w:p w14:paraId="0513F75F" w14:textId="77777777" w:rsidR="00D447AD" w:rsidRPr="00E56399" w:rsidDel="00CF167E" w:rsidRDefault="00D447AD" w:rsidP="00D44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Специалисты по базам данных и сетям, не входящие в другие группы</w:t>
            </w:r>
          </w:p>
        </w:tc>
      </w:tr>
      <w:tr w:rsidR="00E56399" w:rsidRPr="00E56399" w14:paraId="4D1ED7B1" w14:textId="77777777" w:rsidTr="007A1028">
        <w:trPr>
          <w:trHeight w:val="208"/>
          <w:jc w:val="center"/>
        </w:trPr>
        <w:tc>
          <w:tcPr>
            <w:tcW w:w="1282" w:type="pct"/>
          </w:tcPr>
          <w:p w14:paraId="76D0D9D4" w14:textId="77777777" w:rsidR="00D447AD" w:rsidRPr="00E56399" w:rsidRDefault="00D447AD" w:rsidP="00D447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14:paraId="45419559" w14:textId="77777777" w:rsidR="00D447AD" w:rsidRPr="00E56399" w:rsidRDefault="00D447AD" w:rsidP="00D447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000B5093" w14:textId="77777777" w:rsidR="00D447AD" w:rsidRPr="00E56399" w:rsidRDefault="00D447AD" w:rsidP="00D44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технической защите информации</w:t>
            </w:r>
          </w:p>
        </w:tc>
      </w:tr>
      <w:tr w:rsidR="00E56399" w:rsidRPr="00E56399" w14:paraId="32379B97" w14:textId="77777777" w:rsidTr="006164F8">
        <w:trPr>
          <w:jc w:val="center"/>
        </w:trPr>
        <w:tc>
          <w:tcPr>
            <w:tcW w:w="1282" w:type="pct"/>
          </w:tcPr>
          <w:p w14:paraId="3345754C" w14:textId="77777777" w:rsidR="00D447AD" w:rsidRPr="00E56399" w:rsidRDefault="00D447AD" w:rsidP="00D447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0AB1BD7A" w14:textId="77777777" w:rsidR="00D447AD" w:rsidRPr="00E56399" w:rsidRDefault="00D447AD" w:rsidP="00D447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20911</w:t>
            </w:r>
          </w:p>
        </w:tc>
        <w:tc>
          <w:tcPr>
            <w:tcW w:w="2837" w:type="pct"/>
          </w:tcPr>
          <w:p w14:paraId="5FBEB521" w14:textId="77777777" w:rsidR="00D447AD" w:rsidRPr="00E56399" w:rsidRDefault="00D447AD" w:rsidP="00D44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защите информации</w:t>
            </w:r>
          </w:p>
        </w:tc>
      </w:tr>
      <w:tr w:rsidR="00E56399" w:rsidRPr="00E56399" w14:paraId="779D4F77" w14:textId="77777777" w:rsidTr="006164F8">
        <w:trPr>
          <w:jc w:val="center"/>
        </w:trPr>
        <w:tc>
          <w:tcPr>
            <w:tcW w:w="1282" w:type="pct"/>
            <w:vMerge w:val="restart"/>
          </w:tcPr>
          <w:p w14:paraId="1A58B937" w14:textId="77777777" w:rsidR="00D447AD" w:rsidRPr="00E56399" w:rsidRDefault="00D447AD" w:rsidP="00D447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14:paraId="58C61FC9" w14:textId="77777777" w:rsidR="00D447AD" w:rsidRPr="00E56399" w:rsidRDefault="00D447AD" w:rsidP="00D44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14:paraId="43BE53B0" w14:textId="77777777" w:rsidR="00D447AD" w:rsidRPr="00E56399" w:rsidRDefault="00D447AD" w:rsidP="00D44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399" w:rsidRPr="00E56399" w14:paraId="314475D1" w14:textId="77777777" w:rsidTr="006164F8">
        <w:trPr>
          <w:jc w:val="center"/>
        </w:trPr>
        <w:tc>
          <w:tcPr>
            <w:tcW w:w="1282" w:type="pct"/>
            <w:vMerge/>
          </w:tcPr>
          <w:p w14:paraId="68FE81D6" w14:textId="77777777" w:rsidR="00D447AD" w:rsidRPr="00E56399" w:rsidRDefault="00D447AD" w:rsidP="00D447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6C7E775" w14:textId="77777777" w:rsidR="00D447AD" w:rsidRPr="00E56399" w:rsidRDefault="00D447AD" w:rsidP="00D44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2.09.03.02</w:t>
            </w:r>
          </w:p>
        </w:tc>
        <w:tc>
          <w:tcPr>
            <w:tcW w:w="2837" w:type="pct"/>
          </w:tcPr>
          <w:p w14:paraId="3E071885" w14:textId="77777777" w:rsidR="00D447AD" w:rsidRPr="00E56399" w:rsidRDefault="00D447AD" w:rsidP="00D44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E56399" w:rsidRPr="00E56399" w14:paraId="2F1CEE6F" w14:textId="77777777" w:rsidTr="006164F8">
        <w:trPr>
          <w:jc w:val="center"/>
        </w:trPr>
        <w:tc>
          <w:tcPr>
            <w:tcW w:w="1282" w:type="pct"/>
            <w:vMerge/>
          </w:tcPr>
          <w:p w14:paraId="2A68A20D" w14:textId="77777777" w:rsidR="00D447AD" w:rsidRPr="00E56399" w:rsidRDefault="00D447AD" w:rsidP="00D447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B1D9F5F" w14:textId="77777777" w:rsidR="00D447AD" w:rsidRPr="00E56399" w:rsidRDefault="00D447AD" w:rsidP="00D44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2.09.03.03</w:t>
            </w:r>
          </w:p>
        </w:tc>
        <w:tc>
          <w:tcPr>
            <w:tcW w:w="2837" w:type="pct"/>
          </w:tcPr>
          <w:p w14:paraId="0A77C067" w14:textId="77777777" w:rsidR="00D447AD" w:rsidRPr="00E56399" w:rsidRDefault="00D447AD" w:rsidP="00D44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E56399" w:rsidRPr="00E56399" w14:paraId="7A153D7A" w14:textId="77777777" w:rsidTr="006164F8">
        <w:trPr>
          <w:jc w:val="center"/>
        </w:trPr>
        <w:tc>
          <w:tcPr>
            <w:tcW w:w="1282" w:type="pct"/>
            <w:vMerge/>
          </w:tcPr>
          <w:p w14:paraId="03F3E8F3" w14:textId="77777777" w:rsidR="00D447AD" w:rsidRPr="00E56399" w:rsidRDefault="00D447AD" w:rsidP="00D447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F3C76D6" w14:textId="77777777" w:rsidR="00D447AD" w:rsidRPr="00E56399" w:rsidRDefault="00D447AD" w:rsidP="00D44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2.09.03.04</w:t>
            </w:r>
          </w:p>
        </w:tc>
        <w:tc>
          <w:tcPr>
            <w:tcW w:w="2837" w:type="pct"/>
          </w:tcPr>
          <w:p w14:paraId="0DA7D14D" w14:textId="77777777" w:rsidR="00D447AD" w:rsidRPr="00E56399" w:rsidRDefault="00D447AD" w:rsidP="00D44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E56399" w:rsidRPr="00E56399" w14:paraId="3325EB4F" w14:textId="77777777" w:rsidTr="006164F8">
        <w:trPr>
          <w:jc w:val="center"/>
        </w:trPr>
        <w:tc>
          <w:tcPr>
            <w:tcW w:w="1282" w:type="pct"/>
            <w:vMerge/>
          </w:tcPr>
          <w:p w14:paraId="1BE46E9A" w14:textId="77777777" w:rsidR="00D447AD" w:rsidRPr="00E56399" w:rsidRDefault="00D447AD" w:rsidP="00D447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2573D866" w14:textId="77777777" w:rsidR="00D447AD" w:rsidRPr="00E56399" w:rsidRDefault="00D447AD" w:rsidP="00D44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2.10.03.01</w:t>
            </w:r>
          </w:p>
        </w:tc>
        <w:tc>
          <w:tcPr>
            <w:tcW w:w="2837" w:type="pct"/>
          </w:tcPr>
          <w:p w14:paraId="68417B59" w14:textId="77777777" w:rsidR="00D447AD" w:rsidRPr="00E56399" w:rsidRDefault="00D447AD" w:rsidP="00D44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E56399" w:rsidRPr="00E56399" w14:paraId="6C527F65" w14:textId="77777777" w:rsidTr="006164F8">
        <w:trPr>
          <w:jc w:val="center"/>
        </w:trPr>
        <w:tc>
          <w:tcPr>
            <w:tcW w:w="1282" w:type="pct"/>
            <w:vMerge/>
          </w:tcPr>
          <w:p w14:paraId="50C117B4" w14:textId="77777777" w:rsidR="00D447AD" w:rsidRPr="00E56399" w:rsidRDefault="00D447AD" w:rsidP="00D447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1AB744B6" w14:textId="77777777" w:rsidR="00D447AD" w:rsidRPr="00E56399" w:rsidRDefault="00D447AD" w:rsidP="00D44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1.02.04.01</w:t>
            </w:r>
          </w:p>
        </w:tc>
        <w:tc>
          <w:tcPr>
            <w:tcW w:w="2837" w:type="pct"/>
          </w:tcPr>
          <w:p w14:paraId="03D3B850" w14:textId="77777777" w:rsidR="00D447AD" w:rsidRPr="00E56399" w:rsidRDefault="00D447AD" w:rsidP="00D44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Математика и компьютерные науки</w:t>
            </w:r>
          </w:p>
        </w:tc>
      </w:tr>
      <w:tr w:rsidR="00E56399" w:rsidRPr="00E56399" w14:paraId="623EAA58" w14:textId="77777777" w:rsidTr="006164F8">
        <w:trPr>
          <w:jc w:val="center"/>
        </w:trPr>
        <w:tc>
          <w:tcPr>
            <w:tcW w:w="1282" w:type="pct"/>
            <w:vMerge/>
          </w:tcPr>
          <w:p w14:paraId="33EE3795" w14:textId="77777777" w:rsidR="00D447AD" w:rsidRPr="00E56399" w:rsidRDefault="00D447AD" w:rsidP="00D447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4D72C90" w14:textId="77777777" w:rsidR="00D447AD" w:rsidRPr="00E56399" w:rsidRDefault="00D447AD" w:rsidP="00D44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1.02.04.02</w:t>
            </w:r>
          </w:p>
        </w:tc>
        <w:tc>
          <w:tcPr>
            <w:tcW w:w="2837" w:type="pct"/>
          </w:tcPr>
          <w:p w14:paraId="5DD57D8E" w14:textId="77777777" w:rsidR="00D447AD" w:rsidRPr="00E56399" w:rsidRDefault="00D447AD" w:rsidP="00D44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</w:tr>
      <w:tr w:rsidR="00E56399" w:rsidRPr="00E56399" w14:paraId="42DB8FE1" w14:textId="77777777" w:rsidTr="006164F8">
        <w:trPr>
          <w:jc w:val="center"/>
        </w:trPr>
        <w:tc>
          <w:tcPr>
            <w:tcW w:w="1282" w:type="pct"/>
            <w:vMerge/>
          </w:tcPr>
          <w:p w14:paraId="1919D22E" w14:textId="77777777" w:rsidR="00D447AD" w:rsidRPr="00E56399" w:rsidRDefault="00D447AD" w:rsidP="00D447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EA0EAE2" w14:textId="77777777" w:rsidR="00D447AD" w:rsidRPr="00E56399" w:rsidRDefault="00D447AD" w:rsidP="00D44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1.02.04.03</w:t>
            </w:r>
          </w:p>
        </w:tc>
        <w:tc>
          <w:tcPr>
            <w:tcW w:w="2837" w:type="pct"/>
          </w:tcPr>
          <w:p w14:paraId="4E5F8E1B" w14:textId="77777777" w:rsidR="00D447AD" w:rsidRPr="00E56399" w:rsidRDefault="00D447AD" w:rsidP="00D44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E56399" w:rsidRPr="00E56399" w14:paraId="59AA10B8" w14:textId="77777777" w:rsidTr="006164F8">
        <w:trPr>
          <w:jc w:val="center"/>
        </w:trPr>
        <w:tc>
          <w:tcPr>
            <w:tcW w:w="1282" w:type="pct"/>
            <w:vMerge/>
          </w:tcPr>
          <w:p w14:paraId="7C2B7E0E" w14:textId="77777777" w:rsidR="00D447AD" w:rsidRPr="00E56399" w:rsidRDefault="00D447AD" w:rsidP="00D447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2B8FDEB1" w14:textId="77777777" w:rsidR="00D447AD" w:rsidRPr="00E56399" w:rsidRDefault="00D447AD" w:rsidP="00D44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2.09.04.02</w:t>
            </w:r>
          </w:p>
        </w:tc>
        <w:tc>
          <w:tcPr>
            <w:tcW w:w="2837" w:type="pct"/>
          </w:tcPr>
          <w:p w14:paraId="495EECAA" w14:textId="77777777" w:rsidR="00D447AD" w:rsidRPr="00E56399" w:rsidRDefault="00D447AD" w:rsidP="00D44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E56399" w:rsidRPr="00E56399" w14:paraId="3B7E3825" w14:textId="77777777" w:rsidTr="006164F8">
        <w:trPr>
          <w:jc w:val="center"/>
        </w:trPr>
        <w:tc>
          <w:tcPr>
            <w:tcW w:w="1282" w:type="pct"/>
            <w:vMerge/>
          </w:tcPr>
          <w:p w14:paraId="6C505050" w14:textId="77777777" w:rsidR="00D447AD" w:rsidRPr="00E56399" w:rsidRDefault="00D447AD" w:rsidP="00D447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6025F55C" w14:textId="77777777" w:rsidR="00D447AD" w:rsidRPr="00E56399" w:rsidRDefault="00D447AD" w:rsidP="00D44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2.09.04.03</w:t>
            </w:r>
          </w:p>
        </w:tc>
        <w:tc>
          <w:tcPr>
            <w:tcW w:w="2837" w:type="pct"/>
          </w:tcPr>
          <w:p w14:paraId="2B42C4A2" w14:textId="77777777" w:rsidR="00D447AD" w:rsidRPr="00E56399" w:rsidRDefault="00D447AD" w:rsidP="00D44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E56399" w:rsidRPr="00E56399" w14:paraId="2FCA229E" w14:textId="77777777" w:rsidTr="006164F8">
        <w:trPr>
          <w:jc w:val="center"/>
        </w:trPr>
        <w:tc>
          <w:tcPr>
            <w:tcW w:w="1282" w:type="pct"/>
            <w:vMerge/>
          </w:tcPr>
          <w:p w14:paraId="743CAD3E" w14:textId="77777777" w:rsidR="00D447AD" w:rsidRPr="00E56399" w:rsidRDefault="00D447AD" w:rsidP="00D447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6CF2081" w14:textId="77777777" w:rsidR="00D447AD" w:rsidRPr="00E56399" w:rsidRDefault="00D447AD" w:rsidP="00D44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2.09.04.04</w:t>
            </w:r>
          </w:p>
        </w:tc>
        <w:tc>
          <w:tcPr>
            <w:tcW w:w="2837" w:type="pct"/>
          </w:tcPr>
          <w:p w14:paraId="631ECDCD" w14:textId="77777777" w:rsidR="00D447AD" w:rsidRPr="00E56399" w:rsidRDefault="00D447AD" w:rsidP="00D44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E56399" w:rsidRPr="00E56399" w14:paraId="0E3A5ED9" w14:textId="77777777" w:rsidTr="006164F8">
        <w:trPr>
          <w:jc w:val="center"/>
        </w:trPr>
        <w:tc>
          <w:tcPr>
            <w:tcW w:w="1282" w:type="pct"/>
            <w:vMerge/>
          </w:tcPr>
          <w:p w14:paraId="789EC583" w14:textId="77777777" w:rsidR="00D447AD" w:rsidRPr="00E56399" w:rsidRDefault="00D447AD" w:rsidP="00D447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E0C22AE" w14:textId="77777777" w:rsidR="00D447AD" w:rsidRPr="00E56399" w:rsidRDefault="00D447AD" w:rsidP="00D44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2.10.04.01</w:t>
            </w:r>
          </w:p>
        </w:tc>
        <w:tc>
          <w:tcPr>
            <w:tcW w:w="2837" w:type="pct"/>
          </w:tcPr>
          <w:p w14:paraId="329B6339" w14:textId="77777777" w:rsidR="00D447AD" w:rsidRPr="00E56399" w:rsidRDefault="00D447AD" w:rsidP="00D44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E56399" w:rsidRPr="00E56399" w14:paraId="33F6441A" w14:textId="77777777" w:rsidTr="006164F8">
        <w:trPr>
          <w:jc w:val="center"/>
        </w:trPr>
        <w:tc>
          <w:tcPr>
            <w:tcW w:w="1282" w:type="pct"/>
            <w:vMerge/>
          </w:tcPr>
          <w:p w14:paraId="705555D7" w14:textId="77777777" w:rsidR="00D447AD" w:rsidRPr="00E56399" w:rsidRDefault="00D447AD" w:rsidP="00D447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14CAFCFD" w14:textId="77777777" w:rsidR="00D447AD" w:rsidRPr="00E56399" w:rsidRDefault="00D447AD" w:rsidP="00D44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2.10.05.02</w:t>
            </w:r>
          </w:p>
        </w:tc>
        <w:tc>
          <w:tcPr>
            <w:tcW w:w="2837" w:type="pct"/>
          </w:tcPr>
          <w:p w14:paraId="4A582E55" w14:textId="77777777" w:rsidR="00D447AD" w:rsidRPr="00E56399" w:rsidRDefault="00D447AD" w:rsidP="00D44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E56399" w:rsidRPr="00E56399" w14:paraId="5E06397B" w14:textId="77777777" w:rsidTr="006164F8">
        <w:trPr>
          <w:jc w:val="center"/>
        </w:trPr>
        <w:tc>
          <w:tcPr>
            <w:tcW w:w="1282" w:type="pct"/>
            <w:vMerge/>
          </w:tcPr>
          <w:p w14:paraId="099F6F64" w14:textId="77777777" w:rsidR="00D447AD" w:rsidRPr="00E56399" w:rsidRDefault="00D447AD" w:rsidP="00D447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4810FEB" w14:textId="77777777" w:rsidR="00D447AD" w:rsidRPr="00E56399" w:rsidRDefault="00D447AD" w:rsidP="00D44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2.10.05.03</w:t>
            </w:r>
          </w:p>
        </w:tc>
        <w:tc>
          <w:tcPr>
            <w:tcW w:w="2837" w:type="pct"/>
          </w:tcPr>
          <w:p w14:paraId="264C73E1" w14:textId="77777777" w:rsidR="00D447AD" w:rsidRPr="00E56399" w:rsidRDefault="00D447AD" w:rsidP="00D44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</w:tr>
      <w:tr w:rsidR="00E56399" w:rsidRPr="00E56399" w14:paraId="6EE90964" w14:textId="77777777" w:rsidTr="006164F8">
        <w:trPr>
          <w:jc w:val="center"/>
        </w:trPr>
        <w:tc>
          <w:tcPr>
            <w:tcW w:w="1282" w:type="pct"/>
            <w:vMerge/>
          </w:tcPr>
          <w:p w14:paraId="2FD80D1C" w14:textId="77777777" w:rsidR="00D447AD" w:rsidRPr="00E56399" w:rsidRDefault="00D447AD" w:rsidP="00D447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E7BB475" w14:textId="77777777" w:rsidR="00D447AD" w:rsidRPr="00E56399" w:rsidRDefault="00D447AD" w:rsidP="00D44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2.10.05.04</w:t>
            </w:r>
          </w:p>
        </w:tc>
        <w:tc>
          <w:tcPr>
            <w:tcW w:w="2837" w:type="pct"/>
          </w:tcPr>
          <w:p w14:paraId="3AC69258" w14:textId="77777777" w:rsidR="00D447AD" w:rsidRPr="00E56399" w:rsidRDefault="00D447AD" w:rsidP="00D44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системы безопасности</w:t>
            </w:r>
          </w:p>
        </w:tc>
      </w:tr>
      <w:tr w:rsidR="00D447AD" w:rsidRPr="00E56399" w14:paraId="11EA1D3E" w14:textId="77777777" w:rsidTr="006164F8">
        <w:trPr>
          <w:jc w:val="center"/>
        </w:trPr>
        <w:tc>
          <w:tcPr>
            <w:tcW w:w="1282" w:type="pct"/>
            <w:vMerge/>
          </w:tcPr>
          <w:p w14:paraId="7D1A2FD8" w14:textId="77777777" w:rsidR="00D447AD" w:rsidRPr="00E56399" w:rsidRDefault="00D447AD" w:rsidP="00D447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0AA6EAC" w14:textId="77777777" w:rsidR="00D447AD" w:rsidRPr="00E56399" w:rsidRDefault="00D447AD" w:rsidP="00D44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2.10.05.05</w:t>
            </w:r>
          </w:p>
        </w:tc>
        <w:tc>
          <w:tcPr>
            <w:tcW w:w="2837" w:type="pct"/>
          </w:tcPr>
          <w:p w14:paraId="5564AA67" w14:textId="77777777" w:rsidR="00D447AD" w:rsidRPr="00E56399" w:rsidRDefault="00D447AD" w:rsidP="00D44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Безопасность информационных технологий в правоохранительной сфере</w:t>
            </w:r>
          </w:p>
        </w:tc>
      </w:tr>
    </w:tbl>
    <w:p w14:paraId="5D70959C" w14:textId="77777777" w:rsidR="00D93687" w:rsidRPr="00E56399" w:rsidRDefault="00D93687" w:rsidP="00D9368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286374" w14:textId="77777777" w:rsidR="00420347" w:rsidRPr="00E56399" w:rsidRDefault="00420347" w:rsidP="0042034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7C348D" w14:textId="77777777" w:rsidR="005143B5" w:rsidRPr="00E56399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F8F623" w14:textId="77777777" w:rsidR="005143B5" w:rsidRPr="00E56399" w:rsidRDefault="005143B5" w:rsidP="005143B5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bookmarkStart w:id="12" w:name="_Toc40870257"/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3.3.1.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bookmarkEnd w:id="12"/>
      <w:proofErr w:type="spellEnd"/>
    </w:p>
    <w:p w14:paraId="1C0792BB" w14:textId="77777777" w:rsidR="005143B5" w:rsidRPr="00E56399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4253"/>
        <w:gridCol w:w="692"/>
        <w:gridCol w:w="1137"/>
        <w:gridCol w:w="1703"/>
        <w:gridCol w:w="572"/>
      </w:tblGrid>
      <w:tr w:rsidR="00A86B96" w:rsidRPr="00E56399" w14:paraId="266F1E09" w14:textId="77777777" w:rsidTr="002E3094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14:paraId="6994C6A1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94FF42" w14:textId="77777777" w:rsidR="000848EA" w:rsidRPr="00E56399" w:rsidRDefault="00C84B80" w:rsidP="00D370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политики в области обеспечения информационной безопасности, по вопросам управления риском информационной безопасности, обеспечения операционной надежности 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и защиты информации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11489C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1B8D5F" w14:textId="77777777" w:rsidR="005143B5" w:rsidRPr="00E56399" w:rsidRDefault="005143B5" w:rsidP="00705C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</w:t>
            </w:r>
            <w:r w:rsidR="00851C7A" w:rsidRPr="00E5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51C7A" w:rsidRPr="00E5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0B435D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24160E" w14:textId="77777777" w:rsidR="005143B5" w:rsidRPr="00E56399" w:rsidRDefault="00851C7A" w:rsidP="002E30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FDFF7FE" w14:textId="77777777" w:rsidR="005143B5" w:rsidRPr="00E56399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E56399" w:rsidRPr="00E56399" w14:paraId="0D816C66" w14:textId="77777777" w:rsidTr="002E309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E399202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A31C30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7D1F87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2F3977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BC3F47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D477B6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0150B1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E56399" w14:paraId="396FC92D" w14:textId="77777777" w:rsidTr="002E3094">
        <w:trPr>
          <w:jc w:val="center"/>
        </w:trPr>
        <w:tc>
          <w:tcPr>
            <w:tcW w:w="1266" w:type="pct"/>
            <w:vAlign w:val="center"/>
          </w:tcPr>
          <w:p w14:paraId="39282D38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55B7E9B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14E22B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63547A3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50A2503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13AB40B" w14:textId="77777777" w:rsidR="005143B5" w:rsidRPr="00E56399" w:rsidRDefault="005143B5" w:rsidP="002E30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419B635" w14:textId="77777777" w:rsidR="005143B5" w:rsidRPr="00E56399" w:rsidRDefault="005143B5" w:rsidP="002E30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085867D" w14:textId="77777777" w:rsidR="005143B5" w:rsidRPr="00E56399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833DB" w:rsidRPr="00E56399" w14:paraId="72D3E03F" w14:textId="77777777" w:rsidTr="002E3094">
        <w:trPr>
          <w:trHeight w:val="145"/>
          <w:jc w:val="center"/>
        </w:trPr>
        <w:tc>
          <w:tcPr>
            <w:tcW w:w="1266" w:type="pct"/>
            <w:vMerge w:val="restart"/>
          </w:tcPr>
          <w:p w14:paraId="6D85134B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54212B1" w14:textId="3FE8CDFB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6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Разработка, согласование и организация утверждения политики в области обеспечения информационной безопасности, по вопросам управления риском информационной безопасности, обеспечения защиты информации и операционной надежности 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киберустойчивости</w:t>
            </w:r>
            <w:proofErr w:type="spellEnd"/>
            <w:r w:rsidRPr="00106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833DB" w:rsidRPr="00E56399" w14:paraId="1B955348" w14:textId="77777777" w:rsidTr="002E3094">
        <w:trPr>
          <w:trHeight w:val="150"/>
          <w:jc w:val="center"/>
        </w:trPr>
        <w:tc>
          <w:tcPr>
            <w:tcW w:w="1266" w:type="pct"/>
            <w:vMerge/>
          </w:tcPr>
          <w:p w14:paraId="454EC9D2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AA15DB8" w14:textId="778E461C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6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политики в области обеспечения информационной безопасности, по вопросам управления риском информационной безопасности, обеспечения защиты информации и операционной надежности 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киберустойчивости</w:t>
            </w:r>
            <w:proofErr w:type="spellEnd"/>
            <w:r w:rsidRPr="00106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833DB" w:rsidRPr="00E56399" w14:paraId="589193E4" w14:textId="77777777" w:rsidTr="002E3094">
        <w:trPr>
          <w:trHeight w:val="281"/>
          <w:jc w:val="center"/>
        </w:trPr>
        <w:tc>
          <w:tcPr>
            <w:tcW w:w="1266" w:type="pct"/>
            <w:vMerge/>
          </w:tcPr>
          <w:p w14:paraId="4AA8B950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5DA08D4" w14:textId="20E14C59" w:rsidR="002833DB" w:rsidRPr="00E56399" w:rsidRDefault="002833DB" w:rsidP="0028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распределению ролей и ответственности за управление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 xml:space="preserve"> рисками информационной безопасности, обеспечение защиты информации и операционной надежности 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) в подразделениях, вовлеченных в управление рисками информационной безопасности, обеспечение защиты информации и операционной надежности 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33DB" w:rsidRPr="00E56399" w14:paraId="6ABF7928" w14:textId="77777777" w:rsidTr="002E3094">
        <w:trPr>
          <w:trHeight w:val="144"/>
          <w:jc w:val="center"/>
        </w:trPr>
        <w:tc>
          <w:tcPr>
            <w:tcW w:w="1266" w:type="pct"/>
            <w:vMerge/>
          </w:tcPr>
          <w:p w14:paraId="63E37ABA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8E816CD" w14:textId="2CA9D458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определению зон компетенций Совета директоров (наблюдательного совета) и исполнительного органа организации кредитно-финансовой сферы</w:t>
            </w:r>
          </w:p>
        </w:tc>
      </w:tr>
      <w:tr w:rsidR="002833DB" w:rsidRPr="00E56399" w14:paraId="4B7CBE82" w14:textId="77777777" w:rsidTr="002E3094">
        <w:trPr>
          <w:trHeight w:val="144"/>
          <w:jc w:val="center"/>
        </w:trPr>
        <w:tc>
          <w:tcPr>
            <w:tcW w:w="1266" w:type="pct"/>
            <w:vMerge/>
          </w:tcPr>
          <w:p w14:paraId="4E97E6B2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47A1B79" w14:textId="6E7F5F21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определению состава контрольных показателей уровня риска информационной безопасности в организации кредитно-финансовой сферы, а также их контрольных и сигнальных значений</w:t>
            </w:r>
          </w:p>
        </w:tc>
      </w:tr>
      <w:tr w:rsidR="002833DB" w:rsidRPr="00E56399" w14:paraId="674D3054" w14:textId="77777777" w:rsidTr="002E3094">
        <w:trPr>
          <w:trHeight w:val="252"/>
          <w:jc w:val="center"/>
        </w:trPr>
        <w:tc>
          <w:tcPr>
            <w:tcW w:w="1266" w:type="pct"/>
            <w:vMerge w:val="restart"/>
          </w:tcPr>
          <w:p w14:paraId="0BA55AFF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61A08CFA" w14:textId="00494142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2EA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обосновывать политику организации кредитно-финансовой сферы </w:t>
            </w:r>
            <w:r w:rsidRPr="00106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области обеспечения информационной безопасности, по вопросам управления риском информационной безопасности, обеспечения защиты информации и операционной надежности 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киберустойчивости</w:t>
            </w:r>
            <w:proofErr w:type="spellEnd"/>
            <w:r w:rsidRPr="00106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833DB" w:rsidRPr="00E56399" w14:paraId="02797CD7" w14:textId="77777777" w:rsidTr="002E3094">
        <w:trPr>
          <w:trHeight w:val="114"/>
          <w:jc w:val="center"/>
        </w:trPr>
        <w:tc>
          <w:tcPr>
            <w:tcW w:w="1266" w:type="pct"/>
            <w:vMerge/>
          </w:tcPr>
          <w:p w14:paraId="1743FABB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5F6A736" w14:textId="17109C6A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Анализировать и применять действующую нормативно-правовую и методологическую базу, а также требования законодательства Российской Федерации и нормативных актов Банка России, международные и национальные стандарты в сфере управления рисками информационной безопасности, обеспечения защиты информации и операционной надежности (</w:t>
            </w:r>
            <w:proofErr w:type="spellStart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33DB" w:rsidRPr="00E56399" w14:paraId="656B934F" w14:textId="77777777" w:rsidTr="002E3094">
        <w:trPr>
          <w:trHeight w:val="104"/>
          <w:jc w:val="center"/>
        </w:trPr>
        <w:tc>
          <w:tcPr>
            <w:tcW w:w="1266" w:type="pct"/>
            <w:vMerge/>
          </w:tcPr>
          <w:p w14:paraId="09B6FCC1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C0B37E1" w14:textId="7A4C67AE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Разрабатывать, вносить предложения по изменению и совершенствованию политики в области обеспечения информационной безопасности, по вопросам управления риском информационной безопасности, обеспечения защиты информации и операционной надежности 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2833DB" w:rsidRPr="00E56399" w14:paraId="5426DB14" w14:textId="77777777" w:rsidTr="002E3094">
        <w:trPr>
          <w:trHeight w:val="108"/>
          <w:jc w:val="center"/>
        </w:trPr>
        <w:tc>
          <w:tcPr>
            <w:tcW w:w="1266" w:type="pct"/>
            <w:vMerge/>
          </w:tcPr>
          <w:p w14:paraId="6AFF33C9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B728A0C" w14:textId="0DAF68AB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проекты внутренних документов организации кредитно-финансовой сферы, устанавливающих цели и принципы, а также определяющих методологию и правила по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управлению рисками информационной безопасности в организации кредитно-финансовой сферы</w:t>
            </w:r>
          </w:p>
        </w:tc>
      </w:tr>
      <w:tr w:rsidR="002833DB" w:rsidRPr="00E56399" w14:paraId="6C7EEFC4" w14:textId="77777777" w:rsidTr="002E3094">
        <w:trPr>
          <w:trHeight w:val="108"/>
          <w:jc w:val="center"/>
        </w:trPr>
        <w:tc>
          <w:tcPr>
            <w:tcW w:w="1266" w:type="pct"/>
            <w:vMerge/>
          </w:tcPr>
          <w:p w14:paraId="71AF7D9B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472A05C" w14:textId="021B8924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развитию корпоративной культуры (этики), устанавливающей значимость вопросов управления риском информационной безопасности, обеспечения защиты информации, операционной надежности 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E56399" w:rsidRPr="00E56399" w14:paraId="26C7C61D" w14:textId="77777777" w:rsidTr="002E3094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14:paraId="5CC12644" w14:textId="77777777" w:rsidR="00CC6B2B" w:rsidRPr="00E56399" w:rsidRDefault="00CC6B2B" w:rsidP="00CC6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78E5E67A" w14:textId="60F25818" w:rsidR="00CC6B2B" w:rsidRPr="00E56399" w:rsidRDefault="002833DB" w:rsidP="00CC6B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2EAC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Федерации,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 Банка России,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международные и национальные стандарты в сфере управления рисками информационной безопасности, обеспечения защиты информации и операционной надежности 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6399" w:rsidRPr="00E56399" w14:paraId="7DD67FCF" w14:textId="77777777" w:rsidTr="002E3094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590820AC" w14:textId="77777777" w:rsidR="00CC6B2B" w:rsidRPr="00E56399" w:rsidRDefault="00CC6B2B" w:rsidP="00CC6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27DA5408" w14:textId="77777777" w:rsidR="00CC6B2B" w:rsidRPr="00E56399" w:rsidRDefault="00CC6B2B" w:rsidP="00CC6B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Принципы и методы распределения ролей и ответственности за управление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рисками информационной безопасности, обеспечение защиты информации и операционной надежности 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6399" w:rsidRPr="00E56399" w14:paraId="44817981" w14:textId="77777777" w:rsidTr="002E3094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28F21E4A" w14:textId="77777777" w:rsidR="00CC6B2B" w:rsidRPr="00E56399" w:rsidRDefault="00CC6B2B" w:rsidP="00CC6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6B80BA8C" w14:textId="77777777" w:rsidR="00CC6B2B" w:rsidRPr="00E56399" w:rsidRDefault="00CC6B2B" w:rsidP="00CC6B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Принципы целеполагания, виды и методы организационного планирования</w:t>
            </w:r>
          </w:p>
        </w:tc>
      </w:tr>
      <w:tr w:rsidR="00E56399" w:rsidRPr="00E56399" w14:paraId="66D88BC5" w14:textId="77777777" w:rsidTr="002E3094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361F3264" w14:textId="77777777" w:rsidR="00CC6B2B" w:rsidRPr="00E56399" w:rsidRDefault="00CC6B2B" w:rsidP="00CC6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65DCE8B6" w14:textId="77777777" w:rsidR="00CC6B2B" w:rsidRPr="00E56399" w:rsidRDefault="00CC6B2B" w:rsidP="00CC6B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и совершенствования систем управления рисками информационной безопасности, обеспечения информационной безопасности и операционной надежности 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6399" w:rsidRPr="00E56399" w14:paraId="3D0B6C4F" w14:textId="77777777" w:rsidTr="002E3094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1C76F5DC" w14:textId="77777777" w:rsidR="00CC6B2B" w:rsidRPr="00E56399" w:rsidRDefault="00CC6B2B" w:rsidP="00CC6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1AC2C4FA" w14:textId="77777777" w:rsidR="00CC6B2B" w:rsidRPr="00E56399" w:rsidRDefault="00CC6B2B" w:rsidP="00CC6B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разработки политики в </w:t>
            </w:r>
            <w:r w:rsidRPr="00E56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области обеспечения информационной безопасности, по вопросам управления риском информационной безопасности, обеспечения операционной надежности 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и защиты информации</w:t>
            </w:r>
          </w:p>
        </w:tc>
      </w:tr>
      <w:tr w:rsidR="00E56399" w:rsidRPr="00E56399" w14:paraId="1A740901" w14:textId="77777777" w:rsidTr="002E3094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7A46E318" w14:textId="77777777" w:rsidR="00CC6B2B" w:rsidRPr="00E56399" w:rsidRDefault="00CC6B2B" w:rsidP="00CC6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0C830C1A" w14:textId="77777777" w:rsidR="00CC6B2B" w:rsidRPr="00E56399" w:rsidRDefault="00CC6B2B" w:rsidP="00CC6B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Подходы к определению состава контрольных показателей уровня риска информационной безопасности в организации кредитно-финансовой сферы</w:t>
            </w:r>
          </w:p>
        </w:tc>
      </w:tr>
      <w:tr w:rsidR="00CC6B2B" w:rsidRPr="00E56399" w14:paraId="54315AA0" w14:textId="77777777" w:rsidTr="002E3094">
        <w:trPr>
          <w:trHeight w:val="426"/>
          <w:jc w:val="center"/>
        </w:trPr>
        <w:tc>
          <w:tcPr>
            <w:tcW w:w="1266" w:type="pct"/>
          </w:tcPr>
          <w:p w14:paraId="708A30BF" w14:textId="77777777" w:rsidR="00CC6B2B" w:rsidRPr="00E56399" w:rsidRDefault="00CC6B2B" w:rsidP="00CC6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007CF0DF" w14:textId="77777777" w:rsidR="00CC6B2B" w:rsidRPr="00E56399" w:rsidRDefault="00CC6B2B" w:rsidP="00CC6B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046E8E23" w14:textId="77777777" w:rsidR="005143B5" w:rsidRPr="00E56399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4F83C6" w14:textId="77777777" w:rsidR="005143B5" w:rsidRPr="00E56399" w:rsidRDefault="005143B5" w:rsidP="005143B5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bookmarkStart w:id="13" w:name="_Toc40870258"/>
      <w:r w:rsidRPr="00E56399">
        <w:rPr>
          <w:rFonts w:ascii="Times New Roman" w:hAnsi="Times New Roman" w:cs="Times New Roman"/>
          <w:sz w:val="24"/>
          <w:szCs w:val="24"/>
          <w:lang w:val="en-US"/>
        </w:rPr>
        <w:t>3.3.</w:t>
      </w:r>
      <w:r w:rsidRPr="00E56399">
        <w:rPr>
          <w:rFonts w:ascii="Times New Roman" w:hAnsi="Times New Roman" w:cs="Times New Roman"/>
          <w:sz w:val="24"/>
          <w:szCs w:val="24"/>
        </w:rPr>
        <w:t>2</w:t>
      </w:r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bookmarkEnd w:id="13"/>
      <w:proofErr w:type="spellEnd"/>
    </w:p>
    <w:p w14:paraId="257EF91B" w14:textId="77777777" w:rsidR="005143B5" w:rsidRPr="00E56399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4253"/>
        <w:gridCol w:w="692"/>
        <w:gridCol w:w="1137"/>
        <w:gridCol w:w="1703"/>
        <w:gridCol w:w="572"/>
      </w:tblGrid>
      <w:tr w:rsidR="00A86B96" w:rsidRPr="00E56399" w14:paraId="0598E42D" w14:textId="77777777" w:rsidTr="002E3094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14:paraId="132740CD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EDB098" w14:textId="77777777" w:rsidR="005143B5" w:rsidRPr="00E56399" w:rsidRDefault="00CD585D" w:rsidP="00CC6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методологии обеспечения </w:t>
            </w:r>
            <w:r w:rsidR="005874EC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защиты информации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 операционной надежности 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) в организациях </w:t>
            </w:r>
            <w:r w:rsidR="005874EC" w:rsidRPr="00E56399">
              <w:rPr>
                <w:rFonts w:ascii="Times New Roman" w:hAnsi="Times New Roman" w:cs="Times New Roman"/>
                <w:sz w:val="24"/>
                <w:szCs w:val="24"/>
              </w:rPr>
              <w:t>кредитно-финансовой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9C92EF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BD9AE4" w14:textId="77777777" w:rsidR="005143B5" w:rsidRPr="00E56399" w:rsidRDefault="005143B5" w:rsidP="00705CA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51C7A" w:rsidRPr="00E5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EBDBEA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609DF7" w14:textId="77777777" w:rsidR="005143B5" w:rsidRPr="00E56399" w:rsidRDefault="00851C7A" w:rsidP="002E30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557644D9" w14:textId="77777777" w:rsidR="005143B5" w:rsidRPr="00E56399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E56399" w:rsidRPr="00E56399" w14:paraId="0EFA0AC1" w14:textId="77777777" w:rsidTr="002E309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53C2302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17C5F6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125E16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B0452A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5A2790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AC87D8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E43CB7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E56399" w14:paraId="6BCE7B90" w14:textId="77777777" w:rsidTr="002E3094">
        <w:trPr>
          <w:jc w:val="center"/>
        </w:trPr>
        <w:tc>
          <w:tcPr>
            <w:tcW w:w="1266" w:type="pct"/>
            <w:vAlign w:val="center"/>
          </w:tcPr>
          <w:p w14:paraId="297B5286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B19B24C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3DA02B9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DA74972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B99D3E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CD20CB2" w14:textId="77777777" w:rsidR="005143B5" w:rsidRPr="00E56399" w:rsidRDefault="005143B5" w:rsidP="002E30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13DD2D7" w14:textId="77777777" w:rsidR="005143B5" w:rsidRPr="00E56399" w:rsidRDefault="005143B5" w:rsidP="002E30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B672E15" w14:textId="77777777" w:rsidR="005143B5" w:rsidRPr="00E56399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56399" w:rsidRPr="00E56399" w14:paraId="30C45D06" w14:textId="77777777" w:rsidTr="002E3094">
        <w:trPr>
          <w:trHeight w:val="145"/>
          <w:jc w:val="center"/>
        </w:trPr>
        <w:tc>
          <w:tcPr>
            <w:tcW w:w="1266" w:type="pct"/>
            <w:vMerge w:val="restart"/>
          </w:tcPr>
          <w:p w14:paraId="705FD5AF" w14:textId="77777777" w:rsidR="00CC6B2B" w:rsidRPr="00E56399" w:rsidRDefault="00CC6B2B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79596BB" w14:textId="77777777" w:rsidR="00CC6B2B" w:rsidRPr="00E56399" w:rsidRDefault="00CC6B2B" w:rsidP="005874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Разработка, согласование и применение внутренних документов организации кредитно-финансовой сферы, определяющих методологию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обеспечения защиты информации и операционной надежности 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E56399" w:rsidRPr="00E56399" w14:paraId="247C9E84" w14:textId="77777777" w:rsidTr="002E3094">
        <w:trPr>
          <w:trHeight w:val="150"/>
          <w:jc w:val="center"/>
        </w:trPr>
        <w:tc>
          <w:tcPr>
            <w:tcW w:w="1266" w:type="pct"/>
            <w:vMerge/>
          </w:tcPr>
          <w:p w14:paraId="783187E4" w14:textId="77777777" w:rsidR="00CC6B2B" w:rsidRPr="00E56399" w:rsidRDefault="00CC6B2B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F37386E" w14:textId="77777777" w:rsidR="00CC6B2B" w:rsidRPr="00E56399" w:rsidRDefault="00CC6B2B" w:rsidP="00587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методологии обеспечения защиты информации и операционной надежности 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E56399" w:rsidRPr="00E56399" w14:paraId="2F8BDF3E" w14:textId="77777777" w:rsidTr="002E3094">
        <w:trPr>
          <w:trHeight w:val="281"/>
          <w:jc w:val="center"/>
        </w:trPr>
        <w:tc>
          <w:tcPr>
            <w:tcW w:w="1266" w:type="pct"/>
            <w:vMerge/>
          </w:tcPr>
          <w:p w14:paraId="5BD9FD87" w14:textId="77777777" w:rsidR="00CC6B2B" w:rsidRPr="00E56399" w:rsidRDefault="00CC6B2B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4DFFA22" w14:textId="77777777" w:rsidR="00CC6B2B" w:rsidRPr="00E56399" w:rsidRDefault="00CC6B2B" w:rsidP="005874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Анализ результатов (валидация) применения методологии обеспечения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защиты информации и операционной надежности 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E56399" w:rsidRPr="00E56399" w14:paraId="1C2E71C2" w14:textId="77777777" w:rsidTr="002E3094">
        <w:trPr>
          <w:trHeight w:val="144"/>
          <w:jc w:val="center"/>
        </w:trPr>
        <w:tc>
          <w:tcPr>
            <w:tcW w:w="1266" w:type="pct"/>
            <w:vMerge/>
          </w:tcPr>
          <w:p w14:paraId="24000ECA" w14:textId="77777777" w:rsidR="00CC6B2B" w:rsidRPr="00E56399" w:rsidRDefault="00CC6B2B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14416E1" w14:textId="77777777" w:rsidR="00CC6B2B" w:rsidRPr="00E56399" w:rsidRDefault="00CC6B2B" w:rsidP="00A818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Разработка программ повышения осведомленности работников организации кредитно-финансовой сферы по вопросам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защиты информации и обеспечения операционной надежности 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2833DB" w:rsidRPr="00E56399" w14:paraId="6998F8CA" w14:textId="77777777" w:rsidTr="002E3094">
        <w:trPr>
          <w:trHeight w:val="144"/>
          <w:jc w:val="center"/>
        </w:trPr>
        <w:tc>
          <w:tcPr>
            <w:tcW w:w="1266" w:type="pct"/>
            <w:vMerge/>
          </w:tcPr>
          <w:p w14:paraId="3CCEE5E9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856EB97" w14:textId="173816F1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базовому составу организационных и технических мер по защите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обеспечению операционной надежности (</w:t>
            </w:r>
            <w:proofErr w:type="spellStart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) организации кредитно-финансовой сферы</w:t>
            </w:r>
          </w:p>
        </w:tc>
      </w:tr>
      <w:tr w:rsidR="002833DB" w:rsidRPr="00E56399" w14:paraId="6EA89039" w14:textId="77777777" w:rsidTr="002E3094">
        <w:trPr>
          <w:trHeight w:val="144"/>
          <w:jc w:val="center"/>
        </w:trPr>
        <w:tc>
          <w:tcPr>
            <w:tcW w:w="1266" w:type="pct"/>
            <w:vMerge/>
          </w:tcPr>
          <w:p w14:paraId="2C8D3DAB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1838C42" w14:textId="4733FB6E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Методологическое сопровождение реализации программ контроля и аудита защиты информации и обеспечения операционной надежности (</w:t>
            </w:r>
            <w:proofErr w:type="spellStart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2833DB" w:rsidRPr="00E56399" w14:paraId="24C42A79" w14:textId="77777777" w:rsidTr="002E3094">
        <w:trPr>
          <w:trHeight w:val="144"/>
          <w:jc w:val="center"/>
        </w:trPr>
        <w:tc>
          <w:tcPr>
            <w:tcW w:w="1266" w:type="pct"/>
            <w:vMerge/>
          </w:tcPr>
          <w:p w14:paraId="53B1C927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67EAD1D" w14:textId="5F4AFEB7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форматов представления отчетности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обеспечения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защиты информации и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операционной надежности 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устойчивости</w:t>
            </w:r>
            <w:proofErr w:type="spellEnd"/>
            <w:r w:rsidRPr="00C42EAC">
              <w:rPr>
                <w:rFonts w:ascii="Times New Roman" w:hAnsi="Times New Roman" w:cs="Times New Roman"/>
                <w:sz w:val="24"/>
                <w:szCs w:val="24"/>
              </w:rPr>
              <w:t xml:space="preserve">) в организации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кредитно-финансовой сферы</w:t>
            </w:r>
          </w:p>
        </w:tc>
      </w:tr>
      <w:tr w:rsidR="00E56399" w:rsidRPr="00E56399" w14:paraId="6FBA789F" w14:textId="77777777" w:rsidTr="002E3094">
        <w:trPr>
          <w:trHeight w:val="252"/>
          <w:jc w:val="center"/>
        </w:trPr>
        <w:tc>
          <w:tcPr>
            <w:tcW w:w="1266" w:type="pct"/>
            <w:vMerge w:val="restart"/>
          </w:tcPr>
          <w:p w14:paraId="149E1DE1" w14:textId="77777777" w:rsidR="00CC6B2B" w:rsidRPr="00E56399" w:rsidRDefault="00CC6B2B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10ED03E1" w14:textId="77777777" w:rsidR="00CC6B2B" w:rsidRPr="00E56399" w:rsidRDefault="00CC6B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нормативные правовые акты, национальные и международные документы в части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разработки методологии обеспечения информационной безопасности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E56399" w:rsidRPr="00E56399" w14:paraId="7BBF6475" w14:textId="77777777" w:rsidTr="002E3094">
        <w:trPr>
          <w:trHeight w:val="114"/>
          <w:jc w:val="center"/>
        </w:trPr>
        <w:tc>
          <w:tcPr>
            <w:tcW w:w="1266" w:type="pct"/>
            <w:vMerge/>
          </w:tcPr>
          <w:p w14:paraId="5FB25A34" w14:textId="77777777" w:rsidR="00CC6B2B" w:rsidRPr="00E56399" w:rsidRDefault="00CC6B2B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83B7334" w14:textId="77777777" w:rsidR="00CC6B2B" w:rsidRPr="00E56399" w:rsidRDefault="00CC6B2B" w:rsidP="007A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Анализировать и обосновывать методологию обеспечения защиты информации и операционной надежности 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E56399" w:rsidRPr="00E56399" w14:paraId="1C4DEA88" w14:textId="77777777" w:rsidTr="00CC6B2B">
        <w:trPr>
          <w:trHeight w:val="685"/>
          <w:jc w:val="center"/>
        </w:trPr>
        <w:tc>
          <w:tcPr>
            <w:tcW w:w="1266" w:type="pct"/>
            <w:vMerge/>
          </w:tcPr>
          <w:p w14:paraId="787DE326" w14:textId="77777777" w:rsidR="00CC6B2B" w:rsidRPr="00E56399" w:rsidRDefault="00CC6B2B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0801262" w14:textId="77777777" w:rsidR="00CC6B2B" w:rsidRPr="00E56399" w:rsidRDefault="00CC6B2B" w:rsidP="004E17C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внутренние документы организации кредитно-финансовой сферы, определяющие методологию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обеспечения защиты информации и операционной надежности 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  <w:r w:rsidRPr="00E56399" w:rsidDel="00CD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6399" w:rsidRPr="00E56399" w14:paraId="2C43D62C" w14:textId="77777777" w:rsidTr="002E3094">
        <w:trPr>
          <w:trHeight w:val="104"/>
          <w:jc w:val="center"/>
        </w:trPr>
        <w:tc>
          <w:tcPr>
            <w:tcW w:w="1266" w:type="pct"/>
            <w:vMerge/>
          </w:tcPr>
          <w:p w14:paraId="742B2E55" w14:textId="77777777" w:rsidR="00CC6B2B" w:rsidRPr="00E56399" w:rsidRDefault="00CC6B2B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79D654C" w14:textId="77777777" w:rsidR="00CC6B2B" w:rsidRPr="00E56399" w:rsidDel="00CD585D" w:rsidRDefault="00CC6B2B" w:rsidP="00B608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Подготавливать информационно-аналитические материалы по вопросам обеспечения защиты информации и операционной надежности 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2833DB" w:rsidRPr="00E56399" w14:paraId="05FE3A27" w14:textId="77777777" w:rsidTr="002E3094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14:paraId="417C2D5A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53E4A797" w14:textId="6BEF4791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2EAC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Федерации,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 Банка России,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и национальные стандарты в сфере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рисками информационной безопасности, обеспечения защиты информации и операционной надежности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в организациях кредитно-финансовой сферы</w:t>
            </w:r>
          </w:p>
        </w:tc>
      </w:tr>
      <w:tr w:rsidR="002833DB" w:rsidRPr="00E56399" w14:paraId="6FAE8F6E" w14:textId="77777777" w:rsidTr="002E3094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0509AC09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5F197BC8" w14:textId="7ABDDC6B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Принципы разработки и совершенствования методологии обеспечения защиты информации и операционной надежности 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) в организациях кредитно-финансовой сферы</w:t>
            </w:r>
          </w:p>
        </w:tc>
      </w:tr>
      <w:tr w:rsidR="002833DB" w:rsidRPr="00E56399" w14:paraId="6EE040CB" w14:textId="77777777" w:rsidTr="00CC6B2B">
        <w:trPr>
          <w:trHeight w:val="745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16C15EC2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135CEC41" w14:textId="73D13BD0" w:rsidR="002833DB" w:rsidRPr="00E56399" w:rsidRDefault="002833DB" w:rsidP="002833DB">
            <w:pPr>
              <w:spacing w:line="240" w:lineRule="auto"/>
            </w:pP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систем защиты информации и обеспечения операционной надежности 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) в организациях кредитно-финансовой сферы</w:t>
            </w:r>
          </w:p>
        </w:tc>
      </w:tr>
      <w:tr w:rsidR="00E56399" w:rsidRPr="00E56399" w14:paraId="45265A3F" w14:textId="77777777" w:rsidTr="002E3094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2C229B04" w14:textId="77777777" w:rsidR="00CC6B2B" w:rsidRPr="00E56399" w:rsidRDefault="00CC6B2B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46A1B840" w14:textId="77777777" w:rsidR="00CC6B2B" w:rsidRPr="00E56399" w:rsidRDefault="00CC6B2B" w:rsidP="00CC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Базовый состав организационных и технических мер по защите информации и обеспечению операционной надежности 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) в организациях кредитно-финансовой сферы</w:t>
            </w:r>
          </w:p>
        </w:tc>
      </w:tr>
      <w:tr w:rsidR="00E56399" w:rsidRPr="00E56399" w14:paraId="5E3F5FA2" w14:textId="77777777" w:rsidTr="002E3094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6B610B69" w14:textId="77777777" w:rsidR="00CC6B2B" w:rsidRPr="00E56399" w:rsidRDefault="00CC6B2B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04FFA3E6" w14:textId="77777777" w:rsidR="00CC6B2B" w:rsidRPr="00E56399" w:rsidRDefault="00CC6B2B" w:rsidP="00A81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разработки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программ повышения осведомленности работников организации кредитно-финансовой сферы по вопросам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защиты информации и обеспечения операционной надежности 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E56399" w:rsidRPr="00E56399" w14:paraId="750E5F44" w14:textId="77777777" w:rsidTr="002E3094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4044A2B8" w14:textId="77777777" w:rsidR="00CC6B2B" w:rsidRPr="00E56399" w:rsidRDefault="00CC6B2B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242330A8" w14:textId="77777777" w:rsidR="00CC6B2B" w:rsidRPr="00E56399" w:rsidRDefault="00CC6B2B" w:rsidP="00500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внутренней отчетности организации кредитно-финансовой сферы в рамках обеспечения защиты информации и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операционной надежности 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) в организациях кредитно-финансовой сферы</w:t>
            </w:r>
          </w:p>
        </w:tc>
      </w:tr>
      <w:tr w:rsidR="00CD585D" w:rsidRPr="00E56399" w14:paraId="4B3CF5F4" w14:textId="77777777" w:rsidTr="002E3094">
        <w:trPr>
          <w:trHeight w:val="426"/>
          <w:jc w:val="center"/>
        </w:trPr>
        <w:tc>
          <w:tcPr>
            <w:tcW w:w="1266" w:type="pct"/>
          </w:tcPr>
          <w:p w14:paraId="4369A36C" w14:textId="77777777" w:rsidR="005143B5" w:rsidRPr="00E56399" w:rsidRDefault="005143B5" w:rsidP="002E30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Другие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46AF397B" w14:textId="77777777" w:rsidR="005143B5" w:rsidRPr="00E56399" w:rsidRDefault="005143B5" w:rsidP="00705C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B47C69" w14:textId="77777777" w:rsidR="005143B5" w:rsidRPr="00E56399" w:rsidRDefault="005143B5" w:rsidP="005143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15C221" w14:textId="77777777" w:rsidR="000D604D" w:rsidRPr="00E56399" w:rsidRDefault="000D604D" w:rsidP="000D604D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bookmarkStart w:id="14" w:name="_Toc40870260"/>
      <w:r w:rsidRPr="00E56399">
        <w:rPr>
          <w:rFonts w:ascii="Times New Roman" w:hAnsi="Times New Roman" w:cs="Times New Roman"/>
          <w:sz w:val="24"/>
          <w:szCs w:val="24"/>
          <w:lang w:val="en-US"/>
        </w:rPr>
        <w:t>3.3.</w:t>
      </w:r>
      <w:r w:rsidR="00CC6B2B" w:rsidRPr="00E56399">
        <w:rPr>
          <w:rFonts w:ascii="Times New Roman" w:hAnsi="Times New Roman" w:cs="Times New Roman"/>
          <w:sz w:val="24"/>
          <w:szCs w:val="24"/>
        </w:rPr>
        <w:t>3</w:t>
      </w:r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proofErr w:type="spellEnd"/>
    </w:p>
    <w:p w14:paraId="64C53ABC" w14:textId="77777777" w:rsidR="000D604D" w:rsidRPr="00E56399" w:rsidRDefault="000D604D" w:rsidP="000D60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4253"/>
        <w:gridCol w:w="692"/>
        <w:gridCol w:w="1137"/>
        <w:gridCol w:w="1703"/>
        <w:gridCol w:w="572"/>
      </w:tblGrid>
      <w:tr w:rsidR="000D604D" w:rsidRPr="00E56399" w14:paraId="01AEAAD9" w14:textId="77777777" w:rsidTr="0063073B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14:paraId="7D6B3AD3" w14:textId="77777777" w:rsidR="000D604D" w:rsidRPr="00E56399" w:rsidRDefault="000D604D" w:rsidP="00630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BCAC83" w14:textId="77777777" w:rsidR="000D604D" w:rsidRPr="00E56399" w:rsidRDefault="000D604D" w:rsidP="00630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методологии управления рисками </w:t>
            </w:r>
            <w:r w:rsidR="00D653A4"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 </w:t>
            </w:r>
            <w:r w:rsidR="00C90ADC" w:rsidRPr="00E56399">
              <w:rPr>
                <w:rFonts w:ascii="Times New Roman" w:hAnsi="Times New Roman" w:cs="Times New Roman"/>
                <w:sz w:val="24"/>
                <w:szCs w:val="24"/>
              </w:rPr>
              <w:t>кредитно-финансовой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32DACF" w14:textId="77777777" w:rsidR="000D604D" w:rsidRPr="00E56399" w:rsidRDefault="000D604D" w:rsidP="00630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00FA08" w14:textId="77777777" w:rsidR="000D604D" w:rsidRPr="00E56399" w:rsidRDefault="000D604D" w:rsidP="00CC6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</w:t>
            </w:r>
            <w:r w:rsidR="00CC6B2B" w:rsidRPr="00E56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850602" w14:textId="77777777" w:rsidR="000D604D" w:rsidRPr="00E56399" w:rsidRDefault="000D604D" w:rsidP="00630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446A4B" w14:textId="77777777" w:rsidR="000D604D" w:rsidRPr="00E56399" w:rsidRDefault="000D604D" w:rsidP="0063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24DCF404" w14:textId="77777777" w:rsidR="000D604D" w:rsidRPr="00E56399" w:rsidRDefault="000D604D" w:rsidP="000D60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E56399" w:rsidRPr="00E56399" w14:paraId="4214E082" w14:textId="77777777" w:rsidTr="0063073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B8A053D" w14:textId="77777777" w:rsidR="000D604D" w:rsidRPr="00E56399" w:rsidRDefault="000D604D" w:rsidP="00630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F7C018" w14:textId="77777777" w:rsidR="000D604D" w:rsidRPr="00E56399" w:rsidRDefault="000D604D" w:rsidP="00630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0FE69" w14:textId="77777777" w:rsidR="000D604D" w:rsidRPr="00E56399" w:rsidRDefault="000D604D" w:rsidP="00630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7CC3A3" w14:textId="77777777" w:rsidR="000D604D" w:rsidRPr="00E56399" w:rsidRDefault="000D604D" w:rsidP="00630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69EE40" w14:textId="77777777" w:rsidR="000D604D" w:rsidRPr="00E56399" w:rsidRDefault="000D604D" w:rsidP="00630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E5E344" w14:textId="77777777" w:rsidR="000D604D" w:rsidRPr="00E56399" w:rsidRDefault="000D604D" w:rsidP="00630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4C95A0" w14:textId="77777777" w:rsidR="000D604D" w:rsidRPr="00E56399" w:rsidRDefault="000D604D" w:rsidP="00630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04D" w:rsidRPr="00E56399" w14:paraId="4A558D2E" w14:textId="77777777" w:rsidTr="0063073B">
        <w:trPr>
          <w:jc w:val="center"/>
        </w:trPr>
        <w:tc>
          <w:tcPr>
            <w:tcW w:w="1266" w:type="pct"/>
            <w:vAlign w:val="center"/>
          </w:tcPr>
          <w:p w14:paraId="35F5BCB6" w14:textId="77777777" w:rsidR="000D604D" w:rsidRPr="00E56399" w:rsidRDefault="000D604D" w:rsidP="00630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F5551A8" w14:textId="77777777" w:rsidR="000D604D" w:rsidRPr="00E56399" w:rsidRDefault="000D604D" w:rsidP="00630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2A7511" w14:textId="77777777" w:rsidR="000D604D" w:rsidRPr="00E56399" w:rsidRDefault="000D604D" w:rsidP="00630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2DA019E" w14:textId="77777777" w:rsidR="000D604D" w:rsidRPr="00E56399" w:rsidRDefault="000D604D" w:rsidP="00630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7CC85D" w14:textId="77777777" w:rsidR="000D604D" w:rsidRPr="00E56399" w:rsidRDefault="000D604D" w:rsidP="00630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E1F79F0" w14:textId="77777777" w:rsidR="000D604D" w:rsidRPr="00E56399" w:rsidRDefault="000D604D" w:rsidP="0063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895EA98" w14:textId="77777777" w:rsidR="000D604D" w:rsidRPr="00E56399" w:rsidRDefault="000D604D" w:rsidP="0063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F15EDE2" w14:textId="77777777" w:rsidR="000D604D" w:rsidRPr="00E56399" w:rsidRDefault="000D604D" w:rsidP="000D604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56399" w:rsidRPr="00E56399" w14:paraId="06C3CF33" w14:textId="77777777" w:rsidTr="0063073B">
        <w:trPr>
          <w:trHeight w:val="145"/>
          <w:jc w:val="center"/>
        </w:trPr>
        <w:tc>
          <w:tcPr>
            <w:tcW w:w="1266" w:type="pct"/>
            <w:vMerge w:val="restart"/>
          </w:tcPr>
          <w:p w14:paraId="1753DE95" w14:textId="77777777" w:rsidR="00CC6B2B" w:rsidRPr="00E56399" w:rsidRDefault="00CC6B2B" w:rsidP="00630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78EA7B0" w14:textId="77777777" w:rsidR="00CC6B2B" w:rsidRPr="00E56399" w:rsidRDefault="00CC6B2B" w:rsidP="00CC6B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применение внутренних документов, определяющих методологию управления риском информационной безопасности, в организации кредитно-финансовой сферы</w:t>
            </w:r>
          </w:p>
        </w:tc>
      </w:tr>
      <w:tr w:rsidR="00E56399" w:rsidRPr="00E56399" w14:paraId="30E6F117" w14:textId="77777777" w:rsidTr="0063073B">
        <w:trPr>
          <w:trHeight w:val="150"/>
          <w:jc w:val="center"/>
        </w:trPr>
        <w:tc>
          <w:tcPr>
            <w:tcW w:w="1266" w:type="pct"/>
            <w:vMerge/>
          </w:tcPr>
          <w:p w14:paraId="20F09D36" w14:textId="77777777" w:rsidR="00CC6B2B" w:rsidRPr="00E56399" w:rsidRDefault="00CC6B2B" w:rsidP="00630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9CBF79C" w14:textId="77777777" w:rsidR="00CC6B2B" w:rsidRPr="00E56399" w:rsidRDefault="00CC6B2B" w:rsidP="00C67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методологии управления риском информационной безопасности в организации кредитно-финансовой сферы</w:t>
            </w:r>
          </w:p>
        </w:tc>
      </w:tr>
      <w:tr w:rsidR="00E56399" w:rsidRPr="00E56399" w14:paraId="76E0E331" w14:textId="77777777" w:rsidTr="0063073B">
        <w:trPr>
          <w:trHeight w:val="281"/>
          <w:jc w:val="center"/>
        </w:trPr>
        <w:tc>
          <w:tcPr>
            <w:tcW w:w="1266" w:type="pct"/>
            <w:vMerge/>
          </w:tcPr>
          <w:p w14:paraId="26BBDBE5" w14:textId="77777777" w:rsidR="00CC6B2B" w:rsidRPr="00E56399" w:rsidRDefault="00CC6B2B" w:rsidP="00630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FEFA02F" w14:textId="77777777" w:rsidR="00CC6B2B" w:rsidRPr="00E56399" w:rsidRDefault="00CC6B2B" w:rsidP="00C67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Анализ результатов (валидация) применения методологии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управления риском информационной безопасности в организации кредитно-финансовой сферы</w:t>
            </w:r>
          </w:p>
        </w:tc>
      </w:tr>
      <w:tr w:rsidR="00E56399" w:rsidRPr="00E56399" w14:paraId="2D2228ED" w14:textId="77777777" w:rsidTr="0063073B">
        <w:trPr>
          <w:trHeight w:val="144"/>
          <w:jc w:val="center"/>
        </w:trPr>
        <w:tc>
          <w:tcPr>
            <w:tcW w:w="1266" w:type="pct"/>
            <w:vMerge/>
          </w:tcPr>
          <w:p w14:paraId="2C78D0E1" w14:textId="77777777" w:rsidR="00CC6B2B" w:rsidRPr="00E56399" w:rsidRDefault="00CC6B2B" w:rsidP="00630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1F207CE" w14:textId="77777777" w:rsidR="00CC6B2B" w:rsidRPr="00E56399" w:rsidRDefault="00CC6B2B" w:rsidP="00A818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Разработка программ повышения осведомленности по вопросам противодействия реализации информационных угроз работников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в организации кредитно-финансовой сферы</w:t>
            </w:r>
          </w:p>
        </w:tc>
      </w:tr>
      <w:tr w:rsidR="00E56399" w:rsidRPr="00E56399" w14:paraId="46E2DD97" w14:textId="77777777" w:rsidTr="0063073B">
        <w:trPr>
          <w:trHeight w:val="144"/>
          <w:jc w:val="center"/>
        </w:trPr>
        <w:tc>
          <w:tcPr>
            <w:tcW w:w="1266" w:type="pct"/>
            <w:vMerge/>
          </w:tcPr>
          <w:p w14:paraId="1288E3B1" w14:textId="77777777" w:rsidR="00CC6B2B" w:rsidRPr="00E56399" w:rsidRDefault="00CC6B2B" w:rsidP="00630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893BDBE" w14:textId="62DBC578" w:rsidR="00CC6B2B" w:rsidRPr="00E56399" w:rsidRDefault="00CC6B2B" w:rsidP="00B152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Разработка программ повышения осведомленности по вопросам противодействия реализации информационных угр</w:t>
            </w:r>
            <w:r w:rsidR="00254BC6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з в отношении потребителей финансовых услуг</w:t>
            </w:r>
          </w:p>
        </w:tc>
      </w:tr>
      <w:tr w:rsidR="00E56399" w:rsidRPr="00E56399" w14:paraId="4C193D00" w14:textId="77777777" w:rsidTr="0063073B">
        <w:trPr>
          <w:trHeight w:val="144"/>
          <w:jc w:val="center"/>
        </w:trPr>
        <w:tc>
          <w:tcPr>
            <w:tcW w:w="1266" w:type="pct"/>
            <w:vMerge/>
          </w:tcPr>
          <w:p w14:paraId="085BD335" w14:textId="77777777" w:rsidR="00CC6B2B" w:rsidRPr="00E56399" w:rsidRDefault="00CC6B2B" w:rsidP="00630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5C25A91" w14:textId="77777777" w:rsidR="00CC6B2B" w:rsidRPr="00E56399" w:rsidRDefault="00CC6B2B" w:rsidP="00C67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Определение форматов представления отчетности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в рамках управления риском информационной безопасности в организации кредитно-финансовой сферы</w:t>
            </w:r>
          </w:p>
        </w:tc>
      </w:tr>
      <w:tr w:rsidR="00E56399" w:rsidRPr="00E56399" w14:paraId="3DB2F294" w14:textId="77777777" w:rsidTr="0063073B">
        <w:trPr>
          <w:trHeight w:val="144"/>
          <w:jc w:val="center"/>
        </w:trPr>
        <w:tc>
          <w:tcPr>
            <w:tcW w:w="1266" w:type="pct"/>
            <w:vMerge/>
          </w:tcPr>
          <w:p w14:paraId="7F45F80C" w14:textId="77777777" w:rsidR="00CC6B2B" w:rsidRPr="00E56399" w:rsidRDefault="00CC6B2B" w:rsidP="00630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A49D667" w14:textId="77777777" w:rsidR="00CC6B2B" w:rsidRPr="00E56399" w:rsidRDefault="00CC6B2B" w:rsidP="00C67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Методологическое сопровождение оценки эффективности функционирования системы управления рисками информационной безопасности в организации кредитно-финансовой сферы</w:t>
            </w:r>
          </w:p>
        </w:tc>
      </w:tr>
      <w:tr w:rsidR="00E56399" w:rsidRPr="00E56399" w14:paraId="6D7777EC" w14:textId="77777777" w:rsidTr="0063073B">
        <w:trPr>
          <w:trHeight w:val="144"/>
          <w:jc w:val="center"/>
        </w:trPr>
        <w:tc>
          <w:tcPr>
            <w:tcW w:w="1266" w:type="pct"/>
            <w:vMerge/>
          </w:tcPr>
          <w:p w14:paraId="1510E458" w14:textId="77777777" w:rsidR="00CC6B2B" w:rsidRPr="00E56399" w:rsidRDefault="00CC6B2B" w:rsidP="00630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414CFDF" w14:textId="77777777" w:rsidR="00CC6B2B" w:rsidRPr="00E56399" w:rsidRDefault="00CC6B2B" w:rsidP="00C67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Разработка методологии оценки риска информационной безопасности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в организации кредитно-финансовой сферы</w:t>
            </w:r>
          </w:p>
        </w:tc>
      </w:tr>
      <w:tr w:rsidR="00E56399" w:rsidRPr="00E56399" w14:paraId="532212EE" w14:textId="77777777" w:rsidTr="0063073B">
        <w:trPr>
          <w:trHeight w:val="144"/>
          <w:jc w:val="center"/>
        </w:trPr>
        <w:tc>
          <w:tcPr>
            <w:tcW w:w="1266" w:type="pct"/>
            <w:vMerge/>
          </w:tcPr>
          <w:p w14:paraId="1B4097BE" w14:textId="77777777" w:rsidR="00CC6B2B" w:rsidRPr="00E56399" w:rsidRDefault="00CC6B2B" w:rsidP="006307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80A0302" w14:textId="77777777" w:rsidR="00CC6B2B" w:rsidRPr="00E56399" w:rsidRDefault="00CC6B2B" w:rsidP="00C67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Разработка методологии определения потерь от событий риска информационной безопасности</w:t>
            </w:r>
          </w:p>
        </w:tc>
      </w:tr>
      <w:tr w:rsidR="00E56399" w:rsidRPr="00E56399" w14:paraId="6BD6740E" w14:textId="77777777" w:rsidTr="0063073B">
        <w:trPr>
          <w:trHeight w:val="252"/>
          <w:jc w:val="center"/>
        </w:trPr>
        <w:tc>
          <w:tcPr>
            <w:tcW w:w="1266" w:type="pct"/>
            <w:vMerge w:val="restart"/>
          </w:tcPr>
          <w:p w14:paraId="5D3D1EEF" w14:textId="77777777" w:rsidR="00CC6B2B" w:rsidRPr="00E56399" w:rsidRDefault="00CC6B2B" w:rsidP="00B152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0CD894F0" w14:textId="77777777" w:rsidR="00CC6B2B" w:rsidRPr="00E56399" w:rsidRDefault="00CC6B2B" w:rsidP="00C67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Анализировать и применять действующую нормативно-правовую и методологическую базу, а также требования законодательства Российской Федерации и нормативных актов Банка России, международные и национальные стандарты в сфере управления рисками информационной безопасности, обеспечения защиты информации и операционной надежности (киберустойчивости)</w:t>
            </w:r>
          </w:p>
        </w:tc>
      </w:tr>
      <w:tr w:rsidR="00E56399" w:rsidRPr="00E56399" w14:paraId="136C8344" w14:textId="77777777" w:rsidTr="0063073B">
        <w:trPr>
          <w:trHeight w:val="114"/>
          <w:jc w:val="center"/>
        </w:trPr>
        <w:tc>
          <w:tcPr>
            <w:tcW w:w="1266" w:type="pct"/>
            <w:vMerge/>
          </w:tcPr>
          <w:p w14:paraId="1D2F381F" w14:textId="77777777" w:rsidR="00CC6B2B" w:rsidRPr="00E56399" w:rsidRDefault="00CC6B2B" w:rsidP="00B152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788BAA1" w14:textId="77777777" w:rsidR="00CC6B2B" w:rsidRPr="00E56399" w:rsidRDefault="00CC6B2B" w:rsidP="00C67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Анализировать и обосновывать методологию управления рисками информационной безопасности в кредитно-финансовой сфере</w:t>
            </w:r>
          </w:p>
        </w:tc>
      </w:tr>
      <w:tr w:rsidR="00E56399" w:rsidRPr="00E56399" w14:paraId="0F17B0B6" w14:textId="77777777" w:rsidTr="0063073B">
        <w:trPr>
          <w:trHeight w:val="104"/>
          <w:jc w:val="center"/>
        </w:trPr>
        <w:tc>
          <w:tcPr>
            <w:tcW w:w="1266" w:type="pct"/>
            <w:vMerge/>
          </w:tcPr>
          <w:p w14:paraId="44F473D6" w14:textId="77777777" w:rsidR="00CC6B2B" w:rsidRPr="00E56399" w:rsidRDefault="00CC6B2B" w:rsidP="00B152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10CB20E" w14:textId="77777777" w:rsidR="00CC6B2B" w:rsidRPr="00E56399" w:rsidRDefault="00CC6B2B" w:rsidP="00ED6A58">
            <w:pPr>
              <w:spacing w:line="240" w:lineRule="auto"/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внутренние документы организации кредитно-финансовой сферы, определяющие методологию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управления рисками информационной безопасности в кредитно-финансовой сфере</w:t>
            </w:r>
          </w:p>
        </w:tc>
      </w:tr>
      <w:tr w:rsidR="00E56399" w:rsidRPr="00E56399" w14:paraId="5C8C93A6" w14:textId="77777777" w:rsidTr="0063073B">
        <w:trPr>
          <w:trHeight w:val="104"/>
          <w:jc w:val="center"/>
        </w:trPr>
        <w:tc>
          <w:tcPr>
            <w:tcW w:w="1266" w:type="pct"/>
            <w:vMerge/>
          </w:tcPr>
          <w:p w14:paraId="1AE2DFB4" w14:textId="77777777" w:rsidR="00CC6B2B" w:rsidRPr="00E56399" w:rsidRDefault="00CC6B2B" w:rsidP="00B152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CACCEF7" w14:textId="77777777" w:rsidR="00CC6B2B" w:rsidRPr="00E56399" w:rsidRDefault="00CC6B2B" w:rsidP="00ED6A58">
            <w:pPr>
              <w:spacing w:line="240" w:lineRule="auto"/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Подготавливать информационно-аналитические материалы по вопросам управления рисками информационной безопасности в кредитно-финансовой сфере</w:t>
            </w:r>
          </w:p>
        </w:tc>
      </w:tr>
      <w:tr w:rsidR="00E56399" w:rsidRPr="00E56399" w14:paraId="6D8F5712" w14:textId="77777777" w:rsidTr="0063073B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14:paraId="180930CE" w14:textId="77777777" w:rsidR="00CC6B2B" w:rsidRPr="00E56399" w:rsidRDefault="00CC6B2B" w:rsidP="00B152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33A21F16" w14:textId="32C9E2BE" w:rsidR="00CC6B2B" w:rsidRPr="00E56399" w:rsidRDefault="002833DB" w:rsidP="00B15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AC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Федерации,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 Банка России,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и национальные стандарты в сфере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управления рисками информационной безопасности, обеспечения защиты информации и операционной надежности (</w:t>
            </w:r>
            <w:proofErr w:type="spellStart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) в организациях кредитно-финансовой сферы</w:t>
            </w:r>
          </w:p>
        </w:tc>
      </w:tr>
      <w:tr w:rsidR="00E56399" w:rsidRPr="00E56399" w14:paraId="59CC4F93" w14:textId="77777777" w:rsidTr="0063073B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2F0C43B4" w14:textId="77777777" w:rsidR="00CC6B2B" w:rsidRPr="00E56399" w:rsidRDefault="00CC6B2B" w:rsidP="00B152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048E151B" w14:textId="77777777" w:rsidR="00CC6B2B" w:rsidRPr="00E56399" w:rsidRDefault="00CC6B2B" w:rsidP="00C67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Принципы разработки и совершенствования методологии управления рисками информационной безопасности в кредитно-финансовой сфере</w:t>
            </w:r>
          </w:p>
        </w:tc>
      </w:tr>
      <w:tr w:rsidR="00E56399" w:rsidRPr="00E56399" w14:paraId="2B1547D0" w14:textId="77777777" w:rsidTr="0063073B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0E159F09" w14:textId="77777777" w:rsidR="00CC6B2B" w:rsidRPr="00E56399" w:rsidRDefault="00CC6B2B" w:rsidP="00B152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6E82CD92" w14:textId="77777777" w:rsidR="00CC6B2B" w:rsidRPr="00E56399" w:rsidRDefault="00CC6B2B" w:rsidP="00C67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систем управления рисками информационной безопасности в кредитно-финансовой сфере</w:t>
            </w:r>
          </w:p>
        </w:tc>
      </w:tr>
      <w:tr w:rsidR="00E56399" w:rsidRPr="00E56399" w14:paraId="6823C6D2" w14:textId="77777777" w:rsidTr="0063073B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6A70AE15" w14:textId="77777777" w:rsidR="00CC6B2B" w:rsidRPr="00E56399" w:rsidRDefault="00CC6B2B" w:rsidP="00B152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7FD34C51" w14:textId="77777777" w:rsidR="00CC6B2B" w:rsidRPr="00E56399" w:rsidRDefault="00CC6B2B" w:rsidP="00A81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разработки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программ повышения осведомленности по вопросам противодействия реализации информационных угроз в отношении потребителей финансовых услуг</w:t>
            </w:r>
          </w:p>
        </w:tc>
      </w:tr>
      <w:tr w:rsidR="00E56399" w:rsidRPr="00E56399" w14:paraId="752D3F19" w14:textId="77777777" w:rsidTr="0063073B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3F8F48D2" w14:textId="77777777" w:rsidR="00CC6B2B" w:rsidRPr="00E56399" w:rsidRDefault="00CC6B2B" w:rsidP="00B152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76E974A8" w14:textId="77777777" w:rsidR="00CC6B2B" w:rsidRPr="00E56399" w:rsidRDefault="00CC6B2B" w:rsidP="00C67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внутренней отчетности организации кредитно-финансовой сферы в рамках управления риском информационной безопасности в организации кредитно-финансовой сферы</w:t>
            </w:r>
          </w:p>
        </w:tc>
      </w:tr>
      <w:tr w:rsidR="00B15219" w:rsidRPr="00E56399" w14:paraId="1C202A77" w14:textId="77777777" w:rsidTr="0063073B">
        <w:trPr>
          <w:trHeight w:val="426"/>
          <w:jc w:val="center"/>
        </w:trPr>
        <w:tc>
          <w:tcPr>
            <w:tcW w:w="1266" w:type="pct"/>
          </w:tcPr>
          <w:p w14:paraId="63DA9BD7" w14:textId="77777777" w:rsidR="00B15219" w:rsidRPr="00E56399" w:rsidRDefault="00B15219" w:rsidP="00B152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54996763" w14:textId="77777777" w:rsidR="00B15219" w:rsidRPr="00E56399" w:rsidRDefault="00B15219" w:rsidP="00B152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909E77B" w14:textId="77777777" w:rsidR="000D604D" w:rsidRPr="00E56399" w:rsidRDefault="000D604D" w:rsidP="005754AA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</w:p>
    <w:p w14:paraId="2C0221C4" w14:textId="77777777" w:rsidR="005754AA" w:rsidRPr="00E56399" w:rsidRDefault="005754AA" w:rsidP="005754AA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r w:rsidRPr="00E56399">
        <w:rPr>
          <w:rFonts w:ascii="Times New Roman" w:hAnsi="Times New Roman" w:cs="Times New Roman"/>
          <w:sz w:val="24"/>
          <w:szCs w:val="24"/>
          <w:lang w:val="en-US"/>
        </w:rPr>
        <w:t>3.3.</w:t>
      </w:r>
      <w:r w:rsidRPr="00E56399">
        <w:rPr>
          <w:rFonts w:ascii="Times New Roman" w:hAnsi="Times New Roman" w:cs="Times New Roman"/>
          <w:sz w:val="24"/>
          <w:szCs w:val="24"/>
        </w:rPr>
        <w:t>4</w:t>
      </w:r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bookmarkEnd w:id="14"/>
      <w:proofErr w:type="spellEnd"/>
    </w:p>
    <w:p w14:paraId="68D62C00" w14:textId="77777777" w:rsidR="005754AA" w:rsidRPr="00E56399" w:rsidRDefault="005754AA" w:rsidP="005754A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4253"/>
        <w:gridCol w:w="692"/>
        <w:gridCol w:w="1137"/>
        <w:gridCol w:w="1703"/>
        <w:gridCol w:w="572"/>
      </w:tblGrid>
      <w:tr w:rsidR="005754AA" w:rsidRPr="00E56399" w14:paraId="131C54FC" w14:textId="77777777" w:rsidTr="005754AA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14:paraId="7B62E6FF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44AD2A" w14:textId="77777777" w:rsidR="005754AA" w:rsidRPr="00E56399" w:rsidRDefault="005754AA" w:rsidP="00CC6B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методологии </w:t>
            </w:r>
            <w:r w:rsidR="003E31B4" w:rsidRPr="00E56399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="008827C4" w:rsidRPr="00E56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31B4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18F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реагирования </w:t>
            </w:r>
            <w:r w:rsidR="003E31B4" w:rsidRPr="00E56399">
              <w:rPr>
                <w:rFonts w:ascii="Times New Roman" w:hAnsi="Times New Roman" w:cs="Times New Roman"/>
                <w:sz w:val="24"/>
                <w:szCs w:val="24"/>
              </w:rPr>
              <w:t>и восстановления после</w:t>
            </w:r>
            <w:r w:rsidR="005E418F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инцидент</w:t>
            </w:r>
            <w:r w:rsidR="003E31B4" w:rsidRPr="00E5639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C6B2B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безопасности </w:t>
            </w:r>
            <w:r w:rsidR="005E418F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C6B2B" w:rsidRPr="00E5639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613A4F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кредитно-финансовой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B3E6B9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A6FF1B" w14:textId="77777777" w:rsidR="005754AA" w:rsidRPr="00E56399" w:rsidRDefault="005754AA" w:rsidP="00CC6B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C/0</w:t>
            </w:r>
            <w:r w:rsidR="00CC6B2B" w:rsidRPr="00E56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95759E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CDFAD3" w14:textId="77777777" w:rsidR="005754AA" w:rsidRPr="00E56399" w:rsidRDefault="005754AA" w:rsidP="005754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0F50357" w14:textId="77777777" w:rsidR="005754AA" w:rsidRPr="00E56399" w:rsidRDefault="005754AA" w:rsidP="005754A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E56399" w:rsidRPr="00E56399" w14:paraId="11EB0E00" w14:textId="77777777" w:rsidTr="005754A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28DF880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82FC72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1B993A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D20AA2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EEA40B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1826DF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97E9A4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AA" w:rsidRPr="00E56399" w14:paraId="3F56631A" w14:textId="77777777" w:rsidTr="005754AA">
        <w:trPr>
          <w:jc w:val="center"/>
        </w:trPr>
        <w:tc>
          <w:tcPr>
            <w:tcW w:w="1266" w:type="pct"/>
            <w:vAlign w:val="center"/>
          </w:tcPr>
          <w:p w14:paraId="0184CC2D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E999A56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5C2B3BA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975CDBF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762F6CD" w14:textId="77777777" w:rsidR="005754AA" w:rsidRPr="00E56399" w:rsidRDefault="005754AA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AA2C4DA" w14:textId="77777777" w:rsidR="005754AA" w:rsidRPr="00E56399" w:rsidRDefault="005754AA" w:rsidP="005754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166C9BE" w14:textId="77777777" w:rsidR="005754AA" w:rsidRPr="00E56399" w:rsidRDefault="005754AA" w:rsidP="005754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024B78E" w14:textId="77777777" w:rsidR="005754AA" w:rsidRPr="00E56399" w:rsidRDefault="005754AA" w:rsidP="005754A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56399" w:rsidRPr="00E56399" w14:paraId="178D0659" w14:textId="77777777" w:rsidTr="005754AA">
        <w:trPr>
          <w:trHeight w:val="145"/>
          <w:jc w:val="center"/>
        </w:trPr>
        <w:tc>
          <w:tcPr>
            <w:tcW w:w="1266" w:type="pct"/>
            <w:vMerge w:val="restart"/>
          </w:tcPr>
          <w:p w14:paraId="4BA2BDFE" w14:textId="77777777" w:rsidR="00CC6B2B" w:rsidRPr="00E56399" w:rsidRDefault="00CC6B2B" w:rsidP="005754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D5F9968" w14:textId="77777777" w:rsidR="00CC6B2B" w:rsidRPr="00E56399" w:rsidRDefault="00CC6B2B" w:rsidP="00C67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внутренних документов, определяющих порядок выявления инцидентов информационной безопасности в организации кредитно-финансовой сферы</w:t>
            </w:r>
            <w:r w:rsidRPr="00E56399" w:rsidDel="003E3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6399" w:rsidRPr="00E56399" w14:paraId="0672BF60" w14:textId="77777777" w:rsidTr="005754AA">
        <w:trPr>
          <w:trHeight w:val="150"/>
          <w:jc w:val="center"/>
        </w:trPr>
        <w:tc>
          <w:tcPr>
            <w:tcW w:w="1266" w:type="pct"/>
            <w:vMerge/>
          </w:tcPr>
          <w:p w14:paraId="18393676" w14:textId="77777777" w:rsidR="00CC6B2B" w:rsidRPr="00E56399" w:rsidRDefault="00CC6B2B" w:rsidP="00BE07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5EB1432" w14:textId="77777777" w:rsidR="00CC6B2B" w:rsidRPr="00E56399" w:rsidRDefault="00CC6B2B" w:rsidP="00C67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внутренних документов, определяющих порядок реагирования на инциденты информационной безопасности в организации кредитно-финансовой сферы</w:t>
            </w:r>
          </w:p>
        </w:tc>
      </w:tr>
      <w:tr w:rsidR="00E56399" w:rsidRPr="00E56399" w14:paraId="35D1EF67" w14:textId="77777777" w:rsidTr="005754AA">
        <w:trPr>
          <w:trHeight w:val="150"/>
          <w:jc w:val="center"/>
        </w:trPr>
        <w:tc>
          <w:tcPr>
            <w:tcW w:w="1266" w:type="pct"/>
            <w:vMerge/>
          </w:tcPr>
          <w:p w14:paraId="7B2466FD" w14:textId="77777777" w:rsidR="00CC6B2B" w:rsidRPr="00E56399" w:rsidRDefault="00CC6B2B" w:rsidP="00BE07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E90030D" w14:textId="77777777" w:rsidR="00CC6B2B" w:rsidRPr="00E56399" w:rsidRDefault="00CC6B2B" w:rsidP="00C67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внутренних документов, определяющих порядок восстановления функционирования бизнес- и технологических процессов и объектов информатизации после инцидентов информационной безопасности в организации кредитно-финансовой сферы</w:t>
            </w:r>
          </w:p>
        </w:tc>
      </w:tr>
      <w:tr w:rsidR="00E56399" w:rsidRPr="00E56399" w14:paraId="35D8AD73" w14:textId="77777777" w:rsidTr="005754AA">
        <w:trPr>
          <w:trHeight w:val="150"/>
          <w:jc w:val="center"/>
        </w:trPr>
        <w:tc>
          <w:tcPr>
            <w:tcW w:w="1266" w:type="pct"/>
            <w:vMerge/>
          </w:tcPr>
          <w:p w14:paraId="51DA088D" w14:textId="77777777" w:rsidR="00CC6B2B" w:rsidRPr="00E56399" w:rsidRDefault="00CC6B2B" w:rsidP="00BE07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486E3AA" w14:textId="77777777" w:rsidR="00CC6B2B" w:rsidRPr="00E56399" w:rsidRDefault="00CC6B2B" w:rsidP="00C67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внутренних документов, определяющих порядок организации взаимодействия в рамках реагирования на инциденты информационной безопасности в организации кредитно-финансовой сферы</w:t>
            </w:r>
            <w:r w:rsidRPr="00E56399" w:rsidDel="003E3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6399" w:rsidRPr="00E56399" w14:paraId="66D5D9B6" w14:textId="77777777" w:rsidTr="005754AA">
        <w:trPr>
          <w:trHeight w:val="150"/>
          <w:jc w:val="center"/>
        </w:trPr>
        <w:tc>
          <w:tcPr>
            <w:tcW w:w="1266" w:type="pct"/>
            <w:vMerge/>
          </w:tcPr>
          <w:p w14:paraId="5482F390" w14:textId="77777777" w:rsidR="00CC6B2B" w:rsidRPr="00E56399" w:rsidRDefault="00CC6B2B" w:rsidP="00BE07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EC6AC89" w14:textId="77777777" w:rsidR="00CC6B2B" w:rsidRPr="00E56399" w:rsidRDefault="00CC6B2B" w:rsidP="00C67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внутренних документов, определяющих порядок проведения анализа причин и последствий реализации инцидентов информационной безопасности в организации кредитно-финансовой сферы</w:t>
            </w:r>
            <w:r w:rsidRPr="00E56399" w:rsidDel="003E3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6399" w:rsidRPr="00E56399" w14:paraId="3990251B" w14:textId="77777777" w:rsidTr="005754AA">
        <w:trPr>
          <w:trHeight w:val="150"/>
          <w:jc w:val="center"/>
        </w:trPr>
        <w:tc>
          <w:tcPr>
            <w:tcW w:w="1266" w:type="pct"/>
            <w:vMerge/>
          </w:tcPr>
          <w:p w14:paraId="350E0212" w14:textId="77777777" w:rsidR="00CC6B2B" w:rsidRPr="00E56399" w:rsidRDefault="00CC6B2B" w:rsidP="00BE07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572360A" w14:textId="77777777" w:rsidR="00CC6B2B" w:rsidRPr="00E56399" w:rsidRDefault="00CC6B2B" w:rsidP="00C67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показателей эффективности реагирования и восстановления после инцидентов информационной безопасности в организации кредитно-финансовой сферы</w:t>
            </w:r>
          </w:p>
        </w:tc>
      </w:tr>
      <w:tr w:rsidR="00E56399" w:rsidRPr="00E56399" w14:paraId="6C996472" w14:textId="77777777" w:rsidTr="005754AA">
        <w:trPr>
          <w:trHeight w:val="150"/>
          <w:jc w:val="center"/>
        </w:trPr>
        <w:tc>
          <w:tcPr>
            <w:tcW w:w="1266" w:type="pct"/>
            <w:vMerge/>
          </w:tcPr>
          <w:p w14:paraId="69EC3FDE" w14:textId="77777777" w:rsidR="00CC6B2B" w:rsidRPr="00E56399" w:rsidRDefault="00CC6B2B" w:rsidP="00BE07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75B174B" w14:textId="77777777" w:rsidR="00CC6B2B" w:rsidRPr="00E56399" w:rsidRDefault="00CC6B2B" w:rsidP="00C67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внутренних документов, определяющих методологию оценки потенциала влияния (критичности) инцидента информационной безопасности в организации кредитно-финансовой сферы</w:t>
            </w:r>
          </w:p>
        </w:tc>
      </w:tr>
      <w:tr w:rsidR="00E56399" w:rsidRPr="00E56399" w14:paraId="0E2EA121" w14:textId="77777777" w:rsidTr="005754AA">
        <w:trPr>
          <w:trHeight w:val="252"/>
          <w:jc w:val="center"/>
        </w:trPr>
        <w:tc>
          <w:tcPr>
            <w:tcW w:w="1266" w:type="pct"/>
            <w:vMerge w:val="restart"/>
          </w:tcPr>
          <w:p w14:paraId="53AF5F33" w14:textId="77777777" w:rsidR="00BE0760" w:rsidRPr="00E56399" w:rsidRDefault="00BE0760" w:rsidP="00BE07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09E4160D" w14:textId="77777777" w:rsidR="00BE0760" w:rsidRPr="00E56399" w:rsidRDefault="00893BED" w:rsidP="00B608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Анализировать и применять действующую нормативно-правовую и методологическую базу, а также требования законодательства Российской Федерации и нормативны</w:t>
            </w:r>
            <w:r w:rsidR="004B3D15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акт</w:t>
            </w:r>
            <w:r w:rsidR="004B3D15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ов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Банка России, международные и национальные стандарты в сфере управления рисками </w:t>
            </w:r>
            <w:r w:rsidR="00613A4F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информационной безопасности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обеспечения </w:t>
            </w:r>
            <w:r w:rsidR="00613A4F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защиты информации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="00613A4F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операционной надежности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AD6A60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киберустойчивости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E56399" w:rsidRPr="00E56399" w14:paraId="402E7048" w14:textId="77777777" w:rsidTr="005754AA">
        <w:trPr>
          <w:trHeight w:val="114"/>
          <w:jc w:val="center"/>
        </w:trPr>
        <w:tc>
          <w:tcPr>
            <w:tcW w:w="1266" w:type="pct"/>
            <w:vMerge/>
          </w:tcPr>
          <w:p w14:paraId="2DE82F81" w14:textId="77777777" w:rsidR="00BE0760" w:rsidRPr="00E56399" w:rsidRDefault="00BE0760" w:rsidP="00BE07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F732A66" w14:textId="77777777" w:rsidR="00BE0760" w:rsidRPr="00E56399" w:rsidRDefault="00893BED" w:rsidP="00C67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методологическое сопровождение деятельности </w:t>
            </w:r>
            <w:r w:rsidR="00AD6A60" w:rsidRPr="00E56399">
              <w:rPr>
                <w:rFonts w:ascii="Times New Roman" w:hAnsi="Times New Roman" w:cs="Times New Roman"/>
                <w:sz w:val="24"/>
                <w:szCs w:val="24"/>
              </w:rPr>
              <w:t>организации кредитно-финансовой сферы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в части выявления, реагирования и восстановления после инцидентов</w:t>
            </w:r>
            <w:r w:rsidR="00CC6B2B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безопасности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D6A60" w:rsidRPr="00E56399">
              <w:rPr>
                <w:rFonts w:ascii="Times New Roman" w:hAnsi="Times New Roman" w:cs="Times New Roman"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E56399" w:rsidRPr="00E56399" w14:paraId="2FF6BAE5" w14:textId="77777777" w:rsidTr="005754AA">
        <w:trPr>
          <w:trHeight w:val="104"/>
          <w:jc w:val="center"/>
        </w:trPr>
        <w:tc>
          <w:tcPr>
            <w:tcW w:w="1266" w:type="pct"/>
            <w:vMerge/>
          </w:tcPr>
          <w:p w14:paraId="50966334" w14:textId="77777777" w:rsidR="00893BED" w:rsidRPr="00E56399" w:rsidRDefault="00893BED" w:rsidP="00893B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468B50E" w14:textId="77777777" w:rsidR="00893BED" w:rsidRPr="00E56399" w:rsidRDefault="00893BED" w:rsidP="00C67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внутренние документы </w:t>
            </w:r>
            <w:r w:rsidR="00AD6A60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E56399" w:rsidRPr="00E56399" w14:paraId="1DA00A17" w14:textId="77777777" w:rsidTr="005754AA">
        <w:trPr>
          <w:trHeight w:val="104"/>
          <w:jc w:val="center"/>
        </w:trPr>
        <w:tc>
          <w:tcPr>
            <w:tcW w:w="1266" w:type="pct"/>
            <w:vMerge/>
          </w:tcPr>
          <w:p w14:paraId="276CB0BE" w14:textId="77777777" w:rsidR="00893BED" w:rsidRPr="00E56399" w:rsidRDefault="00893BED" w:rsidP="00893B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FC542CA" w14:textId="77777777" w:rsidR="00893BED" w:rsidRPr="00E56399" w:rsidDel="00893BED" w:rsidRDefault="00893BED" w:rsidP="00C67C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="00AD6A60" w:rsidRPr="00E56399">
              <w:rPr>
                <w:rFonts w:ascii="Times New Roman" w:hAnsi="Times New Roman" w:cs="Times New Roman"/>
                <w:sz w:val="24"/>
                <w:szCs w:val="24"/>
              </w:rPr>
              <w:t>авливать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информационно-аналитически</w:t>
            </w:r>
            <w:r w:rsidR="00AD6A60" w:rsidRPr="00E563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AD6A60" w:rsidRPr="00E563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выявления, реагирования и восстановления после инцидентов</w:t>
            </w:r>
            <w:r w:rsidR="00CC6B2B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безопасности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D6A60" w:rsidRPr="00E56399">
              <w:rPr>
                <w:rFonts w:ascii="Times New Roman" w:hAnsi="Times New Roman" w:cs="Times New Roman"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E56399" w:rsidRPr="00E56399" w14:paraId="59C5F8C1" w14:textId="77777777" w:rsidTr="005754AA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14:paraId="1FAFCB81" w14:textId="77777777" w:rsidR="00CC6B2B" w:rsidRPr="00E56399" w:rsidRDefault="00CC6B2B" w:rsidP="00893B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361EE1B7" w14:textId="6F0BD692" w:rsidR="00CC6B2B" w:rsidRPr="00E56399" w:rsidRDefault="002833DB" w:rsidP="00893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AC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Федерации,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 Банка России,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и национальные стандарты в сфере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управления рисками информационной безопасности, обеспечения защиты информации и операционной надежности (</w:t>
            </w:r>
            <w:proofErr w:type="spellStart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) в организациях кредитно-финансовой сферы</w:t>
            </w:r>
          </w:p>
        </w:tc>
      </w:tr>
      <w:tr w:rsidR="00E56399" w:rsidRPr="00E56399" w14:paraId="0D312F9D" w14:textId="77777777" w:rsidTr="005754AA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1AE4E4B3" w14:textId="77777777" w:rsidR="00CC6B2B" w:rsidRPr="00E56399" w:rsidRDefault="00CC6B2B" w:rsidP="00893B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5A265FAC" w14:textId="77777777" w:rsidR="00CC6B2B" w:rsidRPr="00E56399" w:rsidRDefault="00CC6B2B" w:rsidP="00C67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Основы организации процессов выявления, реагирования и восстановления после инцидентов информационной безопасности в организации кредитно-финансовой сферы</w:t>
            </w:r>
          </w:p>
        </w:tc>
      </w:tr>
      <w:tr w:rsidR="00E56399" w:rsidRPr="00E56399" w14:paraId="1A08257A" w14:textId="77777777" w:rsidTr="005754AA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32FC639E" w14:textId="77777777" w:rsidR="00CC6B2B" w:rsidRPr="00E56399" w:rsidRDefault="00CC6B2B" w:rsidP="00893B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1786661D" w14:textId="77777777" w:rsidR="00CC6B2B" w:rsidRPr="00E56399" w:rsidRDefault="00CC6B2B" w:rsidP="00CC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показатели эффективности деятельности организации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кредитно-финансовой сферы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по выявлению, реагированию и восстановлению после инцидентов информационной безопасности в организации кредитно-финансовой сферы</w:t>
            </w:r>
            <w:r w:rsidRPr="00E56399" w:rsidDel="00893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6399" w:rsidRPr="00E56399" w14:paraId="39BD04AF" w14:textId="77777777" w:rsidTr="005754AA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459282FA" w14:textId="77777777" w:rsidR="00CC6B2B" w:rsidRPr="00E56399" w:rsidRDefault="00CC6B2B" w:rsidP="00893B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20B77981" w14:textId="77777777" w:rsidR="00CC6B2B" w:rsidRPr="00E56399" w:rsidRDefault="00CC6B2B" w:rsidP="00C67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Форматы обмена информацией об инцидентах информационной безопасности в организации кредитно-финансовой сферы</w:t>
            </w:r>
            <w:r w:rsidRPr="00E56399" w:rsidDel="00893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6399" w:rsidRPr="00E56399" w14:paraId="42B5DA2C" w14:textId="77777777" w:rsidTr="005754AA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2369779B" w14:textId="77777777" w:rsidR="00CC6B2B" w:rsidRPr="00E56399" w:rsidRDefault="00CC6B2B" w:rsidP="00893B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201E3A78" w14:textId="77777777" w:rsidR="00CC6B2B" w:rsidRPr="00E56399" w:rsidRDefault="00CC6B2B" w:rsidP="00C67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Принципы и методы распределения ролей и ответственности в рамках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реагирования и восстановления после инцидентов информационной безопасности в организации кредитно-финансовой сферы</w:t>
            </w:r>
          </w:p>
        </w:tc>
      </w:tr>
      <w:tr w:rsidR="00E56399" w:rsidRPr="00E56399" w14:paraId="6D4304E0" w14:textId="77777777" w:rsidTr="005754AA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557F95E3" w14:textId="77777777" w:rsidR="00CC6B2B" w:rsidRPr="00E56399" w:rsidRDefault="00CC6B2B" w:rsidP="00893B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1AA5FF62" w14:textId="77777777" w:rsidR="00CC6B2B" w:rsidRPr="00E56399" w:rsidRDefault="00CC6B2B" w:rsidP="00C67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Основные подходы и лучшие практики по сбору технических данных (свидетельств) в рамках выявления, реагирования и восстановления после инцидентов информационной безопасности в организации кредитно-финансовой сферы</w:t>
            </w:r>
          </w:p>
        </w:tc>
      </w:tr>
      <w:tr w:rsidR="00E56399" w:rsidRPr="00E56399" w14:paraId="12F8B67E" w14:textId="77777777" w:rsidTr="005754AA">
        <w:trPr>
          <w:trHeight w:val="426"/>
          <w:jc w:val="center"/>
        </w:trPr>
        <w:tc>
          <w:tcPr>
            <w:tcW w:w="1266" w:type="pct"/>
          </w:tcPr>
          <w:p w14:paraId="3F1F0102" w14:textId="77777777" w:rsidR="00893BED" w:rsidRPr="00E56399" w:rsidRDefault="00893BED" w:rsidP="00893B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2376787A" w14:textId="77777777" w:rsidR="00893BED" w:rsidRPr="00E56399" w:rsidRDefault="00893BED" w:rsidP="00893B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A7DAEE7" w14:textId="77777777" w:rsidR="000B74A2" w:rsidRPr="00E56399" w:rsidRDefault="0036320C" w:rsidP="0036320C">
      <w:pPr>
        <w:pStyle w:val="20"/>
        <w:rPr>
          <w:rFonts w:ascii="Times New Roman" w:hAnsi="Times New Roman" w:cs="Times New Roman"/>
          <w:sz w:val="24"/>
          <w:szCs w:val="24"/>
        </w:rPr>
      </w:pPr>
      <w:bookmarkStart w:id="15" w:name="_Toc40870261"/>
      <w:r w:rsidRPr="00E56399">
        <w:rPr>
          <w:rFonts w:ascii="Times New Roman" w:hAnsi="Times New Roman" w:cs="Times New Roman"/>
          <w:sz w:val="24"/>
          <w:szCs w:val="24"/>
        </w:rPr>
        <w:t>.</w:t>
      </w:r>
    </w:p>
    <w:p w14:paraId="40A88C77" w14:textId="77777777" w:rsidR="00EC476B" w:rsidRPr="00E56399" w:rsidRDefault="00EC476B" w:rsidP="00EC476B">
      <w:pPr>
        <w:pStyle w:val="1"/>
        <w:rPr>
          <w:rFonts w:ascii="Times New Roman" w:hAnsi="Times New Roman" w:cs="Times New Roman"/>
          <w:sz w:val="24"/>
          <w:szCs w:val="24"/>
        </w:rPr>
      </w:pPr>
      <w:r w:rsidRPr="00E56399">
        <w:rPr>
          <w:rFonts w:ascii="Times New Roman" w:hAnsi="Times New Roman" w:cs="Times New Roman"/>
          <w:sz w:val="24"/>
          <w:szCs w:val="24"/>
        </w:rPr>
        <w:t>3.</w:t>
      </w:r>
      <w:r w:rsidR="00A3721C" w:rsidRPr="00E56399">
        <w:rPr>
          <w:rFonts w:ascii="Times New Roman" w:hAnsi="Times New Roman" w:cs="Times New Roman"/>
          <w:sz w:val="24"/>
          <w:szCs w:val="24"/>
        </w:rPr>
        <w:t>4</w:t>
      </w:r>
      <w:r w:rsidRPr="00E56399">
        <w:rPr>
          <w:rFonts w:ascii="Times New Roman" w:hAnsi="Times New Roman" w:cs="Times New Roman"/>
          <w:sz w:val="24"/>
          <w:szCs w:val="24"/>
        </w:rPr>
        <w:t>. Обобщенная трудовая функция</w:t>
      </w:r>
      <w:bookmarkEnd w:id="15"/>
      <w:r w:rsidR="00611555" w:rsidRPr="00E563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1902B" w14:textId="77777777" w:rsidR="00EC476B" w:rsidRPr="00E56399" w:rsidRDefault="00EC476B" w:rsidP="00EC476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4357"/>
        <w:gridCol w:w="889"/>
        <w:gridCol w:w="849"/>
        <w:gridCol w:w="1730"/>
        <w:gridCol w:w="532"/>
      </w:tblGrid>
      <w:tr w:rsidR="00A86B96" w:rsidRPr="00E56399" w14:paraId="610B7C8B" w14:textId="77777777" w:rsidTr="00EC476B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14:paraId="2BA47A6B" w14:textId="77777777" w:rsidR="00EC476B" w:rsidRPr="00E56399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F92892" w14:textId="12372401" w:rsidR="00DB456F" w:rsidRPr="00E56399" w:rsidRDefault="002833DB" w:rsidP="00A818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в организациях кредитно-финансовой сферы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9650BD" w14:textId="77777777" w:rsidR="00EC476B" w:rsidRPr="00E56399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A44B7C" w14:textId="77777777" w:rsidR="00EC476B" w:rsidRPr="00E56399" w:rsidRDefault="00A3721C" w:rsidP="00EC47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F0B262" w14:textId="77777777" w:rsidR="00EC476B" w:rsidRPr="00E56399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F82761" w14:textId="77777777" w:rsidR="00EC476B" w:rsidRPr="00E56399" w:rsidRDefault="00AA3A80" w:rsidP="00EC47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0B5C534" w14:textId="77777777" w:rsidR="00EC476B" w:rsidRPr="00E56399" w:rsidRDefault="00EC476B" w:rsidP="00EC476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2"/>
        <w:gridCol w:w="1266"/>
        <w:gridCol w:w="588"/>
        <w:gridCol w:w="1763"/>
        <w:gridCol w:w="588"/>
        <w:gridCol w:w="1320"/>
        <w:gridCol w:w="2323"/>
      </w:tblGrid>
      <w:tr w:rsidR="00E56399" w:rsidRPr="00E56399" w14:paraId="4411AD33" w14:textId="77777777" w:rsidTr="00EC476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85B142A" w14:textId="77777777" w:rsidR="00EC476B" w:rsidRPr="00E56399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21528B" w14:textId="77777777" w:rsidR="00EC476B" w:rsidRPr="00E56399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687CAF" w14:textId="77777777" w:rsidR="00EC476B" w:rsidRPr="00E56399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84056A" w14:textId="77777777" w:rsidR="00EC476B" w:rsidRPr="00E56399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D0840E" w14:textId="77777777" w:rsidR="00EC476B" w:rsidRPr="00E56399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66F10B" w14:textId="77777777" w:rsidR="00EC476B" w:rsidRPr="00E56399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39F250" w14:textId="77777777" w:rsidR="00EC476B" w:rsidRPr="00E56399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E56399" w14:paraId="06098B40" w14:textId="77777777" w:rsidTr="00EC476B">
        <w:trPr>
          <w:jc w:val="center"/>
        </w:trPr>
        <w:tc>
          <w:tcPr>
            <w:tcW w:w="2267" w:type="dxa"/>
            <w:vAlign w:val="center"/>
          </w:tcPr>
          <w:p w14:paraId="752E489A" w14:textId="77777777" w:rsidR="00EC476B" w:rsidRPr="00E56399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BA43C4D" w14:textId="77777777" w:rsidR="00EC476B" w:rsidRPr="00E56399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6AA0F4B" w14:textId="77777777" w:rsidR="00EC476B" w:rsidRPr="00E56399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519885D" w14:textId="77777777" w:rsidR="00EC476B" w:rsidRPr="00E56399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F9122A4" w14:textId="77777777" w:rsidR="00EC476B" w:rsidRPr="00E56399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DEAB2A9" w14:textId="77777777" w:rsidR="00EC476B" w:rsidRPr="00E56399" w:rsidRDefault="00EC476B" w:rsidP="00EC47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FD4E95D" w14:textId="77777777" w:rsidR="00EC476B" w:rsidRPr="00E56399" w:rsidRDefault="00EC476B" w:rsidP="00EC47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72FD065" w14:textId="77777777" w:rsidR="00EC476B" w:rsidRPr="00E56399" w:rsidRDefault="00EC476B" w:rsidP="00EC476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A86B96" w:rsidRPr="00E56399" w14:paraId="2184130D" w14:textId="77777777" w:rsidTr="00EC476B">
        <w:trPr>
          <w:jc w:val="center"/>
        </w:trPr>
        <w:tc>
          <w:tcPr>
            <w:tcW w:w="1213" w:type="pct"/>
          </w:tcPr>
          <w:p w14:paraId="405A8ABC" w14:textId="77777777" w:rsidR="00EC476B" w:rsidRPr="00E56399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14:paraId="6C89122E" w14:textId="77777777" w:rsidR="00EC476B" w:rsidRPr="00E56399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информационной безопасности</w:t>
            </w:r>
          </w:p>
          <w:p w14:paraId="618B5E47" w14:textId="77777777" w:rsidR="00EC476B" w:rsidRPr="00E56399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информационной безопасности 2</w:t>
            </w:r>
            <w:r w:rsidR="00356071" w:rsidRPr="00E56399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14:paraId="3AACB577" w14:textId="77777777" w:rsidR="00EC476B" w:rsidRPr="00E56399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информационной безопасности 1</w:t>
            </w:r>
            <w:r w:rsidR="00356071" w:rsidRPr="00E56399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</w:p>
          <w:p w14:paraId="0EBA70BF" w14:textId="77777777" w:rsidR="00EC476B" w:rsidRPr="00E56399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DB8E05" w14:textId="77777777" w:rsidR="00EC476B" w:rsidRPr="00E56399" w:rsidRDefault="00EC476B" w:rsidP="00EC476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E56399" w:rsidRPr="00E56399" w14:paraId="341747D4" w14:textId="77777777" w:rsidTr="00EC476B">
        <w:trPr>
          <w:jc w:val="center"/>
        </w:trPr>
        <w:tc>
          <w:tcPr>
            <w:tcW w:w="1213" w:type="pct"/>
          </w:tcPr>
          <w:p w14:paraId="1BE44DC7" w14:textId="77777777" w:rsidR="00EC476B" w:rsidRPr="00E56399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0889DB7" w14:textId="77777777" w:rsidR="00EC476B" w:rsidRPr="00E56399" w:rsidRDefault="00AF6688" w:rsidP="00EC476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Высшее образование </w:t>
            </w:r>
          </w:p>
        </w:tc>
      </w:tr>
      <w:tr w:rsidR="00E56399" w:rsidRPr="00E56399" w14:paraId="7F6083FF" w14:textId="77777777" w:rsidTr="00EC476B">
        <w:trPr>
          <w:jc w:val="center"/>
        </w:trPr>
        <w:tc>
          <w:tcPr>
            <w:tcW w:w="1213" w:type="pct"/>
          </w:tcPr>
          <w:p w14:paraId="7C2B5B64" w14:textId="77777777" w:rsidR="00EC476B" w:rsidRPr="00E56399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65E0131" w14:textId="77777777" w:rsidR="00EC476B" w:rsidRPr="00E56399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56399" w:rsidRPr="00E56399" w14:paraId="2F57A803" w14:textId="77777777" w:rsidTr="00EC476B">
        <w:trPr>
          <w:jc w:val="center"/>
        </w:trPr>
        <w:tc>
          <w:tcPr>
            <w:tcW w:w="1213" w:type="pct"/>
          </w:tcPr>
          <w:p w14:paraId="34B4CD9E" w14:textId="77777777" w:rsidR="00EC476B" w:rsidRPr="00E56399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740E32B" w14:textId="77777777" w:rsidR="00EC476B" w:rsidRPr="00E56399" w:rsidRDefault="00EC476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688" w:rsidRPr="00E56399" w14:paraId="15D7A055" w14:textId="77777777" w:rsidTr="00EC476B">
        <w:trPr>
          <w:jc w:val="center"/>
        </w:trPr>
        <w:tc>
          <w:tcPr>
            <w:tcW w:w="1213" w:type="pct"/>
          </w:tcPr>
          <w:p w14:paraId="50D54831" w14:textId="77777777" w:rsidR="00AF6688" w:rsidRPr="00E56399" w:rsidRDefault="00AF6688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Другие характеристики </w:t>
            </w:r>
          </w:p>
        </w:tc>
        <w:tc>
          <w:tcPr>
            <w:tcW w:w="3787" w:type="pct"/>
          </w:tcPr>
          <w:p w14:paraId="213F561F" w14:textId="77777777" w:rsidR="00AF6688" w:rsidRPr="00E56399" w:rsidRDefault="007E3A4B" w:rsidP="00EC47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B5A" w:rsidRPr="00E56399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 – опыт работы в должности с более низкой (предшествующей)</w:t>
            </w:r>
            <w:r w:rsidR="00954F6B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B5A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категорией не менее </w:t>
            </w:r>
            <w:r w:rsidR="002850E7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 w:rsidR="009C1B5A" w:rsidRPr="00E5639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</w:tbl>
    <w:p w14:paraId="0C2E91C8" w14:textId="77777777" w:rsidR="00EC476B" w:rsidRPr="00E56399" w:rsidRDefault="00EC476B" w:rsidP="00EC476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9B6245" w14:textId="77777777" w:rsidR="00D93687" w:rsidRPr="00E56399" w:rsidRDefault="00D93687" w:rsidP="00D9368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14:paraId="7115EF3E" w14:textId="77777777" w:rsidR="00D93687" w:rsidRPr="00E56399" w:rsidRDefault="00D93687" w:rsidP="00D9368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E56399" w:rsidRPr="00E56399" w14:paraId="45C39DD4" w14:textId="77777777" w:rsidTr="006164F8">
        <w:trPr>
          <w:jc w:val="center"/>
        </w:trPr>
        <w:tc>
          <w:tcPr>
            <w:tcW w:w="1282" w:type="pct"/>
          </w:tcPr>
          <w:p w14:paraId="7188193A" w14:textId="77777777" w:rsidR="00D93687" w:rsidRPr="00E56399" w:rsidRDefault="00D93687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14:paraId="0D3CC214" w14:textId="77777777" w:rsidR="00D93687" w:rsidRPr="00E56399" w:rsidRDefault="00D93687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14:paraId="6EEE446B" w14:textId="77777777" w:rsidR="00D93687" w:rsidRPr="00E56399" w:rsidRDefault="00D93687" w:rsidP="006164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E56399" w:rsidRPr="00E56399" w14:paraId="04B3DF90" w14:textId="77777777" w:rsidTr="006164F8">
        <w:trPr>
          <w:jc w:val="center"/>
        </w:trPr>
        <w:tc>
          <w:tcPr>
            <w:tcW w:w="1282" w:type="pct"/>
          </w:tcPr>
          <w:p w14:paraId="7C8AA9A6" w14:textId="77777777" w:rsidR="009C1B5A" w:rsidRPr="00E56399" w:rsidRDefault="009C1B5A" w:rsidP="009C1B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6E9B4B20" w14:textId="77777777" w:rsidR="009C1B5A" w:rsidRPr="00E56399" w:rsidRDefault="009C1B5A" w:rsidP="009C1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2529</w:t>
            </w:r>
          </w:p>
        </w:tc>
        <w:tc>
          <w:tcPr>
            <w:tcW w:w="2837" w:type="pct"/>
          </w:tcPr>
          <w:p w14:paraId="569DF459" w14:textId="77777777" w:rsidR="009C1B5A" w:rsidRPr="00E56399" w:rsidRDefault="009C1B5A" w:rsidP="009C1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Специалисты по базам данных и сетям, не входящие в другие группы</w:t>
            </w:r>
          </w:p>
        </w:tc>
      </w:tr>
      <w:tr w:rsidR="00E56399" w:rsidRPr="00E56399" w14:paraId="7C821AB4" w14:textId="77777777" w:rsidTr="006164F8">
        <w:trPr>
          <w:jc w:val="center"/>
        </w:trPr>
        <w:tc>
          <w:tcPr>
            <w:tcW w:w="1282" w:type="pct"/>
            <w:vMerge w:val="restart"/>
          </w:tcPr>
          <w:p w14:paraId="03945A01" w14:textId="77777777" w:rsidR="009C1B5A" w:rsidRPr="00E56399" w:rsidRDefault="009C1B5A" w:rsidP="009C1B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14:paraId="6D4D7ECD" w14:textId="77777777" w:rsidR="009C1B5A" w:rsidRPr="00E56399" w:rsidRDefault="009C1B5A" w:rsidP="009C1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51065F47" w14:textId="77777777" w:rsidR="009C1B5A" w:rsidRPr="00E56399" w:rsidRDefault="009C1B5A" w:rsidP="009C1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по технической защите информации</w:t>
            </w:r>
          </w:p>
        </w:tc>
      </w:tr>
      <w:tr w:rsidR="00E56399" w:rsidRPr="00E56399" w14:paraId="09299927" w14:textId="77777777" w:rsidTr="006164F8">
        <w:trPr>
          <w:jc w:val="center"/>
        </w:trPr>
        <w:tc>
          <w:tcPr>
            <w:tcW w:w="1282" w:type="pct"/>
            <w:vMerge/>
          </w:tcPr>
          <w:p w14:paraId="26476B85" w14:textId="77777777" w:rsidR="009C1B5A" w:rsidRPr="00E56399" w:rsidRDefault="009C1B5A" w:rsidP="009C1B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1CF4982C" w14:textId="77777777" w:rsidR="009C1B5A" w:rsidRPr="00E56399" w:rsidRDefault="009C1B5A" w:rsidP="009C1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6E7E9511" w14:textId="77777777" w:rsidR="009C1B5A" w:rsidRPr="00E56399" w:rsidRDefault="009C1B5A" w:rsidP="009C1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Инженер по защите информации</w:t>
            </w:r>
          </w:p>
        </w:tc>
      </w:tr>
      <w:tr w:rsidR="00E56399" w:rsidRPr="00E56399" w14:paraId="5A660C76" w14:textId="77777777" w:rsidTr="006164F8">
        <w:trPr>
          <w:jc w:val="center"/>
        </w:trPr>
        <w:tc>
          <w:tcPr>
            <w:tcW w:w="1282" w:type="pct"/>
            <w:vMerge/>
          </w:tcPr>
          <w:p w14:paraId="1BE516E8" w14:textId="77777777" w:rsidR="009C1B5A" w:rsidRPr="00E56399" w:rsidRDefault="009C1B5A" w:rsidP="009C1B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EAC7C6D" w14:textId="77777777" w:rsidR="009C1B5A" w:rsidRPr="00E56399" w:rsidRDefault="009C1B5A" w:rsidP="009C1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7A2E39A3" w14:textId="77777777" w:rsidR="009C1B5A" w:rsidRPr="00E56399" w:rsidRDefault="009C1B5A" w:rsidP="009C1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Администратор по обеспечению безопасности информации</w:t>
            </w:r>
          </w:p>
        </w:tc>
      </w:tr>
      <w:tr w:rsidR="00E56399" w:rsidRPr="00E56399" w14:paraId="00F19659" w14:textId="77777777" w:rsidTr="006164F8">
        <w:trPr>
          <w:jc w:val="center"/>
        </w:trPr>
        <w:tc>
          <w:tcPr>
            <w:tcW w:w="1282" w:type="pct"/>
            <w:vMerge/>
          </w:tcPr>
          <w:p w14:paraId="17F8FA97" w14:textId="77777777" w:rsidR="009C1B5A" w:rsidRPr="00E56399" w:rsidRDefault="009C1B5A" w:rsidP="009C1B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5B21FAA" w14:textId="77777777" w:rsidR="009C1B5A" w:rsidRPr="00E56399" w:rsidRDefault="009C1B5A" w:rsidP="009C1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5D75880F" w14:textId="77777777" w:rsidR="009C1B5A" w:rsidRPr="00E56399" w:rsidRDefault="009C1B5A" w:rsidP="009C1B5A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Специалист по обеспечению безопасности информации в ключевых системах информационной инфраструктуры</w:t>
            </w:r>
          </w:p>
        </w:tc>
      </w:tr>
      <w:tr w:rsidR="00E56399" w:rsidRPr="00E56399" w14:paraId="1707D504" w14:textId="77777777" w:rsidTr="006164F8">
        <w:trPr>
          <w:jc w:val="center"/>
        </w:trPr>
        <w:tc>
          <w:tcPr>
            <w:tcW w:w="1282" w:type="pct"/>
            <w:vMerge w:val="restart"/>
          </w:tcPr>
          <w:p w14:paraId="4F218137" w14:textId="77777777" w:rsidR="009C1B5A" w:rsidRPr="00E56399" w:rsidRDefault="009C1B5A" w:rsidP="009C1B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5366ED41" w14:textId="77777777" w:rsidR="009C1B5A" w:rsidRPr="00E56399" w:rsidRDefault="009C1B5A" w:rsidP="009C1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22567</w:t>
            </w:r>
          </w:p>
        </w:tc>
        <w:tc>
          <w:tcPr>
            <w:tcW w:w="2837" w:type="pct"/>
          </w:tcPr>
          <w:p w14:paraId="2EA8A67D" w14:textId="77777777" w:rsidR="009C1B5A" w:rsidRPr="00E56399" w:rsidRDefault="009C1B5A" w:rsidP="009C1B5A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Инженер по защите информации</w:t>
            </w:r>
          </w:p>
        </w:tc>
      </w:tr>
      <w:tr w:rsidR="00E56399" w:rsidRPr="00E56399" w14:paraId="36D3BDD7" w14:textId="77777777" w:rsidTr="006164F8">
        <w:trPr>
          <w:jc w:val="center"/>
        </w:trPr>
        <w:tc>
          <w:tcPr>
            <w:tcW w:w="1282" w:type="pct"/>
            <w:vMerge/>
          </w:tcPr>
          <w:p w14:paraId="2283B87F" w14:textId="77777777" w:rsidR="009C1B5A" w:rsidRPr="00E56399" w:rsidRDefault="009C1B5A" w:rsidP="009C1B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249A2E6" w14:textId="77777777" w:rsidR="009C1B5A" w:rsidRPr="00E56399" w:rsidRDefault="009C1B5A" w:rsidP="009C1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26579</w:t>
            </w:r>
          </w:p>
        </w:tc>
        <w:tc>
          <w:tcPr>
            <w:tcW w:w="2837" w:type="pct"/>
          </w:tcPr>
          <w:p w14:paraId="4DFB2553" w14:textId="77777777" w:rsidR="009C1B5A" w:rsidRPr="00E56399" w:rsidRDefault="009C1B5A" w:rsidP="009C1B5A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E56399" w:rsidRPr="00E56399" w14:paraId="3E0F01F5" w14:textId="77777777" w:rsidTr="006164F8">
        <w:trPr>
          <w:jc w:val="center"/>
        </w:trPr>
        <w:tc>
          <w:tcPr>
            <w:tcW w:w="1282" w:type="pct"/>
            <w:vMerge w:val="restart"/>
          </w:tcPr>
          <w:p w14:paraId="7426AF07" w14:textId="77777777" w:rsidR="009C1B5A" w:rsidRPr="00E56399" w:rsidRDefault="009C1B5A" w:rsidP="009C1B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14:paraId="0B159C27" w14:textId="77777777" w:rsidR="009C1B5A" w:rsidRPr="00E56399" w:rsidRDefault="009C1B5A" w:rsidP="009C1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14:paraId="57143A57" w14:textId="77777777" w:rsidR="009C1B5A" w:rsidRPr="00E56399" w:rsidRDefault="009C1B5A" w:rsidP="009C1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399" w:rsidRPr="00E56399" w14:paraId="39780D64" w14:textId="77777777" w:rsidTr="006164F8">
        <w:trPr>
          <w:jc w:val="center"/>
        </w:trPr>
        <w:tc>
          <w:tcPr>
            <w:tcW w:w="1282" w:type="pct"/>
            <w:vMerge/>
          </w:tcPr>
          <w:p w14:paraId="60CAF27D" w14:textId="77777777" w:rsidR="009C1B5A" w:rsidRPr="00E56399" w:rsidRDefault="009C1B5A" w:rsidP="009C1B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64C5811F" w14:textId="77777777" w:rsidR="009C1B5A" w:rsidRPr="00E56399" w:rsidRDefault="009C1B5A" w:rsidP="009C1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2.09.03.02</w:t>
            </w:r>
          </w:p>
        </w:tc>
        <w:tc>
          <w:tcPr>
            <w:tcW w:w="2837" w:type="pct"/>
          </w:tcPr>
          <w:p w14:paraId="07F768B1" w14:textId="77777777" w:rsidR="009C1B5A" w:rsidRPr="00E56399" w:rsidRDefault="009C1B5A" w:rsidP="009C1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E56399" w:rsidRPr="00E56399" w14:paraId="1BC7395C" w14:textId="77777777" w:rsidTr="006164F8">
        <w:trPr>
          <w:jc w:val="center"/>
        </w:trPr>
        <w:tc>
          <w:tcPr>
            <w:tcW w:w="1282" w:type="pct"/>
            <w:vMerge/>
          </w:tcPr>
          <w:p w14:paraId="4DA68CEB" w14:textId="77777777" w:rsidR="009C1B5A" w:rsidRPr="00E56399" w:rsidRDefault="009C1B5A" w:rsidP="009C1B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978FA2D" w14:textId="77777777" w:rsidR="009C1B5A" w:rsidRPr="00E56399" w:rsidRDefault="009C1B5A" w:rsidP="009C1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2.09.03.03</w:t>
            </w:r>
          </w:p>
        </w:tc>
        <w:tc>
          <w:tcPr>
            <w:tcW w:w="2837" w:type="pct"/>
          </w:tcPr>
          <w:p w14:paraId="01224BEB" w14:textId="77777777" w:rsidR="009C1B5A" w:rsidRPr="00E56399" w:rsidRDefault="009C1B5A" w:rsidP="009C1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E56399" w:rsidRPr="00E56399" w14:paraId="6AA8FB85" w14:textId="77777777" w:rsidTr="006164F8">
        <w:trPr>
          <w:jc w:val="center"/>
        </w:trPr>
        <w:tc>
          <w:tcPr>
            <w:tcW w:w="1282" w:type="pct"/>
            <w:vMerge/>
          </w:tcPr>
          <w:p w14:paraId="44F040BC" w14:textId="77777777" w:rsidR="009C1B5A" w:rsidRPr="00E56399" w:rsidRDefault="009C1B5A" w:rsidP="009C1B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FF0481F" w14:textId="77777777" w:rsidR="009C1B5A" w:rsidRPr="00E56399" w:rsidRDefault="009C1B5A" w:rsidP="009C1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2.09.03.04</w:t>
            </w:r>
          </w:p>
        </w:tc>
        <w:tc>
          <w:tcPr>
            <w:tcW w:w="2837" w:type="pct"/>
          </w:tcPr>
          <w:p w14:paraId="500BAAEC" w14:textId="77777777" w:rsidR="009C1B5A" w:rsidRPr="00E56399" w:rsidRDefault="009C1B5A" w:rsidP="009C1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E56399" w:rsidRPr="00E56399" w14:paraId="20EAF42D" w14:textId="77777777" w:rsidTr="006164F8">
        <w:trPr>
          <w:jc w:val="center"/>
        </w:trPr>
        <w:tc>
          <w:tcPr>
            <w:tcW w:w="1282" w:type="pct"/>
            <w:vMerge/>
          </w:tcPr>
          <w:p w14:paraId="6FC60AB6" w14:textId="77777777" w:rsidR="009C1B5A" w:rsidRPr="00E56399" w:rsidRDefault="009C1B5A" w:rsidP="009C1B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1B95C974" w14:textId="77777777" w:rsidR="009C1B5A" w:rsidRPr="00E56399" w:rsidRDefault="009C1B5A" w:rsidP="009C1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2.10.03.01</w:t>
            </w:r>
          </w:p>
        </w:tc>
        <w:tc>
          <w:tcPr>
            <w:tcW w:w="2837" w:type="pct"/>
          </w:tcPr>
          <w:p w14:paraId="5C5E18D1" w14:textId="77777777" w:rsidR="009C1B5A" w:rsidRPr="00E56399" w:rsidRDefault="009C1B5A" w:rsidP="009C1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E56399" w:rsidRPr="00E56399" w14:paraId="67D45B85" w14:textId="77777777" w:rsidTr="006164F8">
        <w:trPr>
          <w:jc w:val="center"/>
        </w:trPr>
        <w:tc>
          <w:tcPr>
            <w:tcW w:w="1282" w:type="pct"/>
            <w:vMerge/>
          </w:tcPr>
          <w:p w14:paraId="70A62B8D" w14:textId="77777777" w:rsidR="009C1B5A" w:rsidRPr="00E56399" w:rsidRDefault="009C1B5A" w:rsidP="009C1B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1E1ABD2" w14:textId="77777777" w:rsidR="009C1B5A" w:rsidRPr="00E56399" w:rsidRDefault="009C1B5A" w:rsidP="009C1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1.02.04.01</w:t>
            </w:r>
          </w:p>
        </w:tc>
        <w:tc>
          <w:tcPr>
            <w:tcW w:w="2837" w:type="pct"/>
          </w:tcPr>
          <w:p w14:paraId="39896AD6" w14:textId="77777777" w:rsidR="009C1B5A" w:rsidRPr="00E56399" w:rsidRDefault="009C1B5A" w:rsidP="009C1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Математика и компьютерные науки</w:t>
            </w:r>
          </w:p>
        </w:tc>
      </w:tr>
      <w:tr w:rsidR="00E56399" w:rsidRPr="00E56399" w14:paraId="148DF86B" w14:textId="77777777" w:rsidTr="006164F8">
        <w:trPr>
          <w:jc w:val="center"/>
        </w:trPr>
        <w:tc>
          <w:tcPr>
            <w:tcW w:w="1282" w:type="pct"/>
            <w:vMerge/>
          </w:tcPr>
          <w:p w14:paraId="58C7FDF8" w14:textId="77777777" w:rsidR="009C1B5A" w:rsidRPr="00E56399" w:rsidRDefault="009C1B5A" w:rsidP="009C1B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B66E837" w14:textId="77777777" w:rsidR="009C1B5A" w:rsidRPr="00E56399" w:rsidRDefault="009C1B5A" w:rsidP="009C1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1.02.04.02</w:t>
            </w:r>
          </w:p>
        </w:tc>
        <w:tc>
          <w:tcPr>
            <w:tcW w:w="2837" w:type="pct"/>
          </w:tcPr>
          <w:p w14:paraId="05E746A6" w14:textId="77777777" w:rsidR="009C1B5A" w:rsidRPr="00E56399" w:rsidRDefault="009C1B5A" w:rsidP="009C1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</w:tr>
      <w:tr w:rsidR="00E56399" w:rsidRPr="00E56399" w14:paraId="2B7211DB" w14:textId="77777777" w:rsidTr="006164F8">
        <w:trPr>
          <w:jc w:val="center"/>
        </w:trPr>
        <w:tc>
          <w:tcPr>
            <w:tcW w:w="1282" w:type="pct"/>
            <w:vMerge/>
          </w:tcPr>
          <w:p w14:paraId="257FD77F" w14:textId="77777777" w:rsidR="009C1B5A" w:rsidRPr="00E56399" w:rsidRDefault="009C1B5A" w:rsidP="009C1B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47AE693" w14:textId="77777777" w:rsidR="009C1B5A" w:rsidRPr="00E56399" w:rsidRDefault="009C1B5A" w:rsidP="009C1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1.02.04.03</w:t>
            </w:r>
          </w:p>
        </w:tc>
        <w:tc>
          <w:tcPr>
            <w:tcW w:w="2837" w:type="pct"/>
          </w:tcPr>
          <w:p w14:paraId="69EC5B29" w14:textId="77777777" w:rsidR="009C1B5A" w:rsidRPr="00E56399" w:rsidRDefault="009C1B5A" w:rsidP="009C1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E56399" w:rsidRPr="00E56399" w14:paraId="1E066E7B" w14:textId="77777777" w:rsidTr="006164F8">
        <w:trPr>
          <w:jc w:val="center"/>
        </w:trPr>
        <w:tc>
          <w:tcPr>
            <w:tcW w:w="1282" w:type="pct"/>
            <w:vMerge/>
          </w:tcPr>
          <w:p w14:paraId="5223CFDB" w14:textId="77777777" w:rsidR="009C1B5A" w:rsidRPr="00E56399" w:rsidRDefault="009C1B5A" w:rsidP="009C1B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2E9E178" w14:textId="77777777" w:rsidR="009C1B5A" w:rsidRPr="00E56399" w:rsidRDefault="009C1B5A" w:rsidP="009C1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2.09.04.02</w:t>
            </w:r>
          </w:p>
        </w:tc>
        <w:tc>
          <w:tcPr>
            <w:tcW w:w="2837" w:type="pct"/>
          </w:tcPr>
          <w:p w14:paraId="217B9B6D" w14:textId="77777777" w:rsidR="009C1B5A" w:rsidRPr="00E56399" w:rsidRDefault="009C1B5A" w:rsidP="009C1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E56399" w:rsidRPr="00E56399" w14:paraId="42AD669D" w14:textId="77777777" w:rsidTr="006164F8">
        <w:trPr>
          <w:jc w:val="center"/>
        </w:trPr>
        <w:tc>
          <w:tcPr>
            <w:tcW w:w="1282" w:type="pct"/>
            <w:vMerge/>
          </w:tcPr>
          <w:p w14:paraId="77C91BE7" w14:textId="77777777" w:rsidR="009C1B5A" w:rsidRPr="00E56399" w:rsidRDefault="009C1B5A" w:rsidP="009C1B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9406819" w14:textId="77777777" w:rsidR="009C1B5A" w:rsidRPr="00E56399" w:rsidRDefault="009C1B5A" w:rsidP="009C1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2.09.04.03</w:t>
            </w:r>
          </w:p>
        </w:tc>
        <w:tc>
          <w:tcPr>
            <w:tcW w:w="2837" w:type="pct"/>
          </w:tcPr>
          <w:p w14:paraId="36E67899" w14:textId="77777777" w:rsidR="009C1B5A" w:rsidRPr="00E56399" w:rsidRDefault="009C1B5A" w:rsidP="009C1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E56399" w:rsidRPr="00E56399" w14:paraId="11146D4C" w14:textId="77777777" w:rsidTr="006164F8">
        <w:trPr>
          <w:jc w:val="center"/>
        </w:trPr>
        <w:tc>
          <w:tcPr>
            <w:tcW w:w="1282" w:type="pct"/>
            <w:vMerge/>
          </w:tcPr>
          <w:p w14:paraId="1146777E" w14:textId="77777777" w:rsidR="009C1B5A" w:rsidRPr="00E56399" w:rsidRDefault="009C1B5A" w:rsidP="009C1B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762EA2C" w14:textId="77777777" w:rsidR="009C1B5A" w:rsidRPr="00E56399" w:rsidRDefault="009C1B5A" w:rsidP="009C1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2.09.04.04</w:t>
            </w:r>
          </w:p>
        </w:tc>
        <w:tc>
          <w:tcPr>
            <w:tcW w:w="2837" w:type="pct"/>
          </w:tcPr>
          <w:p w14:paraId="08BE8C2E" w14:textId="77777777" w:rsidR="009C1B5A" w:rsidRPr="00E56399" w:rsidRDefault="009C1B5A" w:rsidP="009C1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E56399" w:rsidRPr="00E56399" w14:paraId="08F913F1" w14:textId="77777777" w:rsidTr="006164F8">
        <w:trPr>
          <w:jc w:val="center"/>
        </w:trPr>
        <w:tc>
          <w:tcPr>
            <w:tcW w:w="1282" w:type="pct"/>
            <w:vMerge/>
          </w:tcPr>
          <w:p w14:paraId="57B1B302" w14:textId="77777777" w:rsidR="009C1B5A" w:rsidRPr="00E56399" w:rsidRDefault="009C1B5A" w:rsidP="009C1B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72D289F" w14:textId="77777777" w:rsidR="009C1B5A" w:rsidRPr="00E56399" w:rsidRDefault="009C1B5A" w:rsidP="009C1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2.10.04.01</w:t>
            </w:r>
          </w:p>
        </w:tc>
        <w:tc>
          <w:tcPr>
            <w:tcW w:w="2837" w:type="pct"/>
          </w:tcPr>
          <w:p w14:paraId="7A7C2DE1" w14:textId="77777777" w:rsidR="009C1B5A" w:rsidRPr="00E56399" w:rsidRDefault="009C1B5A" w:rsidP="009C1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E56399" w:rsidRPr="00E56399" w14:paraId="648A116A" w14:textId="77777777" w:rsidTr="006164F8">
        <w:trPr>
          <w:jc w:val="center"/>
        </w:trPr>
        <w:tc>
          <w:tcPr>
            <w:tcW w:w="1282" w:type="pct"/>
            <w:vMerge/>
          </w:tcPr>
          <w:p w14:paraId="567EBA20" w14:textId="77777777" w:rsidR="009C1B5A" w:rsidRPr="00E56399" w:rsidRDefault="009C1B5A" w:rsidP="009C1B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6B73298" w14:textId="77777777" w:rsidR="009C1B5A" w:rsidRPr="00E56399" w:rsidRDefault="009C1B5A" w:rsidP="009C1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2.10.05.02</w:t>
            </w:r>
          </w:p>
        </w:tc>
        <w:tc>
          <w:tcPr>
            <w:tcW w:w="2837" w:type="pct"/>
          </w:tcPr>
          <w:p w14:paraId="4D1CCA4F" w14:textId="77777777" w:rsidR="009C1B5A" w:rsidRPr="00E56399" w:rsidRDefault="009C1B5A" w:rsidP="009C1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E56399" w:rsidRPr="00E56399" w14:paraId="655658D3" w14:textId="77777777" w:rsidTr="006164F8">
        <w:trPr>
          <w:jc w:val="center"/>
        </w:trPr>
        <w:tc>
          <w:tcPr>
            <w:tcW w:w="1282" w:type="pct"/>
            <w:vMerge/>
          </w:tcPr>
          <w:p w14:paraId="1FCAEBBF" w14:textId="77777777" w:rsidR="009C1B5A" w:rsidRPr="00E56399" w:rsidRDefault="009C1B5A" w:rsidP="009C1B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6C2C8DE" w14:textId="77777777" w:rsidR="009C1B5A" w:rsidRPr="00E56399" w:rsidRDefault="009C1B5A" w:rsidP="009C1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2.10.05.03</w:t>
            </w:r>
          </w:p>
        </w:tc>
        <w:tc>
          <w:tcPr>
            <w:tcW w:w="2837" w:type="pct"/>
          </w:tcPr>
          <w:p w14:paraId="39A0B541" w14:textId="77777777" w:rsidR="009C1B5A" w:rsidRPr="00E56399" w:rsidRDefault="009C1B5A" w:rsidP="009C1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</w:tr>
      <w:tr w:rsidR="00E56399" w:rsidRPr="00E56399" w14:paraId="630D663E" w14:textId="77777777" w:rsidTr="006164F8">
        <w:trPr>
          <w:jc w:val="center"/>
        </w:trPr>
        <w:tc>
          <w:tcPr>
            <w:tcW w:w="1282" w:type="pct"/>
            <w:vMerge/>
          </w:tcPr>
          <w:p w14:paraId="3C9A8B2B" w14:textId="77777777" w:rsidR="009C1B5A" w:rsidRPr="00E56399" w:rsidRDefault="009C1B5A" w:rsidP="009C1B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FD9B569" w14:textId="77777777" w:rsidR="009C1B5A" w:rsidRPr="00E56399" w:rsidRDefault="009C1B5A" w:rsidP="009C1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2.10.05.04</w:t>
            </w:r>
          </w:p>
        </w:tc>
        <w:tc>
          <w:tcPr>
            <w:tcW w:w="2837" w:type="pct"/>
          </w:tcPr>
          <w:p w14:paraId="2E1126E2" w14:textId="77777777" w:rsidR="009C1B5A" w:rsidRPr="00E56399" w:rsidRDefault="009C1B5A" w:rsidP="009C1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системы безопасности</w:t>
            </w:r>
          </w:p>
        </w:tc>
      </w:tr>
      <w:tr w:rsidR="009C1B5A" w:rsidRPr="00E56399" w14:paraId="4A1EC25E" w14:textId="77777777" w:rsidTr="006164F8">
        <w:trPr>
          <w:jc w:val="center"/>
        </w:trPr>
        <w:tc>
          <w:tcPr>
            <w:tcW w:w="1282" w:type="pct"/>
            <w:vMerge/>
          </w:tcPr>
          <w:p w14:paraId="141856EE" w14:textId="77777777" w:rsidR="009C1B5A" w:rsidRPr="00E56399" w:rsidRDefault="009C1B5A" w:rsidP="009C1B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4CBAC5A" w14:textId="77777777" w:rsidR="009C1B5A" w:rsidRPr="00E56399" w:rsidRDefault="009C1B5A" w:rsidP="009C1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2.10.05.05</w:t>
            </w:r>
          </w:p>
        </w:tc>
        <w:tc>
          <w:tcPr>
            <w:tcW w:w="2837" w:type="pct"/>
          </w:tcPr>
          <w:p w14:paraId="149F9B8A" w14:textId="77777777" w:rsidR="009C1B5A" w:rsidRPr="00E56399" w:rsidRDefault="009C1B5A" w:rsidP="009C1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Безопасность информационных технологий в правоохранительной сфере</w:t>
            </w:r>
          </w:p>
        </w:tc>
      </w:tr>
    </w:tbl>
    <w:p w14:paraId="191363B2" w14:textId="77777777" w:rsidR="00D93687" w:rsidRPr="00E56399" w:rsidRDefault="00D93687" w:rsidP="00D9368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E46B73" w14:textId="77777777" w:rsidR="00923F1B" w:rsidRPr="00E56399" w:rsidRDefault="00923F1B" w:rsidP="00611555">
      <w:pPr>
        <w:pStyle w:val="20"/>
        <w:rPr>
          <w:rFonts w:ascii="Times New Roman" w:hAnsi="Times New Roman" w:cs="Times New Roman"/>
          <w:sz w:val="24"/>
          <w:szCs w:val="24"/>
        </w:rPr>
      </w:pPr>
    </w:p>
    <w:p w14:paraId="30FACEB4" w14:textId="77777777" w:rsidR="00923F1B" w:rsidRPr="00E56399" w:rsidRDefault="00923F1B" w:rsidP="00923F1B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r w:rsidRPr="00E56399">
        <w:rPr>
          <w:rFonts w:ascii="Times New Roman" w:hAnsi="Times New Roman" w:cs="Times New Roman"/>
          <w:sz w:val="24"/>
          <w:szCs w:val="24"/>
        </w:rPr>
        <w:t>3</w:t>
      </w:r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.4.1.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proofErr w:type="spellEnd"/>
    </w:p>
    <w:p w14:paraId="20D8A483" w14:textId="77777777" w:rsidR="00923F1B" w:rsidRPr="00E56399" w:rsidRDefault="00923F1B" w:rsidP="00923F1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4253"/>
        <w:gridCol w:w="692"/>
        <w:gridCol w:w="1137"/>
        <w:gridCol w:w="1703"/>
        <w:gridCol w:w="572"/>
      </w:tblGrid>
      <w:tr w:rsidR="00923F1B" w:rsidRPr="00E56399" w14:paraId="7F93B616" w14:textId="77777777" w:rsidTr="00F352C7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14:paraId="322BF641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2EC16" w14:textId="77777777" w:rsidR="00923F1B" w:rsidRPr="00E56399" w:rsidRDefault="002A3B95" w:rsidP="00E354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процессов </w:t>
            </w:r>
            <w:r w:rsidR="00356071" w:rsidRPr="00E56399">
              <w:rPr>
                <w:rFonts w:ascii="Times New Roman" w:hAnsi="Times New Roman" w:cs="Times New Roman"/>
                <w:sz w:val="24"/>
                <w:szCs w:val="24"/>
              </w:rPr>
              <w:t>защиты информации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и операционной надежности 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) в организациях кредитно-финансовой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77E4FB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98349E" w14:textId="77777777" w:rsidR="00923F1B" w:rsidRPr="00E56399" w:rsidRDefault="00923F1B" w:rsidP="00F352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86D81" w:rsidRPr="00E563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D81" w:rsidRPr="00E5639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277D86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073548" w14:textId="77777777" w:rsidR="00923F1B" w:rsidRPr="00E56399" w:rsidRDefault="00683584" w:rsidP="00F352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0BD6D44" w14:textId="77777777" w:rsidR="00923F1B" w:rsidRPr="00E56399" w:rsidRDefault="00923F1B" w:rsidP="00923F1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E56399" w:rsidRPr="00E56399" w14:paraId="56B62169" w14:textId="77777777" w:rsidTr="00F352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E15AC88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88CDA7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4636E5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B49DA5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10BFF5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A109B9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FED173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F1B" w:rsidRPr="00E56399" w14:paraId="46EFC25D" w14:textId="77777777" w:rsidTr="00F352C7">
        <w:trPr>
          <w:jc w:val="center"/>
        </w:trPr>
        <w:tc>
          <w:tcPr>
            <w:tcW w:w="1266" w:type="pct"/>
            <w:vAlign w:val="center"/>
          </w:tcPr>
          <w:p w14:paraId="242CA412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F9F01BB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124FCD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38C68C1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C9B828F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4ECAEF8" w14:textId="77777777" w:rsidR="00923F1B" w:rsidRPr="00E56399" w:rsidRDefault="00923F1B" w:rsidP="00F352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7014639" w14:textId="77777777" w:rsidR="00923F1B" w:rsidRPr="00E56399" w:rsidRDefault="00923F1B" w:rsidP="00F352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7003276" w14:textId="77777777" w:rsidR="00923F1B" w:rsidRPr="00E56399" w:rsidRDefault="00923F1B" w:rsidP="00923F1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56399" w:rsidRPr="00E56399" w14:paraId="27A2AF2A" w14:textId="77777777" w:rsidTr="00F352C7">
        <w:trPr>
          <w:trHeight w:val="145"/>
          <w:jc w:val="center"/>
        </w:trPr>
        <w:tc>
          <w:tcPr>
            <w:tcW w:w="1266" w:type="pct"/>
            <w:vMerge w:val="restart"/>
          </w:tcPr>
          <w:p w14:paraId="5D9CE069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65A0C9C" w14:textId="77777777" w:rsidR="00923F1B" w:rsidRPr="00E56399" w:rsidRDefault="002A3B95" w:rsidP="00E354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Р</w:t>
            </w:r>
            <w:r w:rsidR="00923F1B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еализация</w:t>
            </w:r>
            <w:r w:rsidR="00356071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23F1B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и совершенствование процессов применения технологических мер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56071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защиты информации</w:t>
            </w:r>
            <w:r w:rsidR="00923F1B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обрабатываемой в рамках </w:t>
            </w:r>
            <w:r w:rsidR="00923F1B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технологических операций при выполнении бизнес- и технологических процессов</w:t>
            </w:r>
          </w:p>
        </w:tc>
      </w:tr>
      <w:tr w:rsidR="00E56399" w:rsidRPr="00E56399" w14:paraId="10FC96DF" w14:textId="77777777" w:rsidTr="00F352C7">
        <w:trPr>
          <w:trHeight w:val="270"/>
          <w:jc w:val="center"/>
        </w:trPr>
        <w:tc>
          <w:tcPr>
            <w:tcW w:w="1266" w:type="pct"/>
            <w:vMerge/>
          </w:tcPr>
          <w:p w14:paraId="2726A6B7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0D686C3" w14:textId="18399905" w:rsidR="00923F1B" w:rsidRPr="00E56399" w:rsidRDefault="002833DB" w:rsidP="009919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 совершенствование процессов реализации функций безопасности и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отсутствия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уязвимостей объектов информатизации прикладного уровня</w:t>
            </w:r>
          </w:p>
        </w:tc>
      </w:tr>
      <w:tr w:rsidR="00E56399" w:rsidRPr="00E56399" w14:paraId="68B81DDA" w14:textId="77777777" w:rsidTr="00F352C7">
        <w:trPr>
          <w:trHeight w:val="132"/>
          <w:jc w:val="center"/>
        </w:trPr>
        <w:tc>
          <w:tcPr>
            <w:tcW w:w="1266" w:type="pct"/>
            <w:vMerge/>
          </w:tcPr>
          <w:p w14:paraId="4534AD0C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0DF7C81" w14:textId="77777777" w:rsidR="00923F1B" w:rsidRPr="00E56399" w:rsidRDefault="002A3B95" w:rsidP="00E354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Р</w:t>
            </w:r>
            <w:r w:rsidR="00923F1B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еализация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23F1B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совершенствование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организационных  и технологических мер по </w:t>
            </w:r>
            <w:r w:rsidR="00923F1B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защит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923F1B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информации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56071" w:rsidRPr="00E56399">
              <w:rPr>
                <w:rFonts w:ascii="Times New Roman" w:hAnsi="Times New Roman" w:cs="Times New Roman"/>
                <w:sz w:val="24"/>
                <w:szCs w:val="24"/>
              </w:rPr>
              <w:t>обеспечению операционной надежности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56071"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 w:rsidR="00786D81" w:rsidRPr="00E56399">
              <w:rPr>
                <w:rFonts w:ascii="Times New Roman" w:hAnsi="Times New Roman" w:cs="Times New Roman"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E56399" w:rsidRPr="00E56399" w14:paraId="2C3A630D" w14:textId="77777777" w:rsidTr="00F352C7">
        <w:trPr>
          <w:trHeight w:val="47"/>
          <w:jc w:val="center"/>
        </w:trPr>
        <w:tc>
          <w:tcPr>
            <w:tcW w:w="1266" w:type="pct"/>
            <w:vMerge/>
          </w:tcPr>
          <w:p w14:paraId="7A5E2EDA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A38484D" w14:textId="77777777" w:rsidR="00923F1B" w:rsidRPr="00E56399" w:rsidRDefault="002A3B95" w:rsidP="00E354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Р</w:t>
            </w:r>
            <w:r w:rsidR="00923F1B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еализация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23F1B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совершенствование процессов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="009616D1" w:rsidRPr="00E56399">
              <w:rPr>
                <w:rFonts w:ascii="Times New Roman" w:hAnsi="Times New Roman" w:cs="Times New Roman"/>
                <w:sz w:val="24"/>
                <w:szCs w:val="24"/>
              </w:rPr>
              <w:t>защиты информации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616D1" w:rsidRPr="00E56399">
              <w:rPr>
                <w:rFonts w:ascii="Times New Roman" w:hAnsi="Times New Roman" w:cs="Times New Roman"/>
                <w:sz w:val="24"/>
                <w:szCs w:val="24"/>
              </w:rPr>
              <w:t>операционной надежности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616D1"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3F1B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на этапах жизненного цикла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объектов информатизации прикладного уровня</w:t>
            </w:r>
            <w:r w:rsidR="00923F1B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E56399" w:rsidRPr="00E56399" w14:paraId="6AD2085B" w14:textId="77777777" w:rsidTr="00F352C7">
        <w:trPr>
          <w:trHeight w:val="126"/>
          <w:jc w:val="center"/>
        </w:trPr>
        <w:tc>
          <w:tcPr>
            <w:tcW w:w="1266" w:type="pct"/>
            <w:vMerge/>
          </w:tcPr>
          <w:p w14:paraId="56F6C296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393DEAA" w14:textId="77777777" w:rsidR="00923F1B" w:rsidRPr="00E56399" w:rsidRDefault="00923F1B" w:rsidP="00E354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Обеспечение </w:t>
            </w:r>
            <w:r w:rsidR="002A3B95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необходимого уровня зрелости (полноты и качества) </w:t>
            </w:r>
            <w:r w:rsidR="002A3B95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="009616D1" w:rsidRPr="00E56399">
              <w:rPr>
                <w:rFonts w:ascii="Times New Roman" w:hAnsi="Times New Roman" w:cs="Times New Roman"/>
                <w:sz w:val="24"/>
                <w:szCs w:val="24"/>
              </w:rPr>
              <w:t>защиты информации</w:t>
            </w:r>
            <w:r w:rsidR="002A3B95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616D1" w:rsidRPr="00E56399">
              <w:rPr>
                <w:rFonts w:ascii="Times New Roman" w:hAnsi="Times New Roman" w:cs="Times New Roman"/>
                <w:sz w:val="24"/>
                <w:szCs w:val="24"/>
              </w:rPr>
              <w:t>операционной надежности</w:t>
            </w:r>
            <w:r w:rsidR="002A3B95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616D1"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="002A3B95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86D81" w:rsidRPr="00E56399">
              <w:rPr>
                <w:rFonts w:ascii="Times New Roman" w:hAnsi="Times New Roman" w:cs="Times New Roman"/>
                <w:sz w:val="24"/>
                <w:szCs w:val="24"/>
              </w:rPr>
              <w:t>в организации кредитно-финансовой сферы</w:t>
            </w:r>
          </w:p>
        </w:tc>
      </w:tr>
      <w:tr w:rsidR="00E56399" w:rsidRPr="00E56399" w14:paraId="661E3B67" w14:textId="77777777" w:rsidTr="00F352C7">
        <w:trPr>
          <w:trHeight w:val="126"/>
          <w:jc w:val="center"/>
        </w:trPr>
        <w:tc>
          <w:tcPr>
            <w:tcW w:w="1266" w:type="pct"/>
            <w:vMerge/>
          </w:tcPr>
          <w:p w14:paraId="16977AC8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C4DF78A" w14:textId="77777777" w:rsidR="00923F1B" w:rsidRPr="00E56399" w:rsidRDefault="00677428" w:rsidP="00786D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Реализация контуров безопасности в рамках обеспечения </w:t>
            </w:r>
            <w:r w:rsidR="009616D1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защиты информации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</w:t>
            </w:r>
            <w:r w:rsidR="00786D81" w:rsidRPr="00E56399">
              <w:rPr>
                <w:rFonts w:ascii="Times New Roman" w:hAnsi="Times New Roman" w:cs="Times New Roman"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E56399" w:rsidRPr="00E56399" w14:paraId="0B366DFD" w14:textId="77777777" w:rsidTr="00F352C7">
        <w:trPr>
          <w:trHeight w:val="252"/>
          <w:jc w:val="center"/>
        </w:trPr>
        <w:tc>
          <w:tcPr>
            <w:tcW w:w="1266" w:type="pct"/>
            <w:vMerge w:val="restart"/>
          </w:tcPr>
          <w:p w14:paraId="30D9C931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2E08306C" w14:textId="77777777" w:rsidR="00923F1B" w:rsidRPr="00E56399" w:rsidRDefault="00CC6B2B" w:rsidP="00B608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Анализировать и применять действующую нормативно-правовую и методологическую базу, а также требования законодательства Российской Федерации и нормативных актов Банка России, международные и национальные стандарты в сфере управления рисками информационной безопасности, обеспечения защиты информации и операционной надежности (киберустойчивости)</w:t>
            </w:r>
          </w:p>
        </w:tc>
      </w:tr>
      <w:tr w:rsidR="00E56399" w:rsidRPr="00E56399" w14:paraId="635F12F6" w14:textId="77777777" w:rsidTr="00F352C7">
        <w:trPr>
          <w:trHeight w:val="252"/>
          <w:jc w:val="center"/>
        </w:trPr>
        <w:tc>
          <w:tcPr>
            <w:tcW w:w="1266" w:type="pct"/>
            <w:vMerge/>
          </w:tcPr>
          <w:p w14:paraId="422632B7" w14:textId="77777777" w:rsidR="00677428" w:rsidRPr="00E56399" w:rsidRDefault="00677428" w:rsidP="006774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E746BF9" w14:textId="77777777" w:rsidR="00677428" w:rsidRPr="00E56399" w:rsidRDefault="00677428" w:rsidP="00E354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предложения по совершенствованию методологии обеспечения </w:t>
            </w:r>
            <w:r w:rsidR="009616D1" w:rsidRPr="00E56399">
              <w:rPr>
                <w:rFonts w:ascii="Times New Roman" w:hAnsi="Times New Roman" w:cs="Times New Roman"/>
                <w:sz w:val="24"/>
                <w:szCs w:val="24"/>
              </w:rPr>
              <w:t>защиты информации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616D1" w:rsidRPr="00E56399">
              <w:rPr>
                <w:rFonts w:ascii="Times New Roman" w:hAnsi="Times New Roman" w:cs="Times New Roman"/>
                <w:sz w:val="24"/>
                <w:szCs w:val="24"/>
              </w:rPr>
              <w:t>операционной надежности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354FA"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6D81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кредитно-финансовой сферы</w:t>
            </w:r>
          </w:p>
        </w:tc>
      </w:tr>
      <w:tr w:rsidR="00E56399" w:rsidRPr="00E56399" w14:paraId="6964343D" w14:textId="77777777" w:rsidTr="00F352C7">
        <w:trPr>
          <w:trHeight w:val="252"/>
          <w:jc w:val="center"/>
        </w:trPr>
        <w:tc>
          <w:tcPr>
            <w:tcW w:w="1266" w:type="pct"/>
            <w:vMerge/>
          </w:tcPr>
          <w:p w14:paraId="51674999" w14:textId="77777777" w:rsidR="00677428" w:rsidRPr="00E56399" w:rsidRDefault="00677428" w:rsidP="006774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27F5172" w14:textId="77777777" w:rsidR="00677428" w:rsidRPr="00E56399" w:rsidRDefault="00677428" w:rsidP="00E354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Применять технологические меры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для обеспечения </w:t>
            </w:r>
            <w:r w:rsidR="00E354FA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защиты информации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обрабатываемой в рамках технологических операций при выполнении бизнес- и технологических процессов </w:t>
            </w:r>
          </w:p>
        </w:tc>
      </w:tr>
      <w:tr w:rsidR="00E56399" w:rsidRPr="00E56399" w14:paraId="050BFCE5" w14:textId="77777777" w:rsidTr="00F352C7">
        <w:trPr>
          <w:trHeight w:val="252"/>
          <w:jc w:val="center"/>
        </w:trPr>
        <w:tc>
          <w:tcPr>
            <w:tcW w:w="1266" w:type="pct"/>
            <w:vMerge/>
          </w:tcPr>
          <w:p w14:paraId="44350059" w14:textId="77777777" w:rsidR="00677428" w:rsidRPr="00E56399" w:rsidRDefault="00677428" w:rsidP="006774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05B2E4C" w14:textId="77777777" w:rsidR="00677428" w:rsidRPr="00E56399" w:rsidRDefault="00677428" w:rsidP="00E354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организационные и технические меры </w:t>
            </w:r>
            <w:r w:rsidR="00E354FA" w:rsidRPr="00E56399">
              <w:rPr>
                <w:rFonts w:ascii="Times New Roman" w:hAnsi="Times New Roman" w:cs="Times New Roman"/>
                <w:sz w:val="24"/>
                <w:szCs w:val="24"/>
              </w:rPr>
              <w:t>защиты информации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354FA" w:rsidRPr="00E56399">
              <w:rPr>
                <w:rFonts w:ascii="Times New Roman" w:hAnsi="Times New Roman" w:cs="Times New Roman"/>
                <w:sz w:val="24"/>
                <w:szCs w:val="24"/>
              </w:rPr>
              <w:t>обеспечения операционной надежности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354FA"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 w:rsidR="00E354FA" w:rsidRPr="00E56399">
              <w:rPr>
                <w:rFonts w:ascii="Times New Roman" w:hAnsi="Times New Roman" w:cs="Times New Roman"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E56399" w:rsidRPr="00E56399" w14:paraId="70F34E64" w14:textId="77777777" w:rsidTr="00F352C7">
        <w:trPr>
          <w:trHeight w:val="252"/>
          <w:jc w:val="center"/>
        </w:trPr>
        <w:tc>
          <w:tcPr>
            <w:tcW w:w="1266" w:type="pct"/>
            <w:vMerge/>
          </w:tcPr>
          <w:p w14:paraId="37F18428" w14:textId="77777777" w:rsidR="00BE0E6D" w:rsidRPr="00E56399" w:rsidRDefault="00BE0E6D" w:rsidP="006774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767B764" w14:textId="638C3B2F" w:rsidR="00BE0E6D" w:rsidRPr="00E56399" w:rsidRDefault="002833DB" w:rsidP="00BE0E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Вносить предложения по изменению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  <w:r w:rsidRPr="00C42EA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показателей уровня риска информационной безопасности в организации кредитно-финансовой сферы</w:t>
            </w:r>
          </w:p>
        </w:tc>
      </w:tr>
      <w:tr w:rsidR="00E56399" w:rsidRPr="00E56399" w14:paraId="12C3B1D0" w14:textId="77777777" w:rsidTr="00F352C7">
        <w:trPr>
          <w:trHeight w:val="252"/>
          <w:jc w:val="center"/>
        </w:trPr>
        <w:tc>
          <w:tcPr>
            <w:tcW w:w="1266" w:type="pct"/>
            <w:vMerge/>
          </w:tcPr>
          <w:p w14:paraId="41135514" w14:textId="77777777" w:rsidR="00677428" w:rsidRPr="00E56399" w:rsidRDefault="00677428" w:rsidP="006774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DB3B8C2" w14:textId="77777777" w:rsidR="00677428" w:rsidRPr="00E56399" w:rsidRDefault="002560A9" w:rsidP="006774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Анализировать техническую документацию на объекты информатизации</w:t>
            </w:r>
          </w:p>
        </w:tc>
      </w:tr>
      <w:tr w:rsidR="00E56399" w:rsidRPr="00E56399" w14:paraId="1180F740" w14:textId="77777777" w:rsidTr="00F352C7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14:paraId="7889290A" w14:textId="77777777" w:rsidR="00991962" w:rsidRPr="00E56399" w:rsidRDefault="00991962" w:rsidP="006774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40F8527A" w14:textId="77777777" w:rsidR="00991962" w:rsidRPr="00E56399" w:rsidRDefault="00991962" w:rsidP="00E354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Федерации,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нормативные акты Банка России,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международные и национальные стандарты в сфере реализации и контроля процессов защиты информации и обеспечения операционной надежности 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E56399" w:rsidRPr="00E56399" w14:paraId="601B3E69" w14:textId="77777777" w:rsidTr="00F352C7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1B9A1F6E" w14:textId="77777777" w:rsidR="00991962" w:rsidRPr="00E56399" w:rsidRDefault="00991962" w:rsidP="006774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02B475E3" w14:textId="77777777" w:rsidR="00991962" w:rsidRPr="00E56399" w:rsidRDefault="00991962" w:rsidP="00E354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обеспечения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защиты информации и операционной надежности 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E56399" w:rsidRPr="00E56399" w14:paraId="2A09F768" w14:textId="77777777" w:rsidTr="00F352C7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10361DCA" w14:textId="77777777" w:rsidR="00991962" w:rsidRPr="00E56399" w:rsidRDefault="00991962" w:rsidP="006774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0721781F" w14:textId="77777777" w:rsidR="00991962" w:rsidRPr="00E56399" w:rsidRDefault="00991962" w:rsidP="00E354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Базовый состав организационных и технических мер защиты информации и обеспечения операционной надежности 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E56399" w:rsidRPr="00E56399" w14:paraId="59C17956" w14:textId="77777777" w:rsidTr="00F352C7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5B6528D2" w14:textId="77777777" w:rsidR="00991962" w:rsidRPr="00E56399" w:rsidRDefault="00991962" w:rsidP="006774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52DBEA89" w14:textId="77777777" w:rsidR="00991962" w:rsidRPr="00E56399" w:rsidRDefault="00991962" w:rsidP="006774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Подходы к сегментации вычислительных сетей</w:t>
            </w:r>
            <w:r w:rsidRPr="00E56399" w:rsidDel="0067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6399" w:rsidRPr="00E56399" w14:paraId="52CCE886" w14:textId="77777777" w:rsidTr="00F352C7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6E58C3D6" w14:textId="77777777" w:rsidR="00991962" w:rsidRPr="00E56399" w:rsidRDefault="00991962" w:rsidP="006774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5E5DE2A6" w14:textId="77777777" w:rsidR="00991962" w:rsidRPr="00E56399" w:rsidRDefault="00991962" w:rsidP="006774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Основы обеспечения безопасности объектов информатизации прикладного уровня</w:t>
            </w:r>
          </w:p>
        </w:tc>
      </w:tr>
      <w:tr w:rsidR="00E56399" w:rsidRPr="00E56399" w14:paraId="117E7F7A" w14:textId="77777777" w:rsidTr="00F352C7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1A013DF0" w14:textId="77777777" w:rsidR="00991962" w:rsidRPr="00E56399" w:rsidRDefault="00991962" w:rsidP="006774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3CB1F12F" w14:textId="6AB8DF56" w:rsidR="00991962" w:rsidRPr="00E56399" w:rsidRDefault="002833DB" w:rsidP="00EF69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подтверждению реализации функций безопасности и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отсутствия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уязвимостей объектов информатизации прикладного уровня</w:t>
            </w:r>
          </w:p>
        </w:tc>
      </w:tr>
      <w:tr w:rsidR="00677428" w:rsidRPr="00E56399" w14:paraId="2776F9DF" w14:textId="77777777" w:rsidTr="00F352C7">
        <w:trPr>
          <w:trHeight w:val="426"/>
          <w:jc w:val="center"/>
        </w:trPr>
        <w:tc>
          <w:tcPr>
            <w:tcW w:w="1266" w:type="pct"/>
          </w:tcPr>
          <w:p w14:paraId="3CED3846" w14:textId="77777777" w:rsidR="00677428" w:rsidRPr="00E56399" w:rsidRDefault="00677428" w:rsidP="006774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73949DCF" w14:textId="77777777" w:rsidR="00677428" w:rsidRPr="00E56399" w:rsidRDefault="00677428" w:rsidP="006774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1A5CBA9A" w14:textId="77777777" w:rsidR="00923F1B" w:rsidRPr="00E56399" w:rsidRDefault="00923F1B" w:rsidP="00923F1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6F7092" w14:textId="77777777" w:rsidR="00923F1B" w:rsidRPr="00E56399" w:rsidRDefault="00923F1B" w:rsidP="00923F1B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r w:rsidRPr="00E56399">
        <w:rPr>
          <w:rFonts w:ascii="Times New Roman" w:hAnsi="Times New Roman" w:cs="Times New Roman"/>
          <w:sz w:val="24"/>
          <w:szCs w:val="24"/>
          <w:lang w:val="en-US"/>
        </w:rPr>
        <w:t>3.4.</w:t>
      </w:r>
      <w:r w:rsidRPr="00E56399">
        <w:rPr>
          <w:rFonts w:ascii="Times New Roman" w:hAnsi="Times New Roman" w:cs="Times New Roman"/>
          <w:sz w:val="24"/>
          <w:szCs w:val="24"/>
        </w:rPr>
        <w:t>2</w:t>
      </w:r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proofErr w:type="spellEnd"/>
    </w:p>
    <w:p w14:paraId="383E8DF2" w14:textId="77777777" w:rsidR="00923F1B" w:rsidRPr="00E56399" w:rsidRDefault="00923F1B" w:rsidP="00923F1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4253"/>
        <w:gridCol w:w="692"/>
        <w:gridCol w:w="1137"/>
        <w:gridCol w:w="1703"/>
        <w:gridCol w:w="572"/>
      </w:tblGrid>
      <w:tr w:rsidR="00923F1B" w:rsidRPr="00E56399" w14:paraId="6747412D" w14:textId="77777777" w:rsidTr="00F352C7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14:paraId="52D84EF6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5A093C" w14:textId="77777777" w:rsidR="00923F1B" w:rsidRPr="00E56399" w:rsidRDefault="002D7B49" w:rsidP="000E5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процессов </w:t>
            </w:r>
            <w:r w:rsidR="000E593C" w:rsidRPr="00E56399">
              <w:rPr>
                <w:rFonts w:ascii="Times New Roman" w:hAnsi="Times New Roman" w:cs="Times New Roman"/>
                <w:sz w:val="24"/>
                <w:szCs w:val="24"/>
              </w:rPr>
              <w:t>защиты информации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E593C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операционной надежности 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) в организациях кредитно-финансовой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2122C8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402049" w14:textId="77777777" w:rsidR="00923F1B" w:rsidRPr="00E56399" w:rsidRDefault="00923F1B" w:rsidP="00F352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86D81" w:rsidRPr="00E563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D81" w:rsidRPr="00E5639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234AE3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FCD368" w14:textId="77777777" w:rsidR="00923F1B" w:rsidRPr="00E56399" w:rsidRDefault="00683584" w:rsidP="00F352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39C5A0D" w14:textId="77777777" w:rsidR="00923F1B" w:rsidRPr="00E56399" w:rsidRDefault="00923F1B" w:rsidP="00923F1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E56399" w:rsidRPr="00E56399" w14:paraId="50625C25" w14:textId="77777777" w:rsidTr="00F352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037847C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E241C5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01E94C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5FF46F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310869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1C85EE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4AB082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F1B" w:rsidRPr="00E56399" w14:paraId="47CC05D9" w14:textId="77777777" w:rsidTr="00F352C7">
        <w:trPr>
          <w:jc w:val="center"/>
        </w:trPr>
        <w:tc>
          <w:tcPr>
            <w:tcW w:w="1266" w:type="pct"/>
            <w:vAlign w:val="center"/>
          </w:tcPr>
          <w:p w14:paraId="6875C703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960BA8D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E15B62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67BA63B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0A4E0ED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055C67A" w14:textId="77777777" w:rsidR="00923F1B" w:rsidRPr="00E56399" w:rsidRDefault="00923F1B" w:rsidP="00F352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5AC231D" w14:textId="77777777" w:rsidR="00923F1B" w:rsidRPr="00E56399" w:rsidRDefault="00923F1B" w:rsidP="00F352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9092866" w14:textId="77777777" w:rsidR="00923F1B" w:rsidRPr="00E56399" w:rsidRDefault="00923F1B" w:rsidP="00923F1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833DB" w:rsidRPr="00E56399" w14:paraId="7B76063C" w14:textId="77777777" w:rsidTr="00F352C7">
        <w:trPr>
          <w:trHeight w:val="145"/>
          <w:jc w:val="center"/>
        </w:trPr>
        <w:tc>
          <w:tcPr>
            <w:tcW w:w="1266" w:type="pct"/>
            <w:vMerge w:val="restart"/>
          </w:tcPr>
          <w:p w14:paraId="6F5FD7B3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AE2D79A" w14:textId="5892A64E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реализации процессов применения технологических мер защиты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, обрабатываемой в рамках технологических операций при выполнении бизнес- и технологических процессов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в организации кредитно-финансовой сферы</w:t>
            </w:r>
          </w:p>
        </w:tc>
      </w:tr>
      <w:tr w:rsidR="002833DB" w:rsidRPr="00E56399" w14:paraId="2FE0C8B5" w14:textId="77777777" w:rsidTr="00F352C7">
        <w:trPr>
          <w:trHeight w:val="150"/>
          <w:jc w:val="center"/>
        </w:trPr>
        <w:tc>
          <w:tcPr>
            <w:tcW w:w="1266" w:type="pct"/>
            <w:vMerge/>
          </w:tcPr>
          <w:p w14:paraId="79DA1D16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F9AC768" w14:textId="43932C58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процессов реализации функций безопасности и контроля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тсутствия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уязвимостей объектов информатизации прикладного уровня </w:t>
            </w:r>
          </w:p>
        </w:tc>
      </w:tr>
      <w:tr w:rsidR="00E56399" w:rsidRPr="00E56399" w14:paraId="0874FED4" w14:textId="77777777" w:rsidTr="00F352C7">
        <w:trPr>
          <w:trHeight w:val="281"/>
          <w:jc w:val="center"/>
        </w:trPr>
        <w:tc>
          <w:tcPr>
            <w:tcW w:w="1266" w:type="pct"/>
            <w:vMerge/>
          </w:tcPr>
          <w:p w14:paraId="5D809F1E" w14:textId="77777777" w:rsidR="002560A9" w:rsidRPr="00E56399" w:rsidRDefault="002560A9" w:rsidP="002560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A653A29" w14:textId="6EF73439" w:rsidR="002560A9" w:rsidRPr="00E56399" w:rsidRDefault="002560A9" w:rsidP="00EF69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Контроль реализацией организационных  и технологических мер по защите информации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E593C" w:rsidRPr="00E56399">
              <w:rPr>
                <w:rFonts w:ascii="Times New Roman" w:hAnsi="Times New Roman" w:cs="Times New Roman"/>
                <w:sz w:val="24"/>
                <w:szCs w:val="24"/>
              </w:rPr>
              <w:t>обеспечению операционной надежности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E593C"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86D81" w:rsidRPr="00E56399">
              <w:rPr>
                <w:rFonts w:ascii="Times New Roman" w:hAnsi="Times New Roman" w:cs="Times New Roman"/>
                <w:sz w:val="24"/>
                <w:szCs w:val="24"/>
              </w:rPr>
              <w:t>в организации кредитно-финансовой сферы</w:t>
            </w:r>
          </w:p>
        </w:tc>
      </w:tr>
      <w:tr w:rsidR="00E56399" w:rsidRPr="00E56399" w14:paraId="7C3E8ECF" w14:textId="77777777" w:rsidTr="00F352C7">
        <w:trPr>
          <w:trHeight w:val="144"/>
          <w:jc w:val="center"/>
        </w:trPr>
        <w:tc>
          <w:tcPr>
            <w:tcW w:w="1266" w:type="pct"/>
            <w:vMerge/>
          </w:tcPr>
          <w:p w14:paraId="0B60CCE2" w14:textId="77777777" w:rsidR="002560A9" w:rsidRPr="00E56399" w:rsidRDefault="002560A9" w:rsidP="002560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BA0A09E" w14:textId="77777777" w:rsidR="002560A9" w:rsidRPr="00E56399" w:rsidRDefault="002560A9" w:rsidP="000E59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Контроль </w:t>
            </w:r>
            <w:r w:rsidR="005C4808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реализации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процессов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="000E593C" w:rsidRPr="00E56399">
              <w:rPr>
                <w:rFonts w:ascii="Times New Roman" w:hAnsi="Times New Roman" w:cs="Times New Roman"/>
                <w:sz w:val="24"/>
                <w:szCs w:val="24"/>
              </w:rPr>
              <w:t>защиты информации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E593C" w:rsidRPr="00E56399">
              <w:rPr>
                <w:rFonts w:ascii="Times New Roman" w:hAnsi="Times New Roman" w:cs="Times New Roman"/>
                <w:sz w:val="24"/>
                <w:szCs w:val="24"/>
              </w:rPr>
              <w:t>операционной надежности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E593C"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) на этапах жизненного цикла объектов информатизации прикладного уровня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E56399" w:rsidRPr="00E56399" w14:paraId="362705B1" w14:textId="77777777" w:rsidTr="00F352C7">
        <w:trPr>
          <w:trHeight w:val="144"/>
          <w:jc w:val="center"/>
        </w:trPr>
        <w:tc>
          <w:tcPr>
            <w:tcW w:w="1266" w:type="pct"/>
            <w:vMerge/>
          </w:tcPr>
          <w:p w14:paraId="06F98AFF" w14:textId="77777777" w:rsidR="002560A9" w:rsidRPr="00E56399" w:rsidRDefault="002560A9" w:rsidP="002560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E560C6A" w14:textId="77777777" w:rsidR="002560A9" w:rsidRPr="00E56399" w:rsidRDefault="002560A9" w:rsidP="00A818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Реализация программ контр</w:t>
            </w:r>
            <w:r w:rsidR="000E593C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ля и аудита </w:t>
            </w:r>
            <w:r w:rsidR="000E593C" w:rsidRPr="00E56399">
              <w:rPr>
                <w:rFonts w:ascii="Times New Roman" w:hAnsi="Times New Roman" w:cs="Times New Roman"/>
                <w:sz w:val="24"/>
                <w:szCs w:val="24"/>
              </w:rPr>
              <w:t>защиты информации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E593C" w:rsidRPr="00E56399">
              <w:rPr>
                <w:rFonts w:ascii="Times New Roman" w:hAnsi="Times New Roman" w:cs="Times New Roman"/>
                <w:sz w:val="24"/>
                <w:szCs w:val="24"/>
              </w:rPr>
              <w:t>обеспечения операционной надежности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E593C"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86D81" w:rsidRPr="00E56399">
              <w:rPr>
                <w:rFonts w:ascii="Times New Roman" w:hAnsi="Times New Roman" w:cs="Times New Roman"/>
                <w:sz w:val="24"/>
                <w:szCs w:val="24"/>
              </w:rPr>
              <w:t>в организации кредитно-финансовой сферы</w:t>
            </w:r>
          </w:p>
        </w:tc>
      </w:tr>
      <w:tr w:rsidR="00E56399" w:rsidRPr="00E56399" w14:paraId="78173AD9" w14:textId="77777777" w:rsidTr="00F352C7">
        <w:trPr>
          <w:trHeight w:val="144"/>
          <w:jc w:val="center"/>
        </w:trPr>
        <w:tc>
          <w:tcPr>
            <w:tcW w:w="1266" w:type="pct"/>
            <w:vMerge/>
          </w:tcPr>
          <w:p w14:paraId="12122036" w14:textId="77777777" w:rsidR="006C331B" w:rsidRPr="00E56399" w:rsidRDefault="006C331B" w:rsidP="002560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C6A60FA" w14:textId="77777777" w:rsidR="006C331B" w:rsidRPr="00E56399" w:rsidRDefault="006C331B" w:rsidP="000E59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Представление отчетности в рамках обеспечения </w:t>
            </w:r>
            <w:r w:rsidR="000E593C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защиты информации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="000E593C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операционной надежности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 w:rsidR="000E593C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киберустойчивости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) </w:t>
            </w:r>
            <w:r w:rsidR="00786D81" w:rsidRPr="00E56399">
              <w:rPr>
                <w:rFonts w:ascii="Times New Roman" w:hAnsi="Times New Roman" w:cs="Times New Roman"/>
                <w:sz w:val="24"/>
                <w:szCs w:val="24"/>
              </w:rPr>
              <w:t>в организации кредитно-финансовой сферы</w:t>
            </w:r>
          </w:p>
        </w:tc>
      </w:tr>
      <w:tr w:rsidR="00E56399" w:rsidRPr="00EF695B" w14:paraId="14809239" w14:textId="77777777" w:rsidTr="00F352C7">
        <w:trPr>
          <w:trHeight w:val="144"/>
          <w:jc w:val="center"/>
        </w:trPr>
        <w:tc>
          <w:tcPr>
            <w:tcW w:w="1266" w:type="pct"/>
            <w:vMerge/>
          </w:tcPr>
          <w:p w14:paraId="2E39837B" w14:textId="77777777" w:rsidR="002560A9" w:rsidRPr="00E56399" w:rsidRDefault="002560A9" w:rsidP="002560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F75C7D8" w14:textId="77777777" w:rsidR="002560A9" w:rsidRPr="00E56399" w:rsidRDefault="006C331B" w:rsidP="000E59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сценарного анализа и тестирования готовности </w:t>
            </w:r>
            <w:r w:rsidR="00786D81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0E593C" w:rsidRPr="00E56399">
              <w:rPr>
                <w:rFonts w:ascii="Times New Roman" w:hAnsi="Times New Roman" w:cs="Times New Roman"/>
                <w:sz w:val="24"/>
                <w:szCs w:val="24"/>
              </w:rPr>
              <w:t>кредитно-финансовой сферы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противостоять реализации информационных угроз</w:t>
            </w:r>
            <w:r w:rsidRPr="00E56399">
              <w:rPr>
                <w:sz w:val="20"/>
              </w:rPr>
              <w:t xml:space="preserve"> </w:t>
            </w:r>
          </w:p>
        </w:tc>
      </w:tr>
      <w:tr w:rsidR="00E56399" w:rsidRPr="00E56399" w14:paraId="7E41B045" w14:textId="77777777" w:rsidTr="00F352C7">
        <w:trPr>
          <w:trHeight w:val="252"/>
          <w:jc w:val="center"/>
        </w:trPr>
        <w:tc>
          <w:tcPr>
            <w:tcW w:w="1266" w:type="pct"/>
            <w:vMerge w:val="restart"/>
          </w:tcPr>
          <w:p w14:paraId="237645CA" w14:textId="77777777" w:rsidR="00786D81" w:rsidRPr="00E56399" w:rsidRDefault="00786D81" w:rsidP="002560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0B6008E3" w14:textId="77777777" w:rsidR="00786D81" w:rsidRPr="00E56399" w:rsidRDefault="00786D81" w:rsidP="000E5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Анализировать и применять действующую нормативно-правовую и методологическую базу, а также требования законодательства Российской Федерации и нормативных актов Банка России, международные и национальные стандарты в сфере управления рисками информационной безопасности, обеспечения защиты информации и операционной надежности (киберустойчивости)</w:t>
            </w:r>
          </w:p>
        </w:tc>
      </w:tr>
      <w:tr w:rsidR="00E56399" w:rsidRPr="00E56399" w14:paraId="0108EF84" w14:textId="77777777" w:rsidTr="00F352C7">
        <w:trPr>
          <w:trHeight w:val="114"/>
          <w:jc w:val="center"/>
        </w:trPr>
        <w:tc>
          <w:tcPr>
            <w:tcW w:w="1266" w:type="pct"/>
            <w:vMerge/>
          </w:tcPr>
          <w:p w14:paraId="39145608" w14:textId="77777777" w:rsidR="00786D81" w:rsidRPr="00E56399" w:rsidRDefault="00786D81" w:rsidP="002560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5C353A42" w14:textId="77777777" w:rsidR="00786D81" w:rsidRPr="00E56399" w:rsidRDefault="00786D81" w:rsidP="001B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совершенствованию методологии обеспечения защиты информации и операционной надежности 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E56399" w:rsidRPr="00E56399" w14:paraId="461023EB" w14:textId="77777777" w:rsidTr="00F352C7">
        <w:trPr>
          <w:trHeight w:val="104"/>
          <w:jc w:val="center"/>
        </w:trPr>
        <w:tc>
          <w:tcPr>
            <w:tcW w:w="1266" w:type="pct"/>
            <w:vMerge/>
          </w:tcPr>
          <w:p w14:paraId="4ED93FE4" w14:textId="77777777" w:rsidR="00786D81" w:rsidRPr="00E56399" w:rsidRDefault="00786D81" w:rsidP="002560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F74FCB8" w14:textId="60D11E47" w:rsidR="00786D81" w:rsidRPr="00E56399" w:rsidRDefault="002833DB" w:rsidP="001B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Применять технологические меры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защиты информации, обрабатываемой в рамках технологических операций при выполнении бизнес- и технологических процессов</w:t>
            </w:r>
          </w:p>
        </w:tc>
      </w:tr>
      <w:tr w:rsidR="00E56399" w:rsidRPr="00E56399" w14:paraId="4A03942A" w14:textId="77777777" w:rsidTr="00F352C7">
        <w:trPr>
          <w:trHeight w:val="108"/>
          <w:jc w:val="center"/>
        </w:trPr>
        <w:tc>
          <w:tcPr>
            <w:tcW w:w="1266" w:type="pct"/>
            <w:vMerge/>
          </w:tcPr>
          <w:p w14:paraId="743EB89F" w14:textId="77777777" w:rsidR="00786D81" w:rsidRPr="00E56399" w:rsidRDefault="00786D81" w:rsidP="002560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53DAC31" w14:textId="77777777" w:rsidR="00786D81" w:rsidRPr="00E56399" w:rsidRDefault="00786D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Применять организационные и технические меры защиты информации и обеспечения операционной надежности (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E56399" w:rsidRPr="00E56399" w14:paraId="14B93ADE" w14:textId="77777777" w:rsidTr="00F352C7">
        <w:trPr>
          <w:trHeight w:val="108"/>
          <w:jc w:val="center"/>
        </w:trPr>
        <w:tc>
          <w:tcPr>
            <w:tcW w:w="1266" w:type="pct"/>
            <w:vMerge/>
          </w:tcPr>
          <w:p w14:paraId="0657EA39" w14:textId="77777777" w:rsidR="00786D81" w:rsidRPr="00E56399" w:rsidRDefault="00786D81" w:rsidP="002560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5C153D0" w14:textId="77777777" w:rsidR="00786D81" w:rsidRPr="00E56399" w:rsidRDefault="00786D81" w:rsidP="002560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Анализировать техническую документацию на объекты информатизации</w:t>
            </w:r>
          </w:p>
        </w:tc>
      </w:tr>
      <w:tr w:rsidR="00E56399" w:rsidRPr="00E56399" w14:paraId="51E908BF" w14:textId="77777777" w:rsidTr="00F352C7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14:paraId="21140422" w14:textId="77777777" w:rsidR="002560A9" w:rsidRPr="00E56399" w:rsidRDefault="002560A9" w:rsidP="002560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17EF49A5" w14:textId="77777777" w:rsidR="002560A9" w:rsidRPr="00E56399" w:rsidRDefault="002560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Федерации,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нормативные акты Банка России,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и национальные стандарты в сфере реализации и контроля процессов </w:t>
            </w:r>
            <w:r w:rsidR="00370AC0" w:rsidRPr="00E56399">
              <w:rPr>
                <w:rFonts w:ascii="Times New Roman" w:hAnsi="Times New Roman" w:cs="Times New Roman"/>
                <w:sz w:val="24"/>
                <w:szCs w:val="24"/>
              </w:rPr>
              <w:t>защиты информации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70AC0" w:rsidRPr="00E56399">
              <w:rPr>
                <w:rFonts w:ascii="Times New Roman" w:hAnsi="Times New Roman" w:cs="Times New Roman"/>
                <w:sz w:val="24"/>
                <w:szCs w:val="24"/>
              </w:rPr>
              <w:t>обеспечения операционной надежности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70AC0"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 w:rsidR="00370AC0" w:rsidRPr="00E56399">
              <w:rPr>
                <w:rFonts w:ascii="Times New Roman" w:hAnsi="Times New Roman" w:cs="Times New Roman"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E56399" w:rsidRPr="00E56399" w14:paraId="1623EC31" w14:textId="77777777" w:rsidTr="00F352C7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74015E00" w14:textId="77777777" w:rsidR="002560A9" w:rsidRPr="00E56399" w:rsidRDefault="002560A9" w:rsidP="002560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7380254D" w14:textId="77777777" w:rsidR="002560A9" w:rsidRPr="00E56399" w:rsidRDefault="002560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обеспечения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AC0" w:rsidRPr="00E56399">
              <w:rPr>
                <w:rFonts w:ascii="Times New Roman" w:hAnsi="Times New Roman" w:cs="Times New Roman"/>
                <w:sz w:val="24"/>
                <w:szCs w:val="24"/>
              </w:rPr>
              <w:t>защиты информации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70AC0" w:rsidRPr="00E56399">
              <w:rPr>
                <w:rFonts w:ascii="Times New Roman" w:hAnsi="Times New Roman" w:cs="Times New Roman"/>
                <w:sz w:val="24"/>
                <w:szCs w:val="24"/>
              </w:rPr>
              <w:t>операционной надежности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70AC0"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 w:rsidR="00370AC0" w:rsidRPr="00E56399">
              <w:rPr>
                <w:rFonts w:ascii="Times New Roman" w:hAnsi="Times New Roman" w:cs="Times New Roman"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E56399" w:rsidRPr="00E56399" w14:paraId="5DDB0CF7" w14:textId="77777777" w:rsidTr="00F352C7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7B28D8F5" w14:textId="77777777" w:rsidR="002560A9" w:rsidRPr="00E56399" w:rsidRDefault="002560A9" w:rsidP="002560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691821F1" w14:textId="77777777" w:rsidR="002560A9" w:rsidRPr="00E56399" w:rsidRDefault="002560A9" w:rsidP="00B608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Базовый состав организационных и технических мер </w:t>
            </w:r>
            <w:r w:rsidR="00370AC0" w:rsidRPr="00E56399">
              <w:rPr>
                <w:rFonts w:ascii="Times New Roman" w:hAnsi="Times New Roman" w:cs="Times New Roman"/>
                <w:sz w:val="24"/>
                <w:szCs w:val="24"/>
              </w:rPr>
              <w:t>защиты информации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70AC0" w:rsidRPr="00E56399">
              <w:rPr>
                <w:rFonts w:ascii="Times New Roman" w:hAnsi="Times New Roman" w:cs="Times New Roman"/>
                <w:sz w:val="24"/>
                <w:szCs w:val="24"/>
              </w:rPr>
              <w:t>обеспечения операционной надежности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70AC0"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 w:rsidR="00370AC0" w:rsidRPr="00E56399">
              <w:rPr>
                <w:rFonts w:ascii="Times New Roman" w:hAnsi="Times New Roman" w:cs="Times New Roman"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E56399" w:rsidRPr="00E56399" w14:paraId="1294E410" w14:textId="77777777" w:rsidTr="00F352C7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378D4795" w14:textId="77777777" w:rsidR="002560A9" w:rsidRPr="00E56399" w:rsidRDefault="002560A9" w:rsidP="002560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41FFEF87" w14:textId="77777777" w:rsidR="002560A9" w:rsidRPr="00E56399" w:rsidRDefault="002560A9" w:rsidP="002560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Подходы к сегментации вычислительных сетей</w:t>
            </w:r>
            <w:r w:rsidRPr="00E56399" w:rsidDel="0067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6399" w:rsidRPr="00E56399" w14:paraId="175058D3" w14:textId="77777777" w:rsidTr="00F352C7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74FE015E" w14:textId="77777777" w:rsidR="002560A9" w:rsidRPr="00E56399" w:rsidRDefault="002560A9" w:rsidP="002560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4F875EE5" w14:textId="77777777" w:rsidR="002560A9" w:rsidRPr="00E56399" w:rsidRDefault="00A420EA" w:rsidP="002560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Основы обеспечения безопасности объектов информатизации прикладного уровня</w:t>
            </w:r>
          </w:p>
        </w:tc>
      </w:tr>
      <w:tr w:rsidR="002560A9" w:rsidRPr="00E56399" w14:paraId="0AA5A5D9" w14:textId="77777777" w:rsidTr="00F352C7">
        <w:trPr>
          <w:trHeight w:val="426"/>
          <w:jc w:val="center"/>
        </w:trPr>
        <w:tc>
          <w:tcPr>
            <w:tcW w:w="1266" w:type="pct"/>
          </w:tcPr>
          <w:p w14:paraId="006C6422" w14:textId="77777777" w:rsidR="002560A9" w:rsidRPr="00E56399" w:rsidRDefault="002560A9" w:rsidP="002560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594A18C8" w14:textId="77777777" w:rsidR="002560A9" w:rsidRPr="00E56399" w:rsidRDefault="002560A9" w:rsidP="002560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FD83812" w14:textId="77777777" w:rsidR="00923F1B" w:rsidRPr="00E56399" w:rsidRDefault="00923F1B" w:rsidP="00923F1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EBD3E4" w14:textId="77777777" w:rsidR="00923F1B" w:rsidRPr="00E56399" w:rsidRDefault="00923F1B" w:rsidP="00923F1B">
      <w:pPr>
        <w:pStyle w:val="20"/>
        <w:rPr>
          <w:rFonts w:ascii="Times New Roman" w:hAnsi="Times New Roman" w:cs="Times New Roman"/>
          <w:sz w:val="24"/>
          <w:szCs w:val="24"/>
        </w:rPr>
      </w:pPr>
      <w:r w:rsidRPr="00E56399">
        <w:rPr>
          <w:rFonts w:ascii="Times New Roman" w:hAnsi="Times New Roman" w:cs="Times New Roman"/>
          <w:sz w:val="24"/>
          <w:szCs w:val="24"/>
        </w:rPr>
        <w:t>3.</w:t>
      </w:r>
      <w:r w:rsidRPr="00E5639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56399">
        <w:rPr>
          <w:rFonts w:ascii="Times New Roman" w:hAnsi="Times New Roman" w:cs="Times New Roman"/>
          <w:sz w:val="24"/>
          <w:szCs w:val="24"/>
        </w:rPr>
        <w:t>.3. Трудовая функция</w:t>
      </w:r>
    </w:p>
    <w:p w14:paraId="162CCB5D" w14:textId="77777777" w:rsidR="00923F1B" w:rsidRPr="00E56399" w:rsidRDefault="00923F1B" w:rsidP="00923F1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4253"/>
        <w:gridCol w:w="692"/>
        <w:gridCol w:w="1137"/>
        <w:gridCol w:w="1703"/>
        <w:gridCol w:w="572"/>
      </w:tblGrid>
      <w:tr w:rsidR="00923F1B" w:rsidRPr="00E56399" w14:paraId="2A244DC1" w14:textId="77777777" w:rsidTr="00F352C7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14:paraId="4F827A3D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984CA0" w14:textId="41C0CC96" w:rsidR="00923F1B" w:rsidRPr="00E56399" w:rsidRDefault="002833DB" w:rsidP="00A818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повышения осведомленности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противодействия реализации информационных угроз в</w:t>
            </w:r>
            <w:r w:rsidRPr="00095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095535">
              <w:rPr>
                <w:rFonts w:ascii="Times New Roman" w:hAnsi="Times New Roman" w:cs="Times New Roman"/>
                <w:sz w:val="24"/>
                <w:szCs w:val="24"/>
              </w:rPr>
              <w:t xml:space="preserve"> кредитно-финансовой</w:t>
            </w:r>
            <w:r w:rsidRPr="00697EA7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C0877D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1ABFCC" w14:textId="77777777" w:rsidR="00923F1B" w:rsidRPr="00E56399" w:rsidRDefault="00923F1B" w:rsidP="00F352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86D81" w:rsidRPr="00E563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6D81" w:rsidRPr="00E5639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3CB279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97C319" w14:textId="77777777" w:rsidR="00923F1B" w:rsidRPr="00E56399" w:rsidRDefault="00683584" w:rsidP="00F352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DC7BD61" w14:textId="77777777" w:rsidR="00923F1B" w:rsidRPr="00E56399" w:rsidRDefault="00923F1B" w:rsidP="00923F1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E56399" w:rsidRPr="00E56399" w14:paraId="472B789B" w14:textId="77777777" w:rsidTr="00F352C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2B90B08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E8EEC0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1C021B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89CC28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69E83B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FF0722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C18C2E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F1B" w:rsidRPr="00E56399" w14:paraId="33190418" w14:textId="77777777" w:rsidTr="00F352C7">
        <w:trPr>
          <w:jc w:val="center"/>
        </w:trPr>
        <w:tc>
          <w:tcPr>
            <w:tcW w:w="1266" w:type="pct"/>
            <w:vAlign w:val="center"/>
          </w:tcPr>
          <w:p w14:paraId="69BEBF7A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5C49E1C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F27C80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B9F1CA8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21B3113" w14:textId="77777777" w:rsidR="00923F1B" w:rsidRPr="00E56399" w:rsidRDefault="00923F1B" w:rsidP="00F352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83669C9" w14:textId="77777777" w:rsidR="00923F1B" w:rsidRPr="00E56399" w:rsidRDefault="00923F1B" w:rsidP="00F352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A853398" w14:textId="77777777" w:rsidR="00923F1B" w:rsidRPr="00E56399" w:rsidRDefault="00923F1B" w:rsidP="00F352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1BED732" w14:textId="77777777" w:rsidR="00923F1B" w:rsidRPr="00E56399" w:rsidRDefault="00923F1B" w:rsidP="00923F1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56399" w:rsidRPr="00E56399" w14:paraId="7AC83AD3" w14:textId="77777777" w:rsidTr="00F352C7">
        <w:trPr>
          <w:trHeight w:val="145"/>
          <w:jc w:val="center"/>
        </w:trPr>
        <w:tc>
          <w:tcPr>
            <w:tcW w:w="1266" w:type="pct"/>
            <w:vMerge w:val="restart"/>
          </w:tcPr>
          <w:p w14:paraId="71528821" w14:textId="77777777" w:rsidR="00786D81" w:rsidRPr="00E56399" w:rsidRDefault="00786D81" w:rsidP="00ED6A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63D5A92" w14:textId="77777777" w:rsidR="00786D81" w:rsidRPr="00E56399" w:rsidRDefault="00786D81" w:rsidP="00A818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инструктажа работников организации кредитно-финансовой сферы в соответствии с программами повышения осведомленности</w:t>
            </w:r>
          </w:p>
        </w:tc>
      </w:tr>
      <w:tr w:rsidR="00E56399" w:rsidRPr="00E56399" w14:paraId="7F7E9C5C" w14:textId="77777777" w:rsidTr="00F352C7">
        <w:trPr>
          <w:trHeight w:val="150"/>
          <w:jc w:val="center"/>
        </w:trPr>
        <w:tc>
          <w:tcPr>
            <w:tcW w:w="1266" w:type="pct"/>
            <w:vMerge/>
          </w:tcPr>
          <w:p w14:paraId="6E859BCC" w14:textId="77777777" w:rsidR="00786D81" w:rsidRPr="00E56399" w:rsidRDefault="00786D81" w:rsidP="00ED6A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34" w:type="pct"/>
          </w:tcPr>
          <w:p w14:paraId="16B6D7B9" w14:textId="77777777" w:rsidR="00786D81" w:rsidRPr="00E56399" w:rsidRDefault="00786D81" w:rsidP="00786D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мероприятий по повышению осведомленности </w:t>
            </w:r>
            <w:r w:rsidR="00FE18E0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работников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вопросам организации и контроля за управлением риском информационной безопасности, защиты информации и обеспечения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операционной надежности (киберустойчивости)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в организации кредитно-финансовой сферы</w:t>
            </w:r>
          </w:p>
        </w:tc>
      </w:tr>
      <w:tr w:rsidR="00E56399" w:rsidRPr="00E56399" w14:paraId="452FD1B9" w14:textId="77777777" w:rsidTr="00F352C7">
        <w:trPr>
          <w:trHeight w:val="281"/>
          <w:jc w:val="center"/>
        </w:trPr>
        <w:tc>
          <w:tcPr>
            <w:tcW w:w="1266" w:type="pct"/>
            <w:vMerge/>
          </w:tcPr>
          <w:p w14:paraId="3741728E" w14:textId="77777777" w:rsidR="00786D81" w:rsidRPr="00E56399" w:rsidRDefault="00786D81" w:rsidP="00ED6A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34" w:type="pct"/>
          </w:tcPr>
          <w:p w14:paraId="64D4723F" w14:textId="77777777" w:rsidR="00786D81" w:rsidRPr="00E56399" w:rsidRDefault="00786D81" w:rsidP="00A818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Проведение контрольных мероприятий по результатам реализации программ повышения осведомленности работников организации кредитно-финансовой сферы по вопросам противодействия реализации информационных угроз</w:t>
            </w:r>
          </w:p>
        </w:tc>
      </w:tr>
      <w:tr w:rsidR="00E56399" w:rsidRPr="00E56399" w14:paraId="1EF851B5" w14:textId="77777777" w:rsidTr="00F352C7">
        <w:trPr>
          <w:trHeight w:val="281"/>
          <w:jc w:val="center"/>
        </w:trPr>
        <w:tc>
          <w:tcPr>
            <w:tcW w:w="1266" w:type="pct"/>
            <w:vMerge/>
          </w:tcPr>
          <w:p w14:paraId="568D8331" w14:textId="77777777" w:rsidR="00786D81" w:rsidRPr="00E56399" w:rsidRDefault="00786D81" w:rsidP="00ED6A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34" w:type="pct"/>
          </w:tcPr>
          <w:p w14:paraId="0DEED89A" w14:textId="54B861B1" w:rsidR="00786D81" w:rsidRPr="00E56399" w:rsidRDefault="002833DB" w:rsidP="00A818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C42EA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повышению осведомленности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и проведение инструктажа работников, входящих в группы повышенного риска, по вопросам выявления и противодействия реализации информационных угроз</w:t>
            </w:r>
            <w:r w:rsidRPr="007F6487" w:rsidDel="00A0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в организации кредитно-финансовой сферы</w:t>
            </w:r>
          </w:p>
        </w:tc>
      </w:tr>
      <w:tr w:rsidR="00E56399" w:rsidRPr="00E56399" w14:paraId="5D534A2F" w14:textId="77777777" w:rsidTr="00F352C7">
        <w:trPr>
          <w:trHeight w:val="281"/>
          <w:jc w:val="center"/>
        </w:trPr>
        <w:tc>
          <w:tcPr>
            <w:tcW w:w="1266" w:type="pct"/>
            <w:vMerge/>
          </w:tcPr>
          <w:p w14:paraId="3763445A" w14:textId="77777777" w:rsidR="00786D81" w:rsidRPr="00E56399" w:rsidRDefault="00786D81" w:rsidP="00ED6A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34" w:type="pct"/>
          </w:tcPr>
          <w:p w14:paraId="764201FD" w14:textId="77777777" w:rsidR="00786D81" w:rsidRPr="00E56399" w:rsidRDefault="00786D81" w:rsidP="00A818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Подготовка предложений по совершенствованию программ </w:t>
            </w:r>
            <w:r w:rsidR="00A8184C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повышения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осведомленности 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в организации кредитно-финансовой сферы</w:t>
            </w:r>
          </w:p>
        </w:tc>
      </w:tr>
      <w:tr w:rsidR="00E56399" w:rsidRPr="00E56399" w14:paraId="387C1F7B" w14:textId="77777777" w:rsidTr="00F352C7">
        <w:trPr>
          <w:trHeight w:val="281"/>
          <w:jc w:val="center"/>
        </w:trPr>
        <w:tc>
          <w:tcPr>
            <w:tcW w:w="1266" w:type="pct"/>
            <w:vMerge/>
          </w:tcPr>
          <w:p w14:paraId="5F51CFE7" w14:textId="77777777" w:rsidR="00786D81" w:rsidRPr="00E56399" w:rsidRDefault="00786D81" w:rsidP="006C33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34" w:type="pct"/>
          </w:tcPr>
          <w:p w14:paraId="60A1C129" w14:textId="5A556B3C" w:rsidR="00786D81" w:rsidRPr="00E56399" w:rsidRDefault="003E6F1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Информирование</w:t>
            </w:r>
            <w:r w:rsidR="00786D81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потребителей финансовых услуг, </w:t>
            </w:r>
            <w:r w:rsidR="00186436">
              <w:rPr>
                <w:rFonts w:ascii="Times New Roman" w:hAnsi="Times New Roman" w:cs="Times New Roman"/>
                <w:noProof/>
                <w:sz w:val="24"/>
                <w:szCs w:val="24"/>
              </w:rPr>
              <w:t>направленное на</w:t>
            </w:r>
            <w:r w:rsidR="00186436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уменьшени</w:t>
            </w:r>
            <w:r w:rsidR="00186436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186436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86D81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негативного влияния риска </w:t>
            </w:r>
            <w:r w:rsidR="00186436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информационной безопасности</w:t>
            </w:r>
          </w:p>
        </w:tc>
      </w:tr>
      <w:tr w:rsidR="00E56399" w:rsidRPr="00E56399" w14:paraId="37205069" w14:textId="77777777" w:rsidTr="00F352C7">
        <w:trPr>
          <w:trHeight w:val="252"/>
          <w:jc w:val="center"/>
        </w:trPr>
        <w:tc>
          <w:tcPr>
            <w:tcW w:w="1266" w:type="pct"/>
            <w:vMerge w:val="restart"/>
          </w:tcPr>
          <w:p w14:paraId="0CD08682" w14:textId="77777777" w:rsidR="007B62DF" w:rsidRPr="00E56399" w:rsidRDefault="007B62DF" w:rsidP="007B62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14:paraId="36C4CE04" w14:textId="77777777" w:rsidR="007B62DF" w:rsidRPr="00E56399" w:rsidRDefault="00CC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Анализировать и применять действующую нормативно-правовую и методологическую базу, а также требования законодательства Российской Федерации и нормативных актов Банка России, международные и национальные стандарты в сфере управления рисками информационной безопасности, обеспечения защиты информации и операционной надежности (киберустойчивости)</w:t>
            </w:r>
          </w:p>
        </w:tc>
      </w:tr>
      <w:tr w:rsidR="00E56399" w:rsidRPr="00E56399" w14:paraId="49340554" w14:textId="77777777" w:rsidTr="00F352C7">
        <w:trPr>
          <w:trHeight w:val="252"/>
          <w:jc w:val="center"/>
        </w:trPr>
        <w:tc>
          <w:tcPr>
            <w:tcW w:w="1266" w:type="pct"/>
            <w:vMerge/>
          </w:tcPr>
          <w:p w14:paraId="6DB9A7A1" w14:textId="77777777" w:rsidR="007B62DF" w:rsidRPr="00E56399" w:rsidRDefault="007B62DF" w:rsidP="007B62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14:paraId="0660C361" w14:textId="77777777" w:rsidR="007B62DF" w:rsidRPr="00E56399" w:rsidRDefault="007B62DF" w:rsidP="00A81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проводить мероприятия </w:t>
            </w:r>
            <w:r w:rsidR="00037E0C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повышени</w:t>
            </w:r>
            <w:r w:rsidR="00A8184C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ю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осведомленности</w:t>
            </w:r>
            <w:r w:rsidR="003E6F16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2833DB" w:rsidRPr="00E56399" w14:paraId="4E316F51" w14:textId="77777777" w:rsidTr="00F352C7">
        <w:trPr>
          <w:trHeight w:val="252"/>
          <w:jc w:val="center"/>
        </w:trPr>
        <w:tc>
          <w:tcPr>
            <w:tcW w:w="1266" w:type="pct"/>
            <w:vMerge/>
          </w:tcPr>
          <w:p w14:paraId="6BBD3DFB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14:paraId="55FFB78D" w14:textId="0D46054A" w:rsidR="002833DB" w:rsidRPr="00E56399" w:rsidRDefault="002833DB" w:rsidP="0028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Применять технологические меры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защиты информации, обрабатываемой в рамках технологических операций при выполнении бизнес- и технологических процессов </w:t>
            </w:r>
          </w:p>
        </w:tc>
      </w:tr>
      <w:tr w:rsidR="002833DB" w:rsidRPr="00E56399" w14:paraId="67BCD7A9" w14:textId="77777777" w:rsidTr="00F352C7">
        <w:trPr>
          <w:trHeight w:val="114"/>
          <w:jc w:val="center"/>
        </w:trPr>
        <w:tc>
          <w:tcPr>
            <w:tcW w:w="1266" w:type="pct"/>
            <w:vMerge/>
          </w:tcPr>
          <w:p w14:paraId="5988611F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6002D546" w14:textId="51F5FAA6" w:rsidR="002833DB" w:rsidRPr="00E56399" w:rsidRDefault="002833DB" w:rsidP="00283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Применять организационные и технические меры защиты информации и обеспечения операционной надежности 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2833DB" w:rsidRPr="00E56399" w14:paraId="4F9901E8" w14:textId="77777777" w:rsidTr="00F352C7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14:paraId="52AA6A8D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6EC67C3C" w14:textId="09950A72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2EAC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Федерации,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 Банка России,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и национальные стандарты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рисками информационной безопасности, обеспечения защиты информации и операционной надежности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кредитно-финансовой сферы</w:t>
            </w:r>
          </w:p>
        </w:tc>
      </w:tr>
      <w:tr w:rsidR="00E56399" w:rsidRPr="00E56399" w14:paraId="3C0F0198" w14:textId="77777777" w:rsidTr="00F352C7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3BEB01B7" w14:textId="77777777" w:rsidR="007B62DF" w:rsidRPr="00E56399" w:rsidRDefault="007B62DF" w:rsidP="007B62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41AD9A8E" w14:textId="77777777" w:rsidR="007B62DF" w:rsidRPr="00E56399" w:rsidRDefault="007B62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обеспечения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E0C" w:rsidRPr="00E56399">
              <w:rPr>
                <w:rFonts w:ascii="Times New Roman" w:hAnsi="Times New Roman" w:cs="Times New Roman"/>
                <w:sz w:val="24"/>
                <w:szCs w:val="24"/>
              </w:rPr>
              <w:t>защиты информации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37E0C" w:rsidRPr="00E56399">
              <w:rPr>
                <w:rFonts w:ascii="Times New Roman" w:hAnsi="Times New Roman" w:cs="Times New Roman"/>
                <w:sz w:val="24"/>
                <w:szCs w:val="24"/>
              </w:rPr>
              <w:t>операционной надежности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37E0C" w:rsidRPr="00E56399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 w:rsidR="00037E0C" w:rsidRPr="00E56399">
              <w:rPr>
                <w:rFonts w:ascii="Times New Roman" w:hAnsi="Times New Roman" w:cs="Times New Roman"/>
                <w:sz w:val="24"/>
                <w:szCs w:val="24"/>
              </w:rPr>
              <w:t>организации кредитно-финансовой сферы</w:t>
            </w:r>
          </w:p>
        </w:tc>
      </w:tr>
      <w:tr w:rsidR="00E56399" w:rsidRPr="00E56399" w14:paraId="578A3478" w14:textId="77777777" w:rsidTr="00F352C7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26BCED0D" w14:textId="77777777" w:rsidR="007B62DF" w:rsidRPr="00E56399" w:rsidRDefault="007B62DF" w:rsidP="007B62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38DED47B" w14:textId="77777777" w:rsidR="007B62DF" w:rsidRPr="00E56399" w:rsidRDefault="007B62DF" w:rsidP="007B62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Основы обеспечения безопасности объектов информатизации прикладного уровня</w:t>
            </w:r>
          </w:p>
        </w:tc>
      </w:tr>
      <w:tr w:rsidR="007B62DF" w:rsidRPr="00E56399" w14:paraId="4F6AD921" w14:textId="77777777" w:rsidTr="00F352C7">
        <w:trPr>
          <w:trHeight w:val="426"/>
          <w:jc w:val="center"/>
        </w:trPr>
        <w:tc>
          <w:tcPr>
            <w:tcW w:w="1266" w:type="pct"/>
          </w:tcPr>
          <w:p w14:paraId="6C0BCBDD" w14:textId="77777777" w:rsidR="007B62DF" w:rsidRPr="00E56399" w:rsidRDefault="007B62DF" w:rsidP="007B62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1B98C92F" w14:textId="77777777" w:rsidR="007B62DF" w:rsidRPr="00E56399" w:rsidRDefault="007B62DF" w:rsidP="007B62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118A4A6" w14:textId="77777777" w:rsidR="00923F1B" w:rsidRPr="00E56399" w:rsidRDefault="00923F1B" w:rsidP="00923F1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715018" w14:textId="77777777" w:rsidR="007B62DF" w:rsidRPr="00E56399" w:rsidRDefault="007B62DF" w:rsidP="00923F1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B1A6FC0" w14:textId="77777777" w:rsidR="00335789" w:rsidRPr="00E56399" w:rsidRDefault="00335789" w:rsidP="00335789">
      <w:pPr>
        <w:pStyle w:val="1"/>
        <w:rPr>
          <w:rFonts w:ascii="Times New Roman" w:hAnsi="Times New Roman" w:cs="Times New Roman"/>
          <w:sz w:val="24"/>
          <w:szCs w:val="24"/>
        </w:rPr>
      </w:pPr>
      <w:r w:rsidRPr="00E56399">
        <w:rPr>
          <w:rFonts w:ascii="Times New Roman" w:hAnsi="Times New Roman" w:cs="Times New Roman"/>
          <w:sz w:val="24"/>
          <w:szCs w:val="24"/>
        </w:rPr>
        <w:t>3.</w:t>
      </w:r>
      <w:r w:rsidR="001A339D" w:rsidRPr="00E5639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56399">
        <w:rPr>
          <w:rFonts w:ascii="Times New Roman" w:hAnsi="Times New Roman" w:cs="Times New Roman"/>
          <w:sz w:val="24"/>
          <w:szCs w:val="24"/>
        </w:rPr>
        <w:t>. Обобщенная трудовая функция</w:t>
      </w:r>
    </w:p>
    <w:p w14:paraId="503DFA15" w14:textId="77777777" w:rsidR="00335789" w:rsidRPr="00E56399" w:rsidRDefault="00335789" w:rsidP="003357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4357"/>
        <w:gridCol w:w="889"/>
        <w:gridCol w:w="849"/>
        <w:gridCol w:w="1730"/>
        <w:gridCol w:w="532"/>
      </w:tblGrid>
      <w:tr w:rsidR="00335789" w:rsidRPr="00E56399" w14:paraId="6024F057" w14:textId="77777777" w:rsidTr="00885032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14:paraId="74AFCF98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BBDD80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инцидентами информационной безопасности </w:t>
            </w:r>
            <w:r w:rsidR="000462CC" w:rsidRPr="00E56399">
              <w:rPr>
                <w:rFonts w:ascii="Times New Roman" w:hAnsi="Times New Roman" w:cs="Times New Roman"/>
                <w:sz w:val="24"/>
                <w:szCs w:val="24"/>
              </w:rPr>
              <w:t>в организациях кредитно-финансовой сферы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2D44E7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B91DBE" w14:textId="77777777" w:rsidR="00335789" w:rsidRPr="00E56399" w:rsidRDefault="00335789" w:rsidP="008850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7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B6FB56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D4C8B7" w14:textId="77777777" w:rsidR="00335789" w:rsidRPr="00E56399" w:rsidRDefault="00335789" w:rsidP="008850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4252DF9" w14:textId="77777777" w:rsidR="00335789" w:rsidRPr="00E56399" w:rsidRDefault="00335789" w:rsidP="003357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2"/>
        <w:gridCol w:w="1266"/>
        <w:gridCol w:w="588"/>
        <w:gridCol w:w="1763"/>
        <w:gridCol w:w="588"/>
        <w:gridCol w:w="1320"/>
        <w:gridCol w:w="2323"/>
      </w:tblGrid>
      <w:tr w:rsidR="00E56399" w:rsidRPr="00E56399" w14:paraId="12DBF38E" w14:textId="77777777" w:rsidTr="0088503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161604F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B868AD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94949B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15DD64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DB326D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2A450E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A81289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89" w:rsidRPr="00E56399" w14:paraId="4A1A66D7" w14:textId="77777777" w:rsidTr="00885032">
        <w:trPr>
          <w:jc w:val="center"/>
        </w:trPr>
        <w:tc>
          <w:tcPr>
            <w:tcW w:w="2267" w:type="dxa"/>
            <w:vAlign w:val="center"/>
          </w:tcPr>
          <w:p w14:paraId="1B1B43A3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FFE8EC4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3B7EB23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1C49A53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E611841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DEC2EA2" w14:textId="77777777" w:rsidR="00335789" w:rsidRPr="00E56399" w:rsidRDefault="00335789" w:rsidP="008850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8C5DF75" w14:textId="77777777" w:rsidR="00335789" w:rsidRPr="00E56399" w:rsidRDefault="00335789" w:rsidP="008850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1E8300D" w14:textId="77777777" w:rsidR="00335789" w:rsidRPr="00E56399" w:rsidRDefault="00335789" w:rsidP="003357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335789" w:rsidRPr="00E56399" w14:paraId="3E874FA9" w14:textId="77777777" w:rsidTr="00885032">
        <w:trPr>
          <w:jc w:val="center"/>
        </w:trPr>
        <w:tc>
          <w:tcPr>
            <w:tcW w:w="1213" w:type="pct"/>
          </w:tcPr>
          <w:p w14:paraId="73885CC7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14:paraId="515C3A73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информационной безопасности</w:t>
            </w:r>
          </w:p>
          <w:p w14:paraId="5A3B26DE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информационной безопасности 2</w:t>
            </w:r>
            <w:r w:rsidR="005D4E38" w:rsidRPr="00E56399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14:paraId="2A4EEB5D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информационной безопасности 1</w:t>
            </w:r>
            <w:r w:rsidR="005D4E38" w:rsidRPr="00E56399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</w:p>
          <w:p w14:paraId="30A82B06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07CEFF" w14:textId="77777777" w:rsidR="00335789" w:rsidRPr="00E56399" w:rsidRDefault="00335789" w:rsidP="003357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E56399" w:rsidRPr="00E56399" w14:paraId="30676E23" w14:textId="77777777" w:rsidTr="00885032">
        <w:trPr>
          <w:jc w:val="center"/>
        </w:trPr>
        <w:tc>
          <w:tcPr>
            <w:tcW w:w="1213" w:type="pct"/>
          </w:tcPr>
          <w:p w14:paraId="0E9D0D38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A10C522" w14:textId="77777777" w:rsidR="00335789" w:rsidRPr="00E56399" w:rsidRDefault="00335789" w:rsidP="00885032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Высшее образование</w:t>
            </w:r>
          </w:p>
        </w:tc>
      </w:tr>
      <w:tr w:rsidR="00E56399" w:rsidRPr="00E56399" w14:paraId="75500A94" w14:textId="77777777" w:rsidTr="00885032">
        <w:trPr>
          <w:jc w:val="center"/>
        </w:trPr>
        <w:tc>
          <w:tcPr>
            <w:tcW w:w="1213" w:type="pct"/>
          </w:tcPr>
          <w:p w14:paraId="0AF904D1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E3A8013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56399" w:rsidRPr="00E56399" w14:paraId="1B3A7C5F" w14:textId="77777777" w:rsidTr="00885032">
        <w:trPr>
          <w:jc w:val="center"/>
        </w:trPr>
        <w:tc>
          <w:tcPr>
            <w:tcW w:w="1213" w:type="pct"/>
          </w:tcPr>
          <w:p w14:paraId="1AB2BA04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596F4CF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789" w:rsidRPr="00E56399" w14:paraId="6867B8BF" w14:textId="77777777" w:rsidTr="00885032">
        <w:trPr>
          <w:jc w:val="center"/>
        </w:trPr>
        <w:tc>
          <w:tcPr>
            <w:tcW w:w="1213" w:type="pct"/>
          </w:tcPr>
          <w:p w14:paraId="2DC213D1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Другие характеристики</w:t>
            </w:r>
          </w:p>
        </w:tc>
        <w:tc>
          <w:tcPr>
            <w:tcW w:w="3787" w:type="pct"/>
          </w:tcPr>
          <w:p w14:paraId="097F0176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B5A" w:rsidRPr="00E56399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 – опыт работы в должности с более низкой (</w:t>
            </w:r>
            <w:proofErr w:type="gramStart"/>
            <w:r w:rsidR="009C1B5A" w:rsidRPr="00E56399">
              <w:rPr>
                <w:rFonts w:ascii="Times New Roman" w:hAnsi="Times New Roman" w:cs="Times New Roman"/>
                <w:sz w:val="24"/>
                <w:szCs w:val="24"/>
              </w:rPr>
              <w:t>предшествующей)  категорией</w:t>
            </w:r>
            <w:proofErr w:type="gramEnd"/>
            <w:r w:rsidR="009C1B5A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EF6D85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 w:rsidR="009C1B5A" w:rsidRPr="00E5639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</w:tbl>
    <w:p w14:paraId="6E277005" w14:textId="77777777" w:rsidR="00335789" w:rsidRPr="00E56399" w:rsidRDefault="00335789" w:rsidP="003357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015A96" w14:textId="77777777" w:rsidR="00335789" w:rsidRPr="00E56399" w:rsidRDefault="00335789" w:rsidP="0033578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14:paraId="20FD268D" w14:textId="77777777" w:rsidR="00335789" w:rsidRPr="00E56399" w:rsidRDefault="00335789" w:rsidP="003357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E56399" w:rsidRPr="00E56399" w14:paraId="6F08BDF6" w14:textId="77777777" w:rsidTr="00885032">
        <w:trPr>
          <w:jc w:val="center"/>
        </w:trPr>
        <w:tc>
          <w:tcPr>
            <w:tcW w:w="1282" w:type="pct"/>
          </w:tcPr>
          <w:p w14:paraId="2ABCC504" w14:textId="77777777" w:rsidR="009C1B5A" w:rsidRPr="00E56399" w:rsidRDefault="009C1B5A" w:rsidP="008850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14:paraId="26DF0378" w14:textId="77777777" w:rsidR="009C1B5A" w:rsidRPr="00E56399" w:rsidRDefault="009C1B5A" w:rsidP="008850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14:paraId="5494E457" w14:textId="77777777" w:rsidR="009C1B5A" w:rsidRPr="00E56399" w:rsidRDefault="009C1B5A" w:rsidP="008850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E56399" w:rsidRPr="00E56399" w14:paraId="4E708BC3" w14:textId="77777777" w:rsidTr="00885032">
        <w:trPr>
          <w:jc w:val="center"/>
        </w:trPr>
        <w:tc>
          <w:tcPr>
            <w:tcW w:w="1282" w:type="pct"/>
          </w:tcPr>
          <w:p w14:paraId="3D6C76D6" w14:textId="77777777" w:rsidR="009C1B5A" w:rsidRPr="00E56399" w:rsidRDefault="009C1B5A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14:paraId="0517BBF3" w14:textId="77777777" w:rsidR="009C1B5A" w:rsidRPr="00E56399" w:rsidRDefault="009C1B5A" w:rsidP="00885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2529</w:t>
            </w:r>
          </w:p>
        </w:tc>
        <w:tc>
          <w:tcPr>
            <w:tcW w:w="2837" w:type="pct"/>
          </w:tcPr>
          <w:p w14:paraId="7A920256" w14:textId="77777777" w:rsidR="009C1B5A" w:rsidRPr="00E56399" w:rsidRDefault="009C1B5A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Специалисты по базам данных и сетям, не входящие в другие группы</w:t>
            </w:r>
          </w:p>
        </w:tc>
      </w:tr>
      <w:tr w:rsidR="00E56399" w:rsidRPr="00E56399" w14:paraId="77E37BE3" w14:textId="77777777" w:rsidTr="00885032">
        <w:trPr>
          <w:jc w:val="center"/>
        </w:trPr>
        <w:tc>
          <w:tcPr>
            <w:tcW w:w="1282" w:type="pct"/>
            <w:vMerge w:val="restart"/>
          </w:tcPr>
          <w:p w14:paraId="4EAE8EAE" w14:textId="77777777" w:rsidR="009C1B5A" w:rsidRPr="00E56399" w:rsidRDefault="009C1B5A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14:paraId="19A4970F" w14:textId="77777777" w:rsidR="009C1B5A" w:rsidRPr="00E56399" w:rsidRDefault="009C1B5A" w:rsidP="00885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5A43D8DD" w14:textId="77777777" w:rsidR="009C1B5A" w:rsidRPr="00E56399" w:rsidRDefault="009C1B5A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по технической защите информации</w:t>
            </w:r>
          </w:p>
        </w:tc>
      </w:tr>
      <w:tr w:rsidR="00E56399" w:rsidRPr="00E56399" w14:paraId="160D1785" w14:textId="77777777" w:rsidTr="00885032">
        <w:trPr>
          <w:jc w:val="center"/>
        </w:trPr>
        <w:tc>
          <w:tcPr>
            <w:tcW w:w="1282" w:type="pct"/>
            <w:vMerge/>
          </w:tcPr>
          <w:p w14:paraId="6D1498FE" w14:textId="77777777" w:rsidR="009C1B5A" w:rsidRPr="00E56399" w:rsidRDefault="009C1B5A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A3E26E8" w14:textId="77777777" w:rsidR="009C1B5A" w:rsidRPr="00E56399" w:rsidRDefault="009C1B5A" w:rsidP="00885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4D677C01" w14:textId="77777777" w:rsidR="009C1B5A" w:rsidRPr="00E56399" w:rsidRDefault="009C1B5A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Инженер по защите информации</w:t>
            </w:r>
          </w:p>
        </w:tc>
      </w:tr>
      <w:tr w:rsidR="00E56399" w:rsidRPr="00E56399" w14:paraId="4A4339F2" w14:textId="77777777" w:rsidTr="00885032">
        <w:trPr>
          <w:jc w:val="center"/>
        </w:trPr>
        <w:tc>
          <w:tcPr>
            <w:tcW w:w="1282" w:type="pct"/>
            <w:vMerge/>
          </w:tcPr>
          <w:p w14:paraId="0F4C050A" w14:textId="77777777" w:rsidR="009C1B5A" w:rsidRPr="00E56399" w:rsidRDefault="009C1B5A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269FB30" w14:textId="77777777" w:rsidR="009C1B5A" w:rsidRPr="00E56399" w:rsidRDefault="009C1B5A" w:rsidP="00885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66D6673B" w14:textId="77777777" w:rsidR="009C1B5A" w:rsidRPr="00E56399" w:rsidRDefault="009C1B5A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Администратор по обеспечению безопасности информации</w:t>
            </w:r>
          </w:p>
        </w:tc>
      </w:tr>
      <w:tr w:rsidR="00E56399" w:rsidRPr="00E56399" w14:paraId="3E0BB3F8" w14:textId="77777777" w:rsidTr="00885032">
        <w:trPr>
          <w:jc w:val="center"/>
        </w:trPr>
        <w:tc>
          <w:tcPr>
            <w:tcW w:w="1282" w:type="pct"/>
            <w:vMerge/>
          </w:tcPr>
          <w:p w14:paraId="1012C7E4" w14:textId="77777777" w:rsidR="009C1B5A" w:rsidRPr="00E56399" w:rsidRDefault="009C1B5A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B8B3A8A" w14:textId="77777777" w:rsidR="009C1B5A" w:rsidRPr="00E56399" w:rsidRDefault="009C1B5A" w:rsidP="00885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14:paraId="67518943" w14:textId="77777777" w:rsidR="009C1B5A" w:rsidRPr="00E56399" w:rsidRDefault="009C1B5A" w:rsidP="00885032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Специалист по обеспечению безопасности информации в ключевых системах информационной инфраструктуры</w:t>
            </w:r>
          </w:p>
        </w:tc>
      </w:tr>
      <w:tr w:rsidR="00E56399" w:rsidRPr="00E56399" w14:paraId="40241463" w14:textId="77777777" w:rsidTr="00885032">
        <w:trPr>
          <w:jc w:val="center"/>
        </w:trPr>
        <w:tc>
          <w:tcPr>
            <w:tcW w:w="1282" w:type="pct"/>
            <w:vMerge w:val="restart"/>
          </w:tcPr>
          <w:p w14:paraId="620408C2" w14:textId="77777777" w:rsidR="009C1B5A" w:rsidRPr="00E56399" w:rsidRDefault="009C1B5A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FD0E83F" w14:textId="77777777" w:rsidR="009C1B5A" w:rsidRPr="00E56399" w:rsidRDefault="009C1B5A" w:rsidP="00885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22567</w:t>
            </w:r>
          </w:p>
        </w:tc>
        <w:tc>
          <w:tcPr>
            <w:tcW w:w="2837" w:type="pct"/>
          </w:tcPr>
          <w:p w14:paraId="1C6A96B3" w14:textId="77777777" w:rsidR="009C1B5A" w:rsidRPr="00E56399" w:rsidRDefault="009C1B5A" w:rsidP="00885032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Инженер по защите информации</w:t>
            </w:r>
          </w:p>
        </w:tc>
      </w:tr>
      <w:tr w:rsidR="00E56399" w:rsidRPr="00E56399" w14:paraId="615E3D3D" w14:textId="77777777" w:rsidTr="00885032">
        <w:trPr>
          <w:jc w:val="center"/>
        </w:trPr>
        <w:tc>
          <w:tcPr>
            <w:tcW w:w="1282" w:type="pct"/>
            <w:vMerge/>
          </w:tcPr>
          <w:p w14:paraId="432EFF1E" w14:textId="77777777" w:rsidR="009C1B5A" w:rsidRPr="00E56399" w:rsidRDefault="009C1B5A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CFE03FA" w14:textId="77777777" w:rsidR="009C1B5A" w:rsidRPr="00E56399" w:rsidRDefault="009C1B5A" w:rsidP="00885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26579</w:t>
            </w:r>
          </w:p>
        </w:tc>
        <w:tc>
          <w:tcPr>
            <w:tcW w:w="2837" w:type="pct"/>
          </w:tcPr>
          <w:p w14:paraId="37EB851B" w14:textId="77777777" w:rsidR="009C1B5A" w:rsidRPr="00E56399" w:rsidRDefault="009C1B5A" w:rsidP="00885032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E56399" w:rsidRPr="00E56399" w14:paraId="05489E91" w14:textId="77777777" w:rsidTr="00885032">
        <w:trPr>
          <w:jc w:val="center"/>
        </w:trPr>
        <w:tc>
          <w:tcPr>
            <w:tcW w:w="1282" w:type="pct"/>
            <w:vMerge w:val="restart"/>
          </w:tcPr>
          <w:p w14:paraId="77604498" w14:textId="77777777" w:rsidR="009C1B5A" w:rsidRPr="00E56399" w:rsidRDefault="009C1B5A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14:paraId="43346997" w14:textId="77777777" w:rsidR="009C1B5A" w:rsidRPr="00E56399" w:rsidRDefault="009C1B5A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14:paraId="4CC38EC3" w14:textId="77777777" w:rsidR="009C1B5A" w:rsidRPr="00E56399" w:rsidRDefault="009C1B5A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399" w:rsidRPr="00E56399" w14:paraId="6A7273F0" w14:textId="77777777" w:rsidTr="00885032">
        <w:trPr>
          <w:jc w:val="center"/>
        </w:trPr>
        <w:tc>
          <w:tcPr>
            <w:tcW w:w="1282" w:type="pct"/>
            <w:vMerge/>
          </w:tcPr>
          <w:p w14:paraId="4DF7DE57" w14:textId="77777777" w:rsidR="009C1B5A" w:rsidRPr="00E56399" w:rsidRDefault="009C1B5A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9199C41" w14:textId="77777777" w:rsidR="009C1B5A" w:rsidRPr="00E56399" w:rsidRDefault="009C1B5A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2.09.03.02</w:t>
            </w:r>
          </w:p>
        </w:tc>
        <w:tc>
          <w:tcPr>
            <w:tcW w:w="2837" w:type="pct"/>
          </w:tcPr>
          <w:p w14:paraId="268C2BA1" w14:textId="77777777" w:rsidR="009C1B5A" w:rsidRPr="00E56399" w:rsidRDefault="009C1B5A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E56399" w:rsidRPr="00E56399" w14:paraId="6C907B25" w14:textId="77777777" w:rsidTr="00885032">
        <w:trPr>
          <w:jc w:val="center"/>
        </w:trPr>
        <w:tc>
          <w:tcPr>
            <w:tcW w:w="1282" w:type="pct"/>
            <w:vMerge/>
          </w:tcPr>
          <w:p w14:paraId="43D69DB9" w14:textId="77777777" w:rsidR="009C1B5A" w:rsidRPr="00E56399" w:rsidRDefault="009C1B5A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1B6D8C63" w14:textId="77777777" w:rsidR="009C1B5A" w:rsidRPr="00E56399" w:rsidRDefault="009C1B5A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2.09.03.03</w:t>
            </w:r>
          </w:p>
        </w:tc>
        <w:tc>
          <w:tcPr>
            <w:tcW w:w="2837" w:type="pct"/>
          </w:tcPr>
          <w:p w14:paraId="54AF850F" w14:textId="77777777" w:rsidR="009C1B5A" w:rsidRPr="00E56399" w:rsidRDefault="009C1B5A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E56399" w:rsidRPr="00E56399" w14:paraId="7CE56EE5" w14:textId="77777777" w:rsidTr="00885032">
        <w:trPr>
          <w:jc w:val="center"/>
        </w:trPr>
        <w:tc>
          <w:tcPr>
            <w:tcW w:w="1282" w:type="pct"/>
            <w:vMerge/>
          </w:tcPr>
          <w:p w14:paraId="7DD12D74" w14:textId="77777777" w:rsidR="009C1B5A" w:rsidRPr="00E56399" w:rsidRDefault="009C1B5A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CC9B473" w14:textId="77777777" w:rsidR="009C1B5A" w:rsidRPr="00E56399" w:rsidRDefault="009C1B5A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2.09.03.04</w:t>
            </w:r>
          </w:p>
        </w:tc>
        <w:tc>
          <w:tcPr>
            <w:tcW w:w="2837" w:type="pct"/>
          </w:tcPr>
          <w:p w14:paraId="411C7C9D" w14:textId="77777777" w:rsidR="009C1B5A" w:rsidRPr="00E56399" w:rsidRDefault="009C1B5A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E56399" w:rsidRPr="00E56399" w14:paraId="13AD726E" w14:textId="77777777" w:rsidTr="00885032">
        <w:trPr>
          <w:jc w:val="center"/>
        </w:trPr>
        <w:tc>
          <w:tcPr>
            <w:tcW w:w="1282" w:type="pct"/>
            <w:vMerge/>
          </w:tcPr>
          <w:p w14:paraId="08DC3B8F" w14:textId="77777777" w:rsidR="009C1B5A" w:rsidRPr="00E56399" w:rsidRDefault="009C1B5A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3E593E0" w14:textId="77777777" w:rsidR="009C1B5A" w:rsidRPr="00E56399" w:rsidRDefault="009C1B5A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2.10.03.01</w:t>
            </w:r>
          </w:p>
        </w:tc>
        <w:tc>
          <w:tcPr>
            <w:tcW w:w="2837" w:type="pct"/>
          </w:tcPr>
          <w:p w14:paraId="1966B153" w14:textId="77777777" w:rsidR="009C1B5A" w:rsidRPr="00E56399" w:rsidRDefault="009C1B5A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E56399" w:rsidRPr="00E56399" w14:paraId="14F247A3" w14:textId="77777777" w:rsidTr="00885032">
        <w:trPr>
          <w:jc w:val="center"/>
        </w:trPr>
        <w:tc>
          <w:tcPr>
            <w:tcW w:w="1282" w:type="pct"/>
            <w:vMerge/>
          </w:tcPr>
          <w:p w14:paraId="000B9F0F" w14:textId="77777777" w:rsidR="009C1B5A" w:rsidRPr="00E56399" w:rsidRDefault="009C1B5A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58E1C5A9" w14:textId="77777777" w:rsidR="009C1B5A" w:rsidRPr="00E56399" w:rsidRDefault="009C1B5A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1.02.04.01</w:t>
            </w:r>
          </w:p>
        </w:tc>
        <w:tc>
          <w:tcPr>
            <w:tcW w:w="2837" w:type="pct"/>
          </w:tcPr>
          <w:p w14:paraId="6868BB9C" w14:textId="77777777" w:rsidR="009C1B5A" w:rsidRPr="00E56399" w:rsidRDefault="009C1B5A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Математика и компьютерные науки</w:t>
            </w:r>
          </w:p>
        </w:tc>
      </w:tr>
      <w:tr w:rsidR="00E56399" w:rsidRPr="00E56399" w14:paraId="4B2E19FC" w14:textId="77777777" w:rsidTr="00885032">
        <w:trPr>
          <w:jc w:val="center"/>
        </w:trPr>
        <w:tc>
          <w:tcPr>
            <w:tcW w:w="1282" w:type="pct"/>
            <w:vMerge/>
          </w:tcPr>
          <w:p w14:paraId="2DB2E446" w14:textId="77777777" w:rsidR="009C1B5A" w:rsidRPr="00E56399" w:rsidRDefault="009C1B5A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2EC23C7" w14:textId="77777777" w:rsidR="009C1B5A" w:rsidRPr="00E56399" w:rsidRDefault="009C1B5A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1.02.04.02</w:t>
            </w:r>
          </w:p>
        </w:tc>
        <w:tc>
          <w:tcPr>
            <w:tcW w:w="2837" w:type="pct"/>
          </w:tcPr>
          <w:p w14:paraId="782554AB" w14:textId="77777777" w:rsidR="009C1B5A" w:rsidRPr="00E56399" w:rsidRDefault="009C1B5A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</w:tr>
      <w:tr w:rsidR="00E56399" w:rsidRPr="00E56399" w14:paraId="7E1592BD" w14:textId="77777777" w:rsidTr="00885032">
        <w:trPr>
          <w:jc w:val="center"/>
        </w:trPr>
        <w:tc>
          <w:tcPr>
            <w:tcW w:w="1282" w:type="pct"/>
            <w:vMerge/>
          </w:tcPr>
          <w:p w14:paraId="42A7A7BF" w14:textId="77777777" w:rsidR="009C1B5A" w:rsidRPr="00E56399" w:rsidRDefault="009C1B5A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4DB2401" w14:textId="77777777" w:rsidR="009C1B5A" w:rsidRPr="00E56399" w:rsidRDefault="009C1B5A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1.02.04.03</w:t>
            </w:r>
          </w:p>
        </w:tc>
        <w:tc>
          <w:tcPr>
            <w:tcW w:w="2837" w:type="pct"/>
          </w:tcPr>
          <w:p w14:paraId="5600F721" w14:textId="77777777" w:rsidR="009C1B5A" w:rsidRPr="00E56399" w:rsidRDefault="009C1B5A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E56399" w:rsidRPr="00E56399" w14:paraId="69D2DB56" w14:textId="77777777" w:rsidTr="00885032">
        <w:trPr>
          <w:jc w:val="center"/>
        </w:trPr>
        <w:tc>
          <w:tcPr>
            <w:tcW w:w="1282" w:type="pct"/>
            <w:vMerge/>
          </w:tcPr>
          <w:p w14:paraId="1CAB5021" w14:textId="77777777" w:rsidR="009C1B5A" w:rsidRPr="00E56399" w:rsidRDefault="009C1B5A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732DB204" w14:textId="77777777" w:rsidR="009C1B5A" w:rsidRPr="00E56399" w:rsidRDefault="009C1B5A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2.09.04.02</w:t>
            </w:r>
          </w:p>
        </w:tc>
        <w:tc>
          <w:tcPr>
            <w:tcW w:w="2837" w:type="pct"/>
          </w:tcPr>
          <w:p w14:paraId="3B132DDA" w14:textId="77777777" w:rsidR="009C1B5A" w:rsidRPr="00E56399" w:rsidRDefault="009C1B5A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E56399" w:rsidRPr="00E56399" w14:paraId="0BD2E9C4" w14:textId="77777777" w:rsidTr="00885032">
        <w:trPr>
          <w:jc w:val="center"/>
        </w:trPr>
        <w:tc>
          <w:tcPr>
            <w:tcW w:w="1282" w:type="pct"/>
            <w:vMerge/>
          </w:tcPr>
          <w:p w14:paraId="59355599" w14:textId="77777777" w:rsidR="009C1B5A" w:rsidRPr="00E56399" w:rsidRDefault="009C1B5A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6E21A2E0" w14:textId="77777777" w:rsidR="009C1B5A" w:rsidRPr="00E56399" w:rsidRDefault="009C1B5A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2.09.04.03</w:t>
            </w:r>
          </w:p>
        </w:tc>
        <w:tc>
          <w:tcPr>
            <w:tcW w:w="2837" w:type="pct"/>
          </w:tcPr>
          <w:p w14:paraId="1B72527B" w14:textId="77777777" w:rsidR="009C1B5A" w:rsidRPr="00E56399" w:rsidRDefault="009C1B5A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E56399" w:rsidRPr="00E56399" w14:paraId="4210AF5D" w14:textId="77777777" w:rsidTr="00885032">
        <w:trPr>
          <w:jc w:val="center"/>
        </w:trPr>
        <w:tc>
          <w:tcPr>
            <w:tcW w:w="1282" w:type="pct"/>
            <w:vMerge/>
          </w:tcPr>
          <w:p w14:paraId="355EB6B5" w14:textId="77777777" w:rsidR="009C1B5A" w:rsidRPr="00E56399" w:rsidRDefault="009C1B5A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D940191" w14:textId="77777777" w:rsidR="009C1B5A" w:rsidRPr="00E56399" w:rsidRDefault="009C1B5A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2.09.04.04</w:t>
            </w:r>
          </w:p>
        </w:tc>
        <w:tc>
          <w:tcPr>
            <w:tcW w:w="2837" w:type="pct"/>
          </w:tcPr>
          <w:p w14:paraId="020CD9EB" w14:textId="77777777" w:rsidR="009C1B5A" w:rsidRPr="00E56399" w:rsidRDefault="009C1B5A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E56399" w:rsidRPr="00E56399" w14:paraId="1909251D" w14:textId="77777777" w:rsidTr="00885032">
        <w:trPr>
          <w:jc w:val="center"/>
        </w:trPr>
        <w:tc>
          <w:tcPr>
            <w:tcW w:w="1282" w:type="pct"/>
            <w:vMerge/>
          </w:tcPr>
          <w:p w14:paraId="152455F6" w14:textId="77777777" w:rsidR="009C1B5A" w:rsidRPr="00E56399" w:rsidRDefault="009C1B5A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2E027A50" w14:textId="77777777" w:rsidR="009C1B5A" w:rsidRPr="00E56399" w:rsidRDefault="009C1B5A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2.10.04.01</w:t>
            </w:r>
          </w:p>
        </w:tc>
        <w:tc>
          <w:tcPr>
            <w:tcW w:w="2837" w:type="pct"/>
          </w:tcPr>
          <w:p w14:paraId="301B0E87" w14:textId="77777777" w:rsidR="009C1B5A" w:rsidRPr="00E56399" w:rsidRDefault="009C1B5A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E56399" w:rsidRPr="00E56399" w14:paraId="3FF077CB" w14:textId="77777777" w:rsidTr="00885032">
        <w:trPr>
          <w:jc w:val="center"/>
        </w:trPr>
        <w:tc>
          <w:tcPr>
            <w:tcW w:w="1282" w:type="pct"/>
            <w:vMerge/>
          </w:tcPr>
          <w:p w14:paraId="0EE19BBC" w14:textId="77777777" w:rsidR="009C1B5A" w:rsidRPr="00E56399" w:rsidRDefault="009C1B5A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02038BE" w14:textId="77777777" w:rsidR="009C1B5A" w:rsidRPr="00E56399" w:rsidRDefault="009C1B5A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2.10.05.02</w:t>
            </w:r>
          </w:p>
        </w:tc>
        <w:tc>
          <w:tcPr>
            <w:tcW w:w="2837" w:type="pct"/>
          </w:tcPr>
          <w:p w14:paraId="6F2D8266" w14:textId="77777777" w:rsidR="009C1B5A" w:rsidRPr="00E56399" w:rsidRDefault="009C1B5A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</w:tr>
      <w:tr w:rsidR="00E56399" w:rsidRPr="00E56399" w14:paraId="54DA7521" w14:textId="77777777" w:rsidTr="00885032">
        <w:trPr>
          <w:jc w:val="center"/>
        </w:trPr>
        <w:tc>
          <w:tcPr>
            <w:tcW w:w="1282" w:type="pct"/>
            <w:vMerge/>
          </w:tcPr>
          <w:p w14:paraId="07308ED3" w14:textId="77777777" w:rsidR="009C1B5A" w:rsidRPr="00E56399" w:rsidRDefault="009C1B5A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6CE3F397" w14:textId="77777777" w:rsidR="009C1B5A" w:rsidRPr="00E56399" w:rsidRDefault="009C1B5A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2.10.05.03</w:t>
            </w:r>
          </w:p>
        </w:tc>
        <w:tc>
          <w:tcPr>
            <w:tcW w:w="2837" w:type="pct"/>
          </w:tcPr>
          <w:p w14:paraId="0004D7E1" w14:textId="77777777" w:rsidR="009C1B5A" w:rsidRPr="00E56399" w:rsidRDefault="009C1B5A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</w:tr>
      <w:tr w:rsidR="00E56399" w:rsidRPr="00E56399" w14:paraId="26BEB83E" w14:textId="77777777" w:rsidTr="00885032">
        <w:trPr>
          <w:jc w:val="center"/>
        </w:trPr>
        <w:tc>
          <w:tcPr>
            <w:tcW w:w="1282" w:type="pct"/>
            <w:vMerge/>
          </w:tcPr>
          <w:p w14:paraId="5BCC5B23" w14:textId="77777777" w:rsidR="009C1B5A" w:rsidRPr="00E56399" w:rsidRDefault="009C1B5A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49D147D9" w14:textId="77777777" w:rsidR="009C1B5A" w:rsidRPr="00E56399" w:rsidRDefault="009C1B5A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2.10.05.04</w:t>
            </w:r>
          </w:p>
        </w:tc>
        <w:tc>
          <w:tcPr>
            <w:tcW w:w="2837" w:type="pct"/>
          </w:tcPr>
          <w:p w14:paraId="7CBE2C84" w14:textId="77777777" w:rsidR="009C1B5A" w:rsidRPr="00E56399" w:rsidRDefault="009C1B5A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системы безопасности</w:t>
            </w:r>
          </w:p>
        </w:tc>
      </w:tr>
      <w:tr w:rsidR="009C1B5A" w:rsidRPr="00E56399" w14:paraId="3E1E876D" w14:textId="77777777" w:rsidTr="00885032">
        <w:trPr>
          <w:jc w:val="center"/>
        </w:trPr>
        <w:tc>
          <w:tcPr>
            <w:tcW w:w="1282" w:type="pct"/>
            <w:vMerge/>
          </w:tcPr>
          <w:p w14:paraId="7DAEF8C3" w14:textId="77777777" w:rsidR="009C1B5A" w:rsidRPr="00E56399" w:rsidRDefault="009C1B5A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3C8A53AA" w14:textId="77777777" w:rsidR="009C1B5A" w:rsidRPr="00E56399" w:rsidRDefault="009C1B5A" w:rsidP="008850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2.10.05.05</w:t>
            </w:r>
          </w:p>
        </w:tc>
        <w:tc>
          <w:tcPr>
            <w:tcW w:w="2837" w:type="pct"/>
          </w:tcPr>
          <w:p w14:paraId="21B8804B" w14:textId="77777777" w:rsidR="009C1B5A" w:rsidRPr="00E56399" w:rsidRDefault="009C1B5A" w:rsidP="00885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Безопасность информационных технологий в правоохранительной сфере</w:t>
            </w:r>
          </w:p>
        </w:tc>
      </w:tr>
    </w:tbl>
    <w:p w14:paraId="343E33B2" w14:textId="77777777" w:rsidR="00335789" w:rsidRPr="00E56399" w:rsidRDefault="00335789" w:rsidP="003357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51F7FF" w14:textId="77777777" w:rsidR="00335789" w:rsidRPr="00E56399" w:rsidRDefault="00335789" w:rsidP="003357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A3E4A7" w14:textId="0D5F5426" w:rsidR="00335789" w:rsidRPr="00E56399" w:rsidRDefault="00335789" w:rsidP="00335789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r w:rsidRPr="00E56399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2833DB">
        <w:rPr>
          <w:rFonts w:ascii="Times New Roman" w:hAnsi="Times New Roman" w:cs="Times New Roman"/>
          <w:sz w:val="24"/>
          <w:szCs w:val="24"/>
        </w:rPr>
        <w:t>5</w:t>
      </w:r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.1.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proofErr w:type="spellEnd"/>
    </w:p>
    <w:p w14:paraId="3A87AD8A" w14:textId="77777777" w:rsidR="00335789" w:rsidRPr="00E56399" w:rsidRDefault="00335789" w:rsidP="003357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4253"/>
        <w:gridCol w:w="692"/>
        <w:gridCol w:w="1137"/>
        <w:gridCol w:w="1703"/>
        <w:gridCol w:w="572"/>
      </w:tblGrid>
      <w:tr w:rsidR="00335789" w:rsidRPr="00E56399" w14:paraId="4A987678" w14:textId="77777777" w:rsidTr="00885032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14:paraId="02195CEE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0EC91D" w14:textId="77777777" w:rsidR="00335789" w:rsidRPr="00E56399" w:rsidRDefault="000304E2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Выявление и регистрация инцидентов информационной безопасности, в том числе обнаружение компьютерных атак</w:t>
            </w:r>
            <w:r w:rsidRPr="00E56399" w:rsidDel="00030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462F49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90D485" w14:textId="77777777" w:rsidR="00335789" w:rsidRPr="00E56399" w:rsidRDefault="00335789" w:rsidP="008850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35B35B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E7703" w14:textId="77777777" w:rsidR="00335789" w:rsidRPr="00E56399" w:rsidRDefault="00335789" w:rsidP="008850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605C544" w14:textId="77777777" w:rsidR="00335789" w:rsidRPr="00E56399" w:rsidRDefault="00335789" w:rsidP="003357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E56399" w:rsidRPr="00E56399" w14:paraId="4FFAE91E" w14:textId="77777777" w:rsidTr="0088503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66D9C38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0ED402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E80507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15AF23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CCA80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2162D8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D9EA35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89" w:rsidRPr="00E56399" w14:paraId="5E37CFB8" w14:textId="77777777" w:rsidTr="00885032">
        <w:trPr>
          <w:jc w:val="center"/>
        </w:trPr>
        <w:tc>
          <w:tcPr>
            <w:tcW w:w="1266" w:type="pct"/>
            <w:vAlign w:val="center"/>
          </w:tcPr>
          <w:p w14:paraId="67CDF318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2F3DFB2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0D992CB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5E15B7F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800A99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8238C57" w14:textId="77777777" w:rsidR="00335789" w:rsidRPr="00E56399" w:rsidRDefault="00335789" w:rsidP="008850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6CBA9A4" w14:textId="77777777" w:rsidR="00335789" w:rsidRPr="00E56399" w:rsidRDefault="00335789" w:rsidP="008850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E28A933" w14:textId="77777777" w:rsidR="00335789" w:rsidRPr="00E56399" w:rsidRDefault="00335789" w:rsidP="003357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56399" w:rsidRPr="00E56399" w14:paraId="1DD1DBC6" w14:textId="77777777" w:rsidTr="00885032">
        <w:trPr>
          <w:trHeight w:val="145"/>
          <w:jc w:val="center"/>
        </w:trPr>
        <w:tc>
          <w:tcPr>
            <w:tcW w:w="1266" w:type="pct"/>
            <w:vMerge w:val="restart"/>
          </w:tcPr>
          <w:p w14:paraId="18EFDDD3" w14:textId="77777777" w:rsidR="00ED6A58" w:rsidRPr="00E56399" w:rsidRDefault="00ED6A58" w:rsidP="00ED6A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51DA864" w14:textId="77777777" w:rsidR="00ED6A58" w:rsidRPr="00E56399" w:rsidRDefault="00ED6A58" w:rsidP="001A33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Оперативный мониторинг и выявление событий информационной безопасности</w:t>
            </w:r>
            <w:r w:rsidR="001A339D" w:rsidRPr="00E56399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кредитно-финансовой сферы</w:t>
            </w:r>
          </w:p>
        </w:tc>
      </w:tr>
      <w:tr w:rsidR="00E56399" w:rsidRPr="00E56399" w14:paraId="18BF23F4" w14:textId="77777777" w:rsidTr="00885032">
        <w:trPr>
          <w:trHeight w:val="150"/>
          <w:jc w:val="center"/>
        </w:trPr>
        <w:tc>
          <w:tcPr>
            <w:tcW w:w="1266" w:type="pct"/>
            <w:vMerge/>
          </w:tcPr>
          <w:p w14:paraId="16E8ED6F" w14:textId="77777777" w:rsidR="00ED6A58" w:rsidRPr="00E56399" w:rsidRDefault="00ED6A58" w:rsidP="00ED6A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0E97F23" w14:textId="77777777" w:rsidR="00ED6A58" w:rsidRPr="00E56399" w:rsidRDefault="00ED6A58" w:rsidP="00ED6A5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Сбор данных для регистрации событий информационной безопасности</w:t>
            </w:r>
            <w:r w:rsidR="001A339D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A339D" w:rsidRPr="00E56399">
              <w:rPr>
                <w:rFonts w:ascii="Times New Roman" w:hAnsi="Times New Roman" w:cs="Times New Roman"/>
                <w:sz w:val="24"/>
                <w:szCs w:val="24"/>
              </w:rPr>
              <w:t>в организации кредитно-финансовой сферы</w:t>
            </w:r>
          </w:p>
        </w:tc>
      </w:tr>
      <w:tr w:rsidR="00E56399" w:rsidRPr="00E56399" w14:paraId="694CE1B0" w14:textId="77777777" w:rsidTr="00885032">
        <w:trPr>
          <w:trHeight w:val="150"/>
          <w:jc w:val="center"/>
        </w:trPr>
        <w:tc>
          <w:tcPr>
            <w:tcW w:w="1266" w:type="pct"/>
            <w:vMerge/>
          </w:tcPr>
          <w:p w14:paraId="77D310FE" w14:textId="77777777" w:rsidR="00ED6A58" w:rsidRPr="00E56399" w:rsidRDefault="00ED6A58" w:rsidP="00ED6A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73FE54E" w14:textId="77777777" w:rsidR="00ED6A58" w:rsidRPr="00E56399" w:rsidRDefault="00ED6A58" w:rsidP="00ED6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Обеспечение функционирования механизмов и инициативного информирования работниками организации кредитно-финансовой сферы о событиях информационной безопасности</w:t>
            </w:r>
            <w:r w:rsidR="001A339D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A339D" w:rsidRPr="00E56399">
              <w:rPr>
                <w:rFonts w:ascii="Times New Roman" w:hAnsi="Times New Roman" w:cs="Times New Roman"/>
                <w:sz w:val="24"/>
                <w:szCs w:val="24"/>
              </w:rPr>
              <w:t>в организации кредитно-финансовой сферы</w:t>
            </w:r>
          </w:p>
        </w:tc>
      </w:tr>
      <w:tr w:rsidR="002833DB" w:rsidRPr="00E56399" w14:paraId="467E7D97" w14:textId="77777777" w:rsidTr="00885032">
        <w:trPr>
          <w:trHeight w:val="281"/>
          <w:jc w:val="center"/>
        </w:trPr>
        <w:tc>
          <w:tcPr>
            <w:tcW w:w="1266" w:type="pct"/>
            <w:vMerge/>
          </w:tcPr>
          <w:p w14:paraId="457AFC9F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A3A37E1" w14:textId="2987EA26" w:rsidR="002833DB" w:rsidRPr="00E56399" w:rsidRDefault="002833DB" w:rsidP="0028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выполнение деятельности по получению и использованию сведений об актуальных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индикаторах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компрометации объектов информатизации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в организации кредитно-финансовой сферы</w:t>
            </w:r>
          </w:p>
        </w:tc>
      </w:tr>
      <w:tr w:rsidR="002833DB" w:rsidRPr="00E56399" w14:paraId="4ED6F203" w14:textId="77777777" w:rsidTr="00885032">
        <w:trPr>
          <w:trHeight w:val="144"/>
          <w:jc w:val="center"/>
        </w:trPr>
        <w:tc>
          <w:tcPr>
            <w:tcW w:w="1266" w:type="pct"/>
            <w:vMerge/>
          </w:tcPr>
          <w:p w14:paraId="7DA4F54D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C6376F2" w14:textId="3822A576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процедур выявления наличия индикаторов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компрометации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в организации кредитно-финансовой сферы</w:t>
            </w:r>
          </w:p>
        </w:tc>
      </w:tr>
      <w:tr w:rsidR="00E56399" w:rsidRPr="00E56399" w14:paraId="34613403" w14:textId="77777777" w:rsidTr="00885032">
        <w:trPr>
          <w:trHeight w:val="144"/>
          <w:jc w:val="center"/>
        </w:trPr>
        <w:tc>
          <w:tcPr>
            <w:tcW w:w="1266" w:type="pct"/>
            <w:vMerge/>
          </w:tcPr>
          <w:p w14:paraId="270F3D99" w14:textId="77777777" w:rsidR="00ED6A58" w:rsidRPr="00E56399" w:rsidRDefault="00ED6A58" w:rsidP="00ED6A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0EBAEEA0" w14:textId="77777777" w:rsidR="00ED6A58" w:rsidRPr="00E56399" w:rsidRDefault="00ED6A58" w:rsidP="00ED6A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Сбор и регистрация информации об инцидентах информационной безопасности</w:t>
            </w:r>
            <w:r w:rsidR="001A339D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A339D" w:rsidRPr="00E56399">
              <w:rPr>
                <w:rFonts w:ascii="Times New Roman" w:hAnsi="Times New Roman" w:cs="Times New Roman"/>
                <w:sz w:val="24"/>
                <w:szCs w:val="24"/>
              </w:rPr>
              <w:t>в организации кредитно-финансовой сферы</w:t>
            </w:r>
          </w:p>
        </w:tc>
      </w:tr>
      <w:tr w:rsidR="002833DB" w:rsidRPr="00E56399" w14:paraId="2219DA04" w14:textId="77777777" w:rsidTr="00885032">
        <w:trPr>
          <w:trHeight w:val="252"/>
          <w:jc w:val="center"/>
        </w:trPr>
        <w:tc>
          <w:tcPr>
            <w:tcW w:w="1266" w:type="pct"/>
            <w:vMerge w:val="restart"/>
          </w:tcPr>
          <w:p w14:paraId="1015204C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1584C8D9" w14:textId="1C1649DE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Анализировать и применять действующую нормативно-правовую и методологическую базу, а также требования законодательства Российской Федерации и нормативных актов Банка России, международные и национальные стандарты в сфере управления рисками информационной безопасности, обеспечения защиты информации и операционной надежности (</w:t>
            </w:r>
            <w:proofErr w:type="spellStart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33DB" w:rsidRPr="00E56399" w14:paraId="37FF041D" w14:textId="77777777" w:rsidTr="00885032">
        <w:trPr>
          <w:trHeight w:val="114"/>
          <w:jc w:val="center"/>
        </w:trPr>
        <w:tc>
          <w:tcPr>
            <w:tcW w:w="1266" w:type="pct"/>
            <w:vMerge/>
          </w:tcPr>
          <w:p w14:paraId="54CD933C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D963F15" w14:textId="4A403506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Настраивать средства (агентов, интерфейсов) сбора технических данных для выявления событий информационной безопасности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в организации кредитно-финансовой сферы</w:t>
            </w:r>
          </w:p>
        </w:tc>
      </w:tr>
      <w:tr w:rsidR="002833DB" w:rsidRPr="00E56399" w14:paraId="20D612FD" w14:textId="77777777" w:rsidTr="00885032">
        <w:trPr>
          <w:trHeight w:val="104"/>
          <w:jc w:val="center"/>
        </w:trPr>
        <w:tc>
          <w:tcPr>
            <w:tcW w:w="1266" w:type="pct"/>
            <w:vMerge/>
          </w:tcPr>
          <w:p w14:paraId="4D4D8D33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32EAE00" w14:textId="38700A7B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Осуществлять работу с техническими средствами, реализующими функции управления инцидентами защиты информации в организации кредитно-финансовой сферы</w:t>
            </w:r>
          </w:p>
        </w:tc>
      </w:tr>
      <w:tr w:rsidR="002833DB" w:rsidRPr="00E56399" w14:paraId="6375AB50" w14:textId="77777777" w:rsidTr="00885032">
        <w:trPr>
          <w:trHeight w:val="47"/>
          <w:jc w:val="center"/>
        </w:trPr>
        <w:tc>
          <w:tcPr>
            <w:tcW w:w="1266" w:type="pct"/>
            <w:vMerge/>
          </w:tcPr>
          <w:p w14:paraId="4FA33758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38F1717" w14:textId="1590DEFD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технические данные, свидетельствующие о возникновении событий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инцидентов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безопасности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в организации кредитно-финансовой сферы</w:t>
            </w:r>
          </w:p>
        </w:tc>
      </w:tr>
      <w:tr w:rsidR="002833DB" w:rsidRPr="00E56399" w14:paraId="0DB3CABB" w14:textId="77777777" w:rsidTr="00885032">
        <w:trPr>
          <w:trHeight w:val="47"/>
          <w:jc w:val="center"/>
        </w:trPr>
        <w:tc>
          <w:tcPr>
            <w:tcW w:w="1266" w:type="pct"/>
            <w:vMerge/>
          </w:tcPr>
          <w:p w14:paraId="343A13B9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3137D1F" w14:textId="0337ACBD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отчетность о выявленных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событиях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и инцидентах информационной безопасности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в организации кредитно-финансовой сферы</w:t>
            </w:r>
          </w:p>
        </w:tc>
      </w:tr>
      <w:tr w:rsidR="002833DB" w:rsidRPr="00E56399" w14:paraId="209844A0" w14:textId="77777777" w:rsidTr="00885032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14:paraId="457531D0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3C04D626" w14:textId="59E23C5E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42EAC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Федерации,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 Банка России,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международные и национальные стандарты в сфере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рисками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обеспечения защиты информации и операционной надежности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кредитно-финансовой сферы</w:t>
            </w:r>
          </w:p>
        </w:tc>
      </w:tr>
      <w:tr w:rsidR="002833DB" w:rsidRPr="00E56399" w14:paraId="04B5963E" w14:textId="77777777" w:rsidTr="00885032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0C8D7948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2A7279C0" w14:textId="5079A98C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уязвимости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угрозы, характерные для организаций кредитно-финансовой сферы</w:t>
            </w:r>
          </w:p>
        </w:tc>
      </w:tr>
      <w:tr w:rsidR="002833DB" w:rsidRPr="00E56399" w14:paraId="1ED2FF03" w14:textId="77777777" w:rsidTr="00885032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455173AF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60CFCC06" w14:textId="14F2112B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Базовый состав и функциональные возможности технических средств сбора технических данных для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событий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инцидентов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безопасности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в организации кредитно-финансовой сферы</w:t>
            </w:r>
          </w:p>
        </w:tc>
      </w:tr>
      <w:tr w:rsidR="002833DB" w:rsidRPr="00E56399" w14:paraId="4484BE64" w14:textId="77777777" w:rsidTr="00885032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1F8DE118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210128BE" w14:textId="1F89E17B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систем обеспечения защиты информации и операционной надежности (</w:t>
            </w:r>
            <w:proofErr w:type="spellStart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) в организации кредитно-финансовой сферы</w:t>
            </w:r>
          </w:p>
        </w:tc>
      </w:tr>
      <w:tr w:rsidR="002833DB" w:rsidRPr="00E56399" w14:paraId="52A21CDD" w14:textId="77777777" w:rsidTr="00885032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3388D31A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23175EF2" w14:textId="051A138C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настройке средств сбор технических данных для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событий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инцидентов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безопасности в организации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кредитно-финансовой сфере</w:t>
            </w:r>
          </w:p>
        </w:tc>
      </w:tr>
      <w:tr w:rsidR="002833DB" w:rsidRPr="00E56399" w14:paraId="6CA3BD22" w14:textId="77777777" w:rsidTr="00885032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303A37E8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447F8F28" w14:textId="66FFBB03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Типовые события и инциденты информационной безопасности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в организации кредитно-финансовой сферы</w:t>
            </w:r>
          </w:p>
        </w:tc>
      </w:tr>
      <w:tr w:rsidR="002833DB" w:rsidRPr="00E56399" w14:paraId="0CEBE5EF" w14:textId="77777777" w:rsidTr="00885032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609BA5C1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4E32C63D" w14:textId="1CDA8075" w:rsidR="002833DB" w:rsidRPr="007E6C80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Подходы к описанию сценариев реализации инцидентов информационной безопасности в организации кредитно- финансовой сферы</w:t>
            </w:r>
          </w:p>
        </w:tc>
      </w:tr>
      <w:tr w:rsidR="00ED6A58" w:rsidRPr="00E56399" w14:paraId="6003772D" w14:textId="77777777" w:rsidTr="00885032">
        <w:trPr>
          <w:trHeight w:val="426"/>
          <w:jc w:val="center"/>
        </w:trPr>
        <w:tc>
          <w:tcPr>
            <w:tcW w:w="1266" w:type="pct"/>
          </w:tcPr>
          <w:p w14:paraId="50E0B826" w14:textId="77777777" w:rsidR="00ED6A58" w:rsidRPr="00E56399" w:rsidRDefault="00ED6A58" w:rsidP="00ED6A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580557BB" w14:textId="77777777" w:rsidR="00ED6A58" w:rsidRPr="00E56399" w:rsidRDefault="00ED6A58" w:rsidP="00ED6A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FFD5CE" w14:textId="77777777" w:rsidR="00335789" w:rsidRPr="00E56399" w:rsidRDefault="00335789" w:rsidP="003357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BA4596" w14:textId="01DCDC73" w:rsidR="00335789" w:rsidRPr="00E56399" w:rsidRDefault="00335789" w:rsidP="00335789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r w:rsidRPr="00E56399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2833DB">
        <w:rPr>
          <w:rFonts w:ascii="Times New Roman" w:hAnsi="Times New Roman" w:cs="Times New Roman"/>
          <w:sz w:val="24"/>
          <w:szCs w:val="24"/>
        </w:rPr>
        <w:t>5</w:t>
      </w:r>
      <w:r w:rsidRPr="00E563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833DB">
        <w:rPr>
          <w:rFonts w:ascii="Times New Roman" w:hAnsi="Times New Roman" w:cs="Times New Roman"/>
          <w:sz w:val="24"/>
          <w:szCs w:val="24"/>
        </w:rPr>
        <w:t>2</w:t>
      </w:r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proofErr w:type="spellEnd"/>
    </w:p>
    <w:p w14:paraId="490C47CF" w14:textId="77777777" w:rsidR="00335789" w:rsidRPr="00E56399" w:rsidRDefault="00335789" w:rsidP="003357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17"/>
        <w:gridCol w:w="4186"/>
        <w:gridCol w:w="684"/>
        <w:gridCol w:w="1122"/>
        <w:gridCol w:w="1679"/>
        <w:gridCol w:w="712"/>
      </w:tblGrid>
      <w:tr w:rsidR="00335789" w:rsidRPr="00E56399" w14:paraId="234FCD72" w14:textId="77777777" w:rsidTr="00885032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14:paraId="772BB281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312E72" w14:textId="686CE67E" w:rsidR="00335789" w:rsidRPr="00E56399" w:rsidRDefault="00335789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Реагирование на инциденты информационной безопасности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CFA494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E9A174" w14:textId="36AA778B" w:rsidR="00335789" w:rsidRPr="00E56399" w:rsidRDefault="00335789" w:rsidP="00283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283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E390E4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3A6C0B" w14:textId="77777777" w:rsidR="00335789" w:rsidRPr="00E56399" w:rsidRDefault="00335789" w:rsidP="008850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789542C" w14:textId="77777777" w:rsidR="00335789" w:rsidRPr="00E56399" w:rsidRDefault="00335789" w:rsidP="003357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E56399" w:rsidRPr="00E56399" w14:paraId="402AEA01" w14:textId="77777777" w:rsidTr="0088503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A6EF9F1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778A37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E169B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B5FBBF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879426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4B2D66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1999B8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89" w:rsidRPr="00E56399" w14:paraId="46ADD35E" w14:textId="77777777" w:rsidTr="00885032">
        <w:trPr>
          <w:jc w:val="center"/>
        </w:trPr>
        <w:tc>
          <w:tcPr>
            <w:tcW w:w="1266" w:type="pct"/>
            <w:vAlign w:val="center"/>
          </w:tcPr>
          <w:p w14:paraId="4960111D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57D5CD5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55EFBF2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7F43EF8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0207196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7B23187" w14:textId="77777777" w:rsidR="00335789" w:rsidRPr="00E56399" w:rsidRDefault="00335789" w:rsidP="008850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A22DE10" w14:textId="77777777" w:rsidR="00335789" w:rsidRPr="00E56399" w:rsidRDefault="00335789" w:rsidP="008850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592A8E6" w14:textId="77777777" w:rsidR="00335789" w:rsidRPr="00E56399" w:rsidRDefault="00335789" w:rsidP="003357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56399" w:rsidRPr="00E56399" w14:paraId="2AC5B701" w14:textId="77777777" w:rsidTr="00885032">
        <w:trPr>
          <w:trHeight w:val="145"/>
          <w:jc w:val="center"/>
        </w:trPr>
        <w:tc>
          <w:tcPr>
            <w:tcW w:w="1266" w:type="pct"/>
            <w:vMerge w:val="restart"/>
          </w:tcPr>
          <w:p w14:paraId="36663AAD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AE5BE64" w14:textId="77777777" w:rsidR="00335789" w:rsidRPr="00E56399" w:rsidRDefault="00A31489" w:rsidP="00A314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Реализация порядка реагирования на инциденты информационной безопасности в организации кредитно-финансовой сферы</w:t>
            </w:r>
          </w:p>
        </w:tc>
      </w:tr>
      <w:tr w:rsidR="00E56399" w:rsidRPr="00E56399" w14:paraId="57A1BBF1" w14:textId="77777777" w:rsidTr="00885032">
        <w:trPr>
          <w:trHeight w:val="150"/>
          <w:jc w:val="center"/>
        </w:trPr>
        <w:tc>
          <w:tcPr>
            <w:tcW w:w="1266" w:type="pct"/>
            <w:vMerge/>
          </w:tcPr>
          <w:p w14:paraId="7E0A6F6F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161FFDD" w14:textId="2947AF3E" w:rsidR="00335789" w:rsidRPr="00E56399" w:rsidRDefault="002833DB" w:rsidP="007E6C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Сбор информации об инцидентах информационной безопасности, их классификация и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потенциала влияния (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критичности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кредитно-финансовой сферы</w:t>
            </w:r>
          </w:p>
        </w:tc>
      </w:tr>
      <w:tr w:rsidR="00E56399" w:rsidRPr="00E56399" w14:paraId="3BBDE5EE" w14:textId="77777777" w:rsidTr="00885032">
        <w:trPr>
          <w:trHeight w:val="281"/>
          <w:jc w:val="center"/>
        </w:trPr>
        <w:tc>
          <w:tcPr>
            <w:tcW w:w="1266" w:type="pct"/>
            <w:vMerge/>
          </w:tcPr>
          <w:p w14:paraId="72B3F3B9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C9A04FA" w14:textId="77777777" w:rsidR="00335789" w:rsidRPr="00E56399" w:rsidRDefault="00A31489" w:rsidP="001A33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Выполнение действий по реагированию на инциденты информационной безопасности в соответствии с едиными правилами и процедурами реагирования на такие инциденты</w:t>
            </w:r>
            <w:r w:rsidR="001A339D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организации кредитно-финансовой сферы</w:t>
            </w:r>
          </w:p>
        </w:tc>
      </w:tr>
      <w:tr w:rsidR="00E56399" w:rsidRPr="00E56399" w14:paraId="6C729EF8" w14:textId="77777777" w:rsidTr="00885032">
        <w:trPr>
          <w:trHeight w:val="281"/>
          <w:jc w:val="center"/>
        </w:trPr>
        <w:tc>
          <w:tcPr>
            <w:tcW w:w="1266" w:type="pct"/>
            <w:vMerge/>
          </w:tcPr>
          <w:p w14:paraId="7F2A9FB8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13E41E4" w14:textId="77777777" w:rsidR="00335789" w:rsidRPr="00E56399" w:rsidRDefault="00A31489" w:rsidP="001A33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Разработка единых правил и процедур реагирования на инциденты информационной безопасности в организации кредитно-финансовой сферы</w:t>
            </w:r>
          </w:p>
        </w:tc>
      </w:tr>
      <w:tr w:rsidR="00E56399" w:rsidRPr="00E56399" w14:paraId="4FF37462" w14:textId="77777777" w:rsidTr="00885032">
        <w:trPr>
          <w:trHeight w:val="281"/>
          <w:jc w:val="center"/>
        </w:trPr>
        <w:tc>
          <w:tcPr>
            <w:tcW w:w="1266" w:type="pct"/>
            <w:vMerge/>
          </w:tcPr>
          <w:p w14:paraId="04497374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0DED73A" w14:textId="50C8824A" w:rsidR="00335789" w:rsidRPr="00E56399" w:rsidRDefault="00A31489" w:rsidP="001A33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Осуществление взаимодействия в рамках реагирования на инциденты информационной безопасности в организации кредитно-финансовой сферы, а также </w:t>
            </w:r>
            <w:r w:rsidR="007E6C8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во взаимодействии 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с внешними заинтересованными организациями</w:t>
            </w:r>
          </w:p>
        </w:tc>
      </w:tr>
      <w:tr w:rsidR="00E56399" w:rsidRPr="00E56399" w14:paraId="668D6B1F" w14:textId="77777777" w:rsidTr="00885032">
        <w:trPr>
          <w:trHeight w:val="281"/>
          <w:jc w:val="center"/>
        </w:trPr>
        <w:tc>
          <w:tcPr>
            <w:tcW w:w="1266" w:type="pct"/>
            <w:vMerge/>
          </w:tcPr>
          <w:p w14:paraId="49C4A2CD" w14:textId="77777777" w:rsidR="00A31489" w:rsidRPr="00E56399" w:rsidRDefault="00A31489" w:rsidP="00A314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7A66C17" w14:textId="568E64F1" w:rsidR="00A31489" w:rsidRPr="00E56399" w:rsidRDefault="00A31489" w:rsidP="001A33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Информирование Банка России и федерального органа исполнительной власти, уполномоченного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</w:t>
            </w:r>
            <w:r w:rsidR="007E6C80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 инцидентах информационной безопасности в организации кредитно-финансовой сферы в соответствии с определенными формами и сроками</w:t>
            </w:r>
          </w:p>
        </w:tc>
      </w:tr>
      <w:tr w:rsidR="00E56399" w:rsidRPr="00E56399" w14:paraId="02E465E8" w14:textId="77777777" w:rsidTr="00885032">
        <w:trPr>
          <w:trHeight w:val="252"/>
          <w:jc w:val="center"/>
        </w:trPr>
        <w:tc>
          <w:tcPr>
            <w:tcW w:w="1266" w:type="pct"/>
            <w:vMerge w:val="restart"/>
          </w:tcPr>
          <w:p w14:paraId="5A536A03" w14:textId="77777777" w:rsidR="00A31489" w:rsidRPr="00E56399" w:rsidRDefault="00A31489" w:rsidP="00A314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4D16E88E" w14:textId="77777777" w:rsidR="00A31489" w:rsidRPr="00E56399" w:rsidRDefault="00CC6B2B" w:rsidP="00A314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Анализировать и применять действующую нормативно-правовую и методологическую базу, а также требования законодательства Российской Федерации и нормативных актов Банка России, международные и национальные стандарты в сфере управления рисками информационной безопасности, обеспечения защиты информации и операционной надежности (киберустойчивости)</w:t>
            </w:r>
          </w:p>
        </w:tc>
      </w:tr>
      <w:tr w:rsidR="00E56399" w:rsidRPr="00E56399" w14:paraId="3CD4D034" w14:textId="77777777" w:rsidTr="00885032">
        <w:trPr>
          <w:trHeight w:val="114"/>
          <w:jc w:val="center"/>
        </w:trPr>
        <w:tc>
          <w:tcPr>
            <w:tcW w:w="1266" w:type="pct"/>
            <w:vMerge/>
          </w:tcPr>
          <w:p w14:paraId="0F26325A" w14:textId="77777777" w:rsidR="00A31489" w:rsidRPr="00E56399" w:rsidRDefault="00A31489" w:rsidP="00A314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7665B99" w14:textId="77777777" w:rsidR="00A31489" w:rsidRPr="00E56399" w:rsidRDefault="00A31489" w:rsidP="001A33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Настраивать средства (агентов, интерфейсов) сбора технических данных для выявления событий информационной безопасности</w:t>
            </w:r>
          </w:p>
        </w:tc>
      </w:tr>
      <w:tr w:rsidR="00E56399" w:rsidRPr="00E56399" w14:paraId="071FCAE2" w14:textId="77777777" w:rsidTr="00885032">
        <w:trPr>
          <w:trHeight w:val="104"/>
          <w:jc w:val="center"/>
        </w:trPr>
        <w:tc>
          <w:tcPr>
            <w:tcW w:w="1266" w:type="pct"/>
            <w:vMerge/>
          </w:tcPr>
          <w:p w14:paraId="4B4429A4" w14:textId="77777777" w:rsidR="00A31489" w:rsidRPr="00E56399" w:rsidRDefault="00A31489" w:rsidP="00A314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0FE4EC0" w14:textId="77777777" w:rsidR="00A31489" w:rsidRPr="00E56399" w:rsidRDefault="00A31489" w:rsidP="001A33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Осуществлять работу с техническими средствами защиты информации и системами, реализующими функции управления инцидентами информационной безопасности организации кредитно-финансовой сферы</w:t>
            </w:r>
          </w:p>
        </w:tc>
      </w:tr>
      <w:tr w:rsidR="00E56399" w:rsidRPr="00E56399" w14:paraId="19356BFA" w14:textId="77777777" w:rsidTr="00885032">
        <w:trPr>
          <w:trHeight w:val="108"/>
          <w:jc w:val="center"/>
        </w:trPr>
        <w:tc>
          <w:tcPr>
            <w:tcW w:w="1266" w:type="pct"/>
            <w:vMerge/>
          </w:tcPr>
          <w:p w14:paraId="69B6FD3E" w14:textId="77777777" w:rsidR="00A31489" w:rsidRPr="00E56399" w:rsidRDefault="00A31489" w:rsidP="00A314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C1E15C2" w14:textId="77777777" w:rsidR="00A31489" w:rsidRPr="00E56399" w:rsidRDefault="00A31489" w:rsidP="00A314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Анализировать технические данные, свидетельствующие о возникновении событий информационной безопасности</w:t>
            </w:r>
            <w:r w:rsidR="001A339D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организации кредитно-финансовой сферы</w:t>
            </w:r>
          </w:p>
        </w:tc>
      </w:tr>
      <w:tr w:rsidR="002833DB" w:rsidRPr="00E56399" w14:paraId="34BBDBF4" w14:textId="77777777" w:rsidTr="00885032">
        <w:trPr>
          <w:trHeight w:val="108"/>
          <w:jc w:val="center"/>
        </w:trPr>
        <w:tc>
          <w:tcPr>
            <w:tcW w:w="1266" w:type="pct"/>
            <w:vMerge/>
          </w:tcPr>
          <w:p w14:paraId="317C07A6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E3E3D1F" w14:textId="1F0D984F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отчетность о выявленных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событиях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и инцидентах информационной безопасности в организации кредитно-финансовой сферы</w:t>
            </w:r>
          </w:p>
        </w:tc>
      </w:tr>
      <w:tr w:rsidR="002833DB" w:rsidRPr="00E56399" w14:paraId="17290A51" w14:textId="77777777" w:rsidTr="00885032">
        <w:trPr>
          <w:trHeight w:val="108"/>
          <w:jc w:val="center"/>
        </w:trPr>
        <w:tc>
          <w:tcPr>
            <w:tcW w:w="1266" w:type="pct"/>
            <w:vMerge/>
          </w:tcPr>
          <w:p w14:paraId="25F1E5B3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4C05D77F" w14:textId="6F72BF7F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техническими средствами,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реализующими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управления инцидентами информационной безопасности организации кредитно-финансовой сферы</w:t>
            </w:r>
          </w:p>
        </w:tc>
      </w:tr>
      <w:tr w:rsidR="002833DB" w:rsidRPr="00E56399" w14:paraId="54BB4093" w14:textId="77777777" w:rsidTr="00885032">
        <w:trPr>
          <w:trHeight w:val="108"/>
          <w:jc w:val="center"/>
        </w:trPr>
        <w:tc>
          <w:tcPr>
            <w:tcW w:w="1266" w:type="pct"/>
            <w:vMerge/>
          </w:tcPr>
          <w:p w14:paraId="1C7D7D7A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15435FB4" w14:textId="6F586250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меры, направленные на снижение тяжести последствий от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инцидентов информационной безопасности в организации кредитно-финансовой сферы</w:t>
            </w:r>
          </w:p>
        </w:tc>
      </w:tr>
      <w:tr w:rsidR="002833DB" w:rsidRPr="00E56399" w14:paraId="76AE7826" w14:textId="77777777" w:rsidTr="00885032">
        <w:trPr>
          <w:trHeight w:val="108"/>
          <w:jc w:val="center"/>
        </w:trPr>
        <w:tc>
          <w:tcPr>
            <w:tcW w:w="1266" w:type="pct"/>
            <w:vMerge/>
          </w:tcPr>
          <w:p w14:paraId="2EA92C7B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2B1C45CC" w14:textId="72EB03DC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Применять методологию оценки потенциала влияния (критичности) инцидента информационной безопасности организации кредитно-финансовой сферы</w:t>
            </w:r>
          </w:p>
        </w:tc>
      </w:tr>
      <w:tr w:rsidR="002833DB" w:rsidRPr="00E56399" w14:paraId="066E371D" w14:textId="77777777" w:rsidTr="00885032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14:paraId="1E44503A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3DC695D1" w14:textId="5100A5F3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нормативные акты Банка России, международные и национальные стандарты в сфере управления рисками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обеспечения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 операционной надежности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кредитно-финансовой сферы.</w:t>
            </w:r>
          </w:p>
        </w:tc>
      </w:tr>
      <w:tr w:rsidR="002833DB" w:rsidRPr="00E56399" w14:paraId="5EB350D4" w14:textId="77777777" w:rsidTr="00885032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4D451240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6DD9FC5C" w14:textId="7DD129FE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уязвимости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угрозы, характерные для организаций кредитно-финансовой сферы</w:t>
            </w:r>
          </w:p>
        </w:tc>
      </w:tr>
      <w:tr w:rsidR="002833DB" w:rsidRPr="00E56399" w14:paraId="78A544A3" w14:textId="77777777" w:rsidTr="00885032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2030B527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07A24E5F" w14:textId="5D36934E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Базовый состав и функциональные возможности технических средств сбора технических данных для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событий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инцидентов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безопасности в кредитно-финансовой сфере</w:t>
            </w:r>
          </w:p>
        </w:tc>
      </w:tr>
      <w:tr w:rsidR="002833DB" w:rsidRPr="00E56399" w14:paraId="203E9DF8" w14:textId="77777777" w:rsidTr="00885032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77470EE8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7C13D77C" w14:textId="43048D0A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систем обеспечения защиты информации и операционной надежности (</w:t>
            </w:r>
            <w:proofErr w:type="spellStart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) в кредитно-финансовой сфере</w:t>
            </w:r>
          </w:p>
        </w:tc>
      </w:tr>
      <w:tr w:rsidR="002833DB" w:rsidRPr="00E56399" w14:paraId="7F62A543" w14:textId="77777777" w:rsidTr="00885032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1D3EF88E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13D221AD" w14:textId="3EFD54B5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настройке средств сбор технических данных для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событий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инцидентов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безопасности в кредитно-финансовой сфере</w:t>
            </w:r>
          </w:p>
        </w:tc>
      </w:tr>
      <w:tr w:rsidR="002833DB" w:rsidRPr="00E56399" w14:paraId="4B055BB7" w14:textId="77777777" w:rsidTr="00885032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066AFD1F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517D3274" w14:textId="0D1A3DF5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Типовые события и инциденты информационной безопасности в кредитно-финансовой сфере</w:t>
            </w:r>
          </w:p>
        </w:tc>
      </w:tr>
      <w:tr w:rsidR="002833DB" w:rsidRPr="00E56399" w14:paraId="12FE65BA" w14:textId="77777777" w:rsidTr="00885032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279C5193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32F242EE" w14:textId="7F297391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с техническими средствами,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реализующими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управления инцидентами информационной безопасности организации кредитно-финансовой сферы </w:t>
            </w:r>
          </w:p>
        </w:tc>
      </w:tr>
      <w:tr w:rsidR="002833DB" w:rsidRPr="00E56399" w14:paraId="0382189A" w14:textId="77777777" w:rsidTr="00885032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44914C10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151FE432" w14:textId="5A48242D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Подходы к описанию сценариев реализации инцидентов информационной безопасности в организации кредитно- финансовой сферы</w:t>
            </w:r>
          </w:p>
        </w:tc>
      </w:tr>
      <w:tr w:rsidR="00A31489" w:rsidRPr="00E56399" w14:paraId="14B6BB1B" w14:textId="77777777" w:rsidTr="00885032">
        <w:trPr>
          <w:trHeight w:val="426"/>
          <w:jc w:val="center"/>
        </w:trPr>
        <w:tc>
          <w:tcPr>
            <w:tcW w:w="1266" w:type="pct"/>
          </w:tcPr>
          <w:p w14:paraId="30F67588" w14:textId="77777777" w:rsidR="00A31489" w:rsidRPr="00E56399" w:rsidRDefault="00A31489" w:rsidP="00A314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7A07B4F9" w14:textId="77777777" w:rsidR="00A31489" w:rsidRPr="00E56399" w:rsidRDefault="00A31489" w:rsidP="00A314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134BE05" w14:textId="77777777" w:rsidR="00335789" w:rsidRPr="00E56399" w:rsidRDefault="00335789" w:rsidP="003357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6A9D09" w14:textId="483E93AC" w:rsidR="00335789" w:rsidRPr="00E56399" w:rsidRDefault="00335789" w:rsidP="00335789">
      <w:pPr>
        <w:pStyle w:val="20"/>
        <w:rPr>
          <w:rFonts w:ascii="Times New Roman" w:hAnsi="Times New Roman" w:cs="Times New Roman"/>
          <w:sz w:val="24"/>
          <w:szCs w:val="24"/>
          <w:lang w:val="en-US"/>
        </w:rPr>
      </w:pPr>
      <w:r w:rsidRPr="00E56399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1A339D" w:rsidRPr="00E56399">
        <w:rPr>
          <w:rFonts w:ascii="Times New Roman" w:hAnsi="Times New Roman" w:cs="Times New Roman"/>
          <w:sz w:val="24"/>
          <w:szCs w:val="24"/>
        </w:rPr>
        <w:t>5</w:t>
      </w:r>
      <w:r w:rsidRPr="00E563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833DB">
        <w:rPr>
          <w:rFonts w:ascii="Times New Roman" w:hAnsi="Times New Roman" w:cs="Times New Roman"/>
          <w:sz w:val="24"/>
          <w:szCs w:val="24"/>
        </w:rPr>
        <w:t>3</w:t>
      </w:r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Трудовая</w:t>
      </w:r>
      <w:proofErr w:type="spellEnd"/>
      <w:r w:rsidRPr="00E563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6399">
        <w:rPr>
          <w:rFonts w:ascii="Times New Roman" w:hAnsi="Times New Roman" w:cs="Times New Roman"/>
          <w:sz w:val="24"/>
          <w:szCs w:val="24"/>
          <w:lang w:val="en-US"/>
        </w:rPr>
        <w:t>функция</w:t>
      </w:r>
      <w:proofErr w:type="spellEnd"/>
    </w:p>
    <w:p w14:paraId="5817263A" w14:textId="77777777" w:rsidR="00335789" w:rsidRPr="00E56399" w:rsidRDefault="00335789" w:rsidP="003357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4253"/>
        <w:gridCol w:w="692"/>
        <w:gridCol w:w="1137"/>
        <w:gridCol w:w="1703"/>
        <w:gridCol w:w="572"/>
      </w:tblGrid>
      <w:tr w:rsidR="00335789" w:rsidRPr="00E56399" w14:paraId="2B838228" w14:textId="77777777" w:rsidTr="00885032">
        <w:trPr>
          <w:jc w:val="center"/>
        </w:trPr>
        <w:tc>
          <w:tcPr>
            <w:tcW w:w="1843" w:type="dxa"/>
            <w:tcBorders>
              <w:right w:val="single" w:sz="4" w:space="0" w:color="808080"/>
            </w:tcBorders>
            <w:vAlign w:val="center"/>
          </w:tcPr>
          <w:p w14:paraId="0B22759C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06A2C9" w14:textId="77777777" w:rsidR="00335789" w:rsidRPr="00FC2207" w:rsidRDefault="00335789" w:rsidP="00A314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3D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после реализации инцидентов </w:t>
            </w:r>
            <w:r w:rsidR="00A31489" w:rsidRPr="002833DB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69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9FCCF0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85FDD0" w14:textId="77777777" w:rsidR="00335789" w:rsidRPr="00E56399" w:rsidRDefault="00335789" w:rsidP="001A33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F/0</w:t>
            </w:r>
            <w:r w:rsidR="001A339D" w:rsidRPr="00E56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66DA3F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CF79E1" w14:textId="77777777" w:rsidR="00335789" w:rsidRPr="00E56399" w:rsidRDefault="00335789" w:rsidP="008850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F251511" w14:textId="77777777" w:rsidR="00335789" w:rsidRPr="00E56399" w:rsidRDefault="00335789" w:rsidP="003357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E56399" w:rsidRPr="00E56399" w14:paraId="19C8F800" w14:textId="77777777" w:rsidTr="0088503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CA61386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4800AE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4ED693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8A8430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FE2DE2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330819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CA8E7B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89" w:rsidRPr="00E56399" w14:paraId="64C77E66" w14:textId="77777777" w:rsidTr="00885032">
        <w:trPr>
          <w:jc w:val="center"/>
        </w:trPr>
        <w:tc>
          <w:tcPr>
            <w:tcW w:w="1266" w:type="pct"/>
            <w:vAlign w:val="center"/>
          </w:tcPr>
          <w:p w14:paraId="4DDEE075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A55B4C7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505330C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3843DD4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344F27D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71784A4" w14:textId="77777777" w:rsidR="00335789" w:rsidRPr="00E56399" w:rsidRDefault="00335789" w:rsidP="008850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C48829C" w14:textId="77777777" w:rsidR="00335789" w:rsidRPr="00E56399" w:rsidRDefault="00335789" w:rsidP="008850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4490631" w14:textId="77777777" w:rsidR="00335789" w:rsidRPr="00E56399" w:rsidRDefault="00335789" w:rsidP="003357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56399" w:rsidRPr="00E56399" w14:paraId="2BDA2F5B" w14:textId="77777777" w:rsidTr="00885032">
        <w:trPr>
          <w:trHeight w:val="145"/>
          <w:jc w:val="center"/>
        </w:trPr>
        <w:tc>
          <w:tcPr>
            <w:tcW w:w="1266" w:type="pct"/>
            <w:vMerge w:val="restart"/>
          </w:tcPr>
          <w:p w14:paraId="107F584D" w14:textId="77777777" w:rsidR="00335789" w:rsidRPr="00E56399" w:rsidRDefault="00335789" w:rsidP="008850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06B34EE" w14:textId="218C811D" w:rsidR="00335789" w:rsidRPr="00E56399" w:rsidRDefault="007E6C80" w:rsidP="007E6C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я</w:t>
            </w: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35789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порядка восстановления </w:t>
            </w:r>
            <w:r w:rsidR="005525A4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функционирования бизнес- и технологических процессов и объектов информатизации </w:t>
            </w:r>
            <w:r w:rsidR="00335789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после реализации инцидентов </w:t>
            </w:r>
            <w:r w:rsidR="005525A4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информационной безопасности</w:t>
            </w:r>
            <w:r w:rsidR="001A339D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организации кредитно-финансовой сферы</w:t>
            </w:r>
          </w:p>
        </w:tc>
      </w:tr>
      <w:tr w:rsidR="00E56399" w:rsidRPr="00E56399" w14:paraId="1D8F8F44" w14:textId="77777777" w:rsidTr="00885032">
        <w:trPr>
          <w:trHeight w:val="150"/>
          <w:jc w:val="center"/>
        </w:trPr>
        <w:tc>
          <w:tcPr>
            <w:tcW w:w="1266" w:type="pct"/>
            <w:vMerge/>
          </w:tcPr>
          <w:p w14:paraId="6C5785EE" w14:textId="77777777" w:rsidR="005525A4" w:rsidRPr="00E56399" w:rsidRDefault="005525A4" w:rsidP="005525A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4" w:type="pct"/>
          </w:tcPr>
          <w:p w14:paraId="74B9F8ED" w14:textId="77777777" w:rsidR="005525A4" w:rsidRPr="00E56399" w:rsidRDefault="005525A4" w:rsidP="005525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Выполнение действий по восстановлению после инцидентов информационной безопасности в соответствии с едиными правилами и процедурами после реализации таких инцидентов</w:t>
            </w:r>
            <w:r w:rsidR="001A339D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организации кредитно-финансовой сферы</w:t>
            </w:r>
          </w:p>
        </w:tc>
      </w:tr>
      <w:tr w:rsidR="00E56399" w:rsidRPr="00E56399" w14:paraId="3BF657B7" w14:textId="77777777" w:rsidTr="00885032">
        <w:trPr>
          <w:trHeight w:val="150"/>
          <w:jc w:val="center"/>
        </w:trPr>
        <w:tc>
          <w:tcPr>
            <w:tcW w:w="1266" w:type="pct"/>
            <w:vMerge/>
          </w:tcPr>
          <w:p w14:paraId="2777DE39" w14:textId="77777777" w:rsidR="005525A4" w:rsidRPr="00E56399" w:rsidRDefault="005525A4" w:rsidP="005525A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4" w:type="pct"/>
          </w:tcPr>
          <w:p w14:paraId="3C95053A" w14:textId="77777777" w:rsidR="005525A4" w:rsidRPr="00E56399" w:rsidRDefault="005525A4" w:rsidP="005525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Разработка единых правил и процедур по восстановлению после инцидентов информационной безопасности в организации кредитно-финансовой сферы</w:t>
            </w:r>
          </w:p>
        </w:tc>
      </w:tr>
      <w:tr w:rsidR="00E56399" w:rsidRPr="00E56399" w14:paraId="6E2483DE" w14:textId="77777777" w:rsidTr="00885032">
        <w:trPr>
          <w:trHeight w:val="150"/>
          <w:jc w:val="center"/>
        </w:trPr>
        <w:tc>
          <w:tcPr>
            <w:tcW w:w="1266" w:type="pct"/>
            <w:vMerge/>
          </w:tcPr>
          <w:p w14:paraId="748FD28E" w14:textId="77777777" w:rsidR="005525A4" w:rsidRPr="00E56399" w:rsidRDefault="005525A4" w:rsidP="005525A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4" w:type="pct"/>
          </w:tcPr>
          <w:p w14:paraId="4C8D91F0" w14:textId="77777777" w:rsidR="005525A4" w:rsidRPr="00E56399" w:rsidRDefault="005525A4" w:rsidP="005525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критериев для оценки завершения восстановления и условий закрытия инцидента информационной безопасности</w:t>
            </w:r>
            <w:r w:rsidR="001A339D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организации кредитно-финансовой сферы</w:t>
            </w:r>
          </w:p>
        </w:tc>
      </w:tr>
      <w:tr w:rsidR="00E56399" w:rsidRPr="00E56399" w14:paraId="345E998E" w14:textId="77777777" w:rsidTr="00885032">
        <w:trPr>
          <w:trHeight w:val="150"/>
          <w:jc w:val="center"/>
        </w:trPr>
        <w:tc>
          <w:tcPr>
            <w:tcW w:w="1266" w:type="pct"/>
            <w:vMerge/>
          </w:tcPr>
          <w:p w14:paraId="09E3DA22" w14:textId="77777777" w:rsidR="005525A4" w:rsidRPr="00E56399" w:rsidRDefault="005525A4" w:rsidP="005525A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4" w:type="pct"/>
          </w:tcPr>
          <w:p w14:paraId="0533EED8" w14:textId="77777777" w:rsidR="005525A4" w:rsidRPr="00E56399" w:rsidRDefault="005525A4" w:rsidP="005525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Проведение оценки завершения восстановления для закрытия инцидента информационной безопасности</w:t>
            </w:r>
            <w:r w:rsidR="001A339D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организации кредитно-финансовой сферы</w:t>
            </w:r>
          </w:p>
        </w:tc>
      </w:tr>
      <w:tr w:rsidR="00E56399" w:rsidRPr="00E56399" w14:paraId="21BE92FB" w14:textId="77777777" w:rsidTr="00885032">
        <w:trPr>
          <w:trHeight w:val="150"/>
          <w:jc w:val="center"/>
        </w:trPr>
        <w:tc>
          <w:tcPr>
            <w:tcW w:w="1266" w:type="pct"/>
            <w:vMerge/>
          </w:tcPr>
          <w:p w14:paraId="2C35A232" w14:textId="77777777" w:rsidR="005525A4" w:rsidRPr="00E56399" w:rsidRDefault="005525A4" w:rsidP="005525A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4" w:type="pct"/>
          </w:tcPr>
          <w:p w14:paraId="209C2831" w14:textId="77777777" w:rsidR="005525A4" w:rsidRPr="00E56399" w:rsidRDefault="005525A4" w:rsidP="005525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Сбор и фиксация технических данных (свидетельств) в рамках восстановления функционирования бизнес- и технологических процессов и объектов информатизации после реализации инцидентов информационной безопасности</w:t>
            </w:r>
            <w:r w:rsidR="001A339D"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организации кредитно-финансовой сферы</w:t>
            </w:r>
          </w:p>
        </w:tc>
      </w:tr>
      <w:tr w:rsidR="00E56399" w:rsidRPr="00E56399" w14:paraId="0C49532E" w14:textId="77777777" w:rsidTr="00885032">
        <w:trPr>
          <w:trHeight w:val="150"/>
          <w:jc w:val="center"/>
        </w:trPr>
        <w:tc>
          <w:tcPr>
            <w:tcW w:w="1266" w:type="pct"/>
            <w:vMerge/>
          </w:tcPr>
          <w:p w14:paraId="27195CFC" w14:textId="77777777" w:rsidR="005525A4" w:rsidRPr="00E56399" w:rsidRDefault="005525A4" w:rsidP="005525A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4" w:type="pct"/>
          </w:tcPr>
          <w:p w14:paraId="1310F30F" w14:textId="77777777" w:rsidR="005525A4" w:rsidRPr="00E56399" w:rsidRDefault="005525A4" w:rsidP="005525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Осуществление взаимодействия в рамках восстановления после инцидентов информационной безопасности в организации кредитно-финансовой сферы, а также с внешними заинтересованными организациями</w:t>
            </w:r>
          </w:p>
        </w:tc>
      </w:tr>
      <w:tr w:rsidR="00E56399" w:rsidRPr="00E56399" w14:paraId="7AA919B5" w14:textId="77777777" w:rsidTr="00885032">
        <w:trPr>
          <w:trHeight w:val="150"/>
          <w:jc w:val="center"/>
        </w:trPr>
        <w:tc>
          <w:tcPr>
            <w:tcW w:w="1266" w:type="pct"/>
            <w:vMerge/>
          </w:tcPr>
          <w:p w14:paraId="7408BF2F" w14:textId="77777777" w:rsidR="005525A4" w:rsidRPr="00E56399" w:rsidRDefault="005525A4" w:rsidP="005525A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4" w:type="pct"/>
          </w:tcPr>
          <w:p w14:paraId="0E9B661D" w14:textId="4B986613" w:rsidR="005525A4" w:rsidRPr="00E56399" w:rsidRDefault="002833DB" w:rsidP="005525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Информирование Банка России и федерального органа исполнительной власти, уполномоченного в области обеспечения функционирования государственной системы обнаружения, предупреждения и ликвидации последствий компьютерных атак на информационные ресурсы Российской Федерации о статусе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предпринятых действиях по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инцидента информационной безопасности в организации кредитно-финансовой сферы</w:t>
            </w:r>
          </w:p>
        </w:tc>
      </w:tr>
      <w:tr w:rsidR="002833DB" w:rsidRPr="00E56399" w14:paraId="5F1A9496" w14:textId="77777777" w:rsidTr="00885032">
        <w:trPr>
          <w:trHeight w:val="252"/>
          <w:jc w:val="center"/>
        </w:trPr>
        <w:tc>
          <w:tcPr>
            <w:tcW w:w="1266" w:type="pct"/>
            <w:vMerge w:val="restart"/>
          </w:tcPr>
          <w:p w14:paraId="444C3747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3AF188D1" w14:textId="6ECBC64D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Анализировать и применять действующую нормативно-правовую и методологическую базу, а также требования законодательства Российской Федерации и нормативных актов Банка России, международные и национальные стандарты в сфере управления рисками информационной безопасности, обеспечения защиты информации и операционной надежности (</w:t>
            </w:r>
            <w:proofErr w:type="spellStart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33DB" w:rsidRPr="00E56399" w14:paraId="13F6B0A9" w14:textId="77777777" w:rsidTr="00885032">
        <w:trPr>
          <w:trHeight w:val="114"/>
          <w:jc w:val="center"/>
        </w:trPr>
        <w:tc>
          <w:tcPr>
            <w:tcW w:w="1266" w:type="pct"/>
            <w:vMerge/>
          </w:tcPr>
          <w:p w14:paraId="19C33674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710CD28F" w14:textId="3C229C15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Осуществлять работу с техническими средствами защиты информации, реализующими функции управления инцидентами информационной безопасности организации кредитно-финансовой сферы</w:t>
            </w:r>
          </w:p>
        </w:tc>
      </w:tr>
      <w:tr w:rsidR="002833DB" w:rsidRPr="00E56399" w14:paraId="3A796220" w14:textId="77777777" w:rsidTr="00885032">
        <w:trPr>
          <w:trHeight w:val="114"/>
          <w:jc w:val="center"/>
        </w:trPr>
        <w:tc>
          <w:tcPr>
            <w:tcW w:w="1266" w:type="pct"/>
            <w:vMerge/>
          </w:tcPr>
          <w:p w14:paraId="79E40ED8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D1A714D" w14:textId="7A2934DB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Анализировать технические данные, свидетельствующие о возникновении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инцидентов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безопасности в организации кредитно-финансовой сферы</w:t>
            </w:r>
          </w:p>
        </w:tc>
      </w:tr>
      <w:tr w:rsidR="002833DB" w:rsidRPr="00E56399" w14:paraId="0FB187EC" w14:textId="77777777" w:rsidTr="00885032">
        <w:trPr>
          <w:trHeight w:val="114"/>
          <w:jc w:val="center"/>
        </w:trPr>
        <w:tc>
          <w:tcPr>
            <w:tcW w:w="1266" w:type="pct"/>
            <w:vMerge/>
          </w:tcPr>
          <w:p w14:paraId="5DB64695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4BE9D9E" w14:textId="66F509CB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Формировать отчетность в рамках восстановления функционирования бизнес- и технологических процессов и объектов информатизации после реализации инцидентов информационной безопасности</w:t>
            </w:r>
          </w:p>
        </w:tc>
      </w:tr>
      <w:tr w:rsidR="002833DB" w:rsidRPr="00E56399" w14:paraId="2D84EE49" w14:textId="77777777" w:rsidTr="00885032">
        <w:trPr>
          <w:trHeight w:val="104"/>
          <w:jc w:val="center"/>
        </w:trPr>
        <w:tc>
          <w:tcPr>
            <w:tcW w:w="1266" w:type="pct"/>
            <w:vMerge/>
          </w:tcPr>
          <w:p w14:paraId="28B83430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3DB6EBE8" w14:textId="5D52F4F2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техническими средствами,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реализующими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управления инцидентами информационной безопасности организации кредитно-финансовой сферы</w:t>
            </w:r>
          </w:p>
        </w:tc>
      </w:tr>
      <w:tr w:rsidR="002833DB" w:rsidRPr="00E56399" w14:paraId="270D5D0F" w14:textId="77777777" w:rsidTr="00885032">
        <w:trPr>
          <w:trHeight w:val="108"/>
          <w:jc w:val="center"/>
        </w:trPr>
        <w:tc>
          <w:tcPr>
            <w:tcW w:w="1266" w:type="pct"/>
            <w:vMerge/>
          </w:tcPr>
          <w:p w14:paraId="5FB6398A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14:paraId="6CCA46DC" w14:textId="56D13811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меры, направленные на снижение тяжести последствий от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инцидентов информационной безопасности в организации кредитно-финансовой сферы</w:t>
            </w:r>
          </w:p>
        </w:tc>
      </w:tr>
      <w:tr w:rsidR="002833DB" w:rsidRPr="00E56399" w14:paraId="0B14257A" w14:textId="77777777" w:rsidTr="00885032">
        <w:trPr>
          <w:trHeight w:val="47"/>
          <w:jc w:val="center"/>
        </w:trPr>
        <w:tc>
          <w:tcPr>
            <w:tcW w:w="1266" w:type="pct"/>
            <w:vMerge w:val="restart"/>
            <w:tcBorders>
              <w:right w:val="single" w:sz="4" w:space="0" w:color="808080"/>
            </w:tcBorders>
          </w:tcPr>
          <w:p w14:paraId="46B7DB18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165D0EF9" w14:textId="6DEEDFBE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нормативные акты Банка России, международные и национальные стандарты в сфере управления рисками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обеспечения защиты информации и операционной надежности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кредитно-финансовой сферы</w:t>
            </w:r>
          </w:p>
        </w:tc>
      </w:tr>
      <w:tr w:rsidR="002833DB" w:rsidRPr="00E56399" w14:paraId="51B9B47E" w14:textId="77777777" w:rsidTr="00885032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1EEE6395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3A6F0FB0" w14:textId="2ABA4C82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уязвимости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угрозы, характерные для организаций кредитно-финансовой сферы</w:t>
            </w:r>
          </w:p>
        </w:tc>
      </w:tr>
      <w:tr w:rsidR="002833DB" w:rsidRPr="00E56399" w14:paraId="0D825860" w14:textId="77777777" w:rsidTr="00885032">
        <w:trPr>
          <w:trHeight w:val="9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5C4E32A5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3EF9BADC" w14:textId="0C861BB9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Базовый состав и функциональные возможности технических средств сбора технических данных для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событий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инцидентов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безопасности в кредитно-финансовой сфере</w:t>
            </w:r>
          </w:p>
        </w:tc>
      </w:tr>
      <w:tr w:rsidR="002833DB" w:rsidRPr="00E56399" w14:paraId="6012E796" w14:textId="77777777" w:rsidTr="00885032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5C85152B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7889F898" w14:textId="738EABF6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систем обеспечения защиты информации и операционной надежности (</w:t>
            </w:r>
            <w:proofErr w:type="spellStart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киберустойчивости</w:t>
            </w:r>
            <w:proofErr w:type="spellEnd"/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) в кредитно-финансовой сфере</w:t>
            </w:r>
          </w:p>
        </w:tc>
      </w:tr>
      <w:tr w:rsidR="002833DB" w:rsidRPr="00E56399" w14:paraId="129A1ED0" w14:textId="77777777" w:rsidTr="00885032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504B55CF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7527CAC0" w14:textId="059F323E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Типовые события и инциденты информационной безопасности в кредитно-финансовой сфере</w:t>
            </w:r>
          </w:p>
        </w:tc>
      </w:tr>
      <w:tr w:rsidR="002833DB" w:rsidRPr="00E56399" w14:paraId="5C6AD484" w14:textId="77777777" w:rsidTr="00885032">
        <w:trPr>
          <w:trHeight w:val="47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3D9CDD2A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45DD78A9" w14:textId="76D9EBD5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с техническими средствами, </w:t>
            </w:r>
            <w:r w:rsidRPr="0010687D">
              <w:rPr>
                <w:rFonts w:ascii="Times New Roman" w:hAnsi="Times New Roman" w:cs="Times New Roman"/>
                <w:sz w:val="24"/>
                <w:szCs w:val="24"/>
              </w:rPr>
              <w:t>реализующими</w:t>
            </w: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управления инцидентами информационной безопасности организации кредитно-финансовой сферы</w:t>
            </w:r>
          </w:p>
        </w:tc>
      </w:tr>
      <w:tr w:rsidR="002833DB" w:rsidRPr="00E56399" w14:paraId="0F9DDF24" w14:textId="77777777" w:rsidTr="00885032">
        <w:trPr>
          <w:trHeight w:val="1010"/>
          <w:jc w:val="center"/>
        </w:trPr>
        <w:tc>
          <w:tcPr>
            <w:tcW w:w="1266" w:type="pct"/>
            <w:vMerge/>
            <w:tcBorders>
              <w:right w:val="single" w:sz="4" w:space="0" w:color="808080"/>
            </w:tcBorders>
          </w:tcPr>
          <w:p w14:paraId="0967C617" w14:textId="77777777" w:rsidR="002833DB" w:rsidRPr="00E56399" w:rsidRDefault="002833DB" w:rsidP="00283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left w:val="single" w:sz="4" w:space="0" w:color="808080"/>
            </w:tcBorders>
          </w:tcPr>
          <w:p w14:paraId="6D2716AD" w14:textId="2B06894C" w:rsidR="002833DB" w:rsidRPr="00E56399" w:rsidRDefault="002833DB" w:rsidP="00283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6487">
              <w:rPr>
                <w:rFonts w:ascii="Times New Roman" w:hAnsi="Times New Roman" w:cs="Times New Roman"/>
                <w:sz w:val="24"/>
                <w:szCs w:val="24"/>
              </w:rPr>
              <w:t>Подходы к описанию сценариев реализации инцидентов информационной безопасности в организации кредитно-финансовой сферы</w:t>
            </w:r>
          </w:p>
        </w:tc>
      </w:tr>
      <w:tr w:rsidR="005525A4" w:rsidRPr="00E56399" w14:paraId="4F362A9D" w14:textId="77777777" w:rsidTr="00885032">
        <w:trPr>
          <w:trHeight w:val="426"/>
          <w:jc w:val="center"/>
        </w:trPr>
        <w:tc>
          <w:tcPr>
            <w:tcW w:w="1266" w:type="pct"/>
          </w:tcPr>
          <w:p w14:paraId="368617F5" w14:textId="77777777" w:rsidR="005525A4" w:rsidRPr="00E56399" w:rsidRDefault="005525A4" w:rsidP="005525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E56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5151EE77" w14:textId="77777777" w:rsidR="005525A4" w:rsidRPr="00E56399" w:rsidRDefault="005525A4" w:rsidP="005525A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C0DABA3" w14:textId="77777777" w:rsidR="00335789" w:rsidRPr="00E56399" w:rsidRDefault="00335789" w:rsidP="0033578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7E8DEA" w14:textId="77777777" w:rsidR="00705CAF" w:rsidRPr="00E56399" w:rsidRDefault="00705CAF" w:rsidP="00AE7366">
      <w:pPr>
        <w:pStyle w:val="1b"/>
        <w:jc w:val="center"/>
        <w:rPr>
          <w:sz w:val="24"/>
          <w:szCs w:val="24"/>
          <w:lang w:val="ru-RU"/>
        </w:rPr>
      </w:pPr>
    </w:p>
    <w:p w14:paraId="09173409" w14:textId="77777777" w:rsidR="00AE7366" w:rsidRPr="00E56399" w:rsidRDefault="00AE7366" w:rsidP="00AE7366">
      <w:pPr>
        <w:pStyle w:val="1b"/>
        <w:jc w:val="center"/>
        <w:rPr>
          <w:sz w:val="24"/>
          <w:szCs w:val="24"/>
          <w:lang w:val="ru-RU"/>
        </w:rPr>
      </w:pPr>
      <w:bookmarkStart w:id="16" w:name="_Toc40870291"/>
      <w:r w:rsidRPr="00E56399">
        <w:rPr>
          <w:sz w:val="24"/>
          <w:szCs w:val="24"/>
          <w:lang w:val="ru-RU"/>
        </w:rPr>
        <w:t>IV. Сведения об организациях – разработчиках профессионального стандарта</w:t>
      </w:r>
      <w:bookmarkEnd w:id="16"/>
    </w:p>
    <w:p w14:paraId="5A33F191" w14:textId="77777777" w:rsidR="00AE7366" w:rsidRPr="00E56399" w:rsidRDefault="00AE7366" w:rsidP="00AE736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15C73FA4" w14:textId="77777777" w:rsidR="00AE7366" w:rsidRPr="00E56399" w:rsidRDefault="00AE7366" w:rsidP="00AE7366">
      <w:pPr>
        <w:suppressAutoHyphens/>
        <w:rPr>
          <w:rFonts w:ascii="Times New Roman" w:hAnsi="Times New Roman" w:cs="Times New Roman"/>
          <w:sz w:val="24"/>
          <w:szCs w:val="24"/>
        </w:rPr>
      </w:pPr>
      <w:r w:rsidRPr="00E56399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14:paraId="17E122A4" w14:textId="77777777" w:rsidR="00AE7366" w:rsidRPr="00E56399" w:rsidRDefault="00AE7366" w:rsidP="00AE7366">
      <w:pPr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E56399" w:rsidRPr="00E56399" w14:paraId="52E1F4B1" w14:textId="77777777" w:rsidTr="00BD1D80">
        <w:trPr>
          <w:trHeight w:val="340"/>
        </w:trPr>
        <w:tc>
          <w:tcPr>
            <w:tcW w:w="5000" w:type="pct"/>
            <w:vAlign w:val="center"/>
          </w:tcPr>
          <w:p w14:paraId="32FA9990" w14:textId="7E8C18E1" w:rsidR="00AE7366" w:rsidRPr="00E56399" w:rsidRDefault="001A339D" w:rsidP="00CE2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Центральный </w:t>
            </w:r>
            <w:r w:rsidR="00CE251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CE2512" w:rsidRPr="00E56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 </w:t>
            </w:r>
            <w:r w:rsidRPr="00E56399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 Федерации</w:t>
            </w:r>
          </w:p>
        </w:tc>
      </w:tr>
      <w:tr w:rsidR="00A86B96" w:rsidRPr="00E56399" w14:paraId="3F9FFC99" w14:textId="77777777" w:rsidTr="00BD1D80">
        <w:trPr>
          <w:trHeight w:val="624"/>
        </w:trPr>
        <w:tc>
          <w:tcPr>
            <w:tcW w:w="5000" w:type="pct"/>
            <w:vAlign w:val="center"/>
          </w:tcPr>
          <w:p w14:paraId="4174F9CD" w14:textId="77777777" w:rsidR="00AE7366" w:rsidRPr="00E56399" w:rsidRDefault="00AE7366" w:rsidP="00BD1D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7AA4C3A" w14:textId="77777777" w:rsidR="00AE7366" w:rsidRPr="00E56399" w:rsidRDefault="00AE7366" w:rsidP="00AE7366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5B3B3452" w14:textId="77777777" w:rsidR="00AE7366" w:rsidRPr="00E56399" w:rsidRDefault="00AE7366" w:rsidP="00AE7366">
      <w:p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E56399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14:paraId="09531352" w14:textId="77777777" w:rsidR="00AE7366" w:rsidRPr="00E56399" w:rsidRDefault="00AE7366" w:rsidP="00AE7366">
      <w:pPr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34"/>
        <w:gridCol w:w="9661"/>
      </w:tblGrid>
      <w:tr w:rsidR="00E56399" w:rsidRPr="00E56399" w14:paraId="3AF60960" w14:textId="77777777" w:rsidTr="00BD1D80">
        <w:trPr>
          <w:trHeight w:val="20"/>
        </w:trPr>
        <w:tc>
          <w:tcPr>
            <w:tcW w:w="262" w:type="pct"/>
          </w:tcPr>
          <w:p w14:paraId="5318E8FC" w14:textId="77777777" w:rsidR="00AE7366" w:rsidRPr="00E56399" w:rsidRDefault="00AE7366" w:rsidP="00BD1D8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pct"/>
          </w:tcPr>
          <w:p w14:paraId="7DAEEE39" w14:textId="77777777" w:rsidR="00AE7366" w:rsidRPr="00E56399" w:rsidRDefault="00AE7366" w:rsidP="00BD1D8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399" w:rsidRPr="00E56399" w14:paraId="4E6BAF10" w14:textId="77777777" w:rsidTr="00BD1D80">
        <w:trPr>
          <w:trHeight w:val="20"/>
        </w:trPr>
        <w:tc>
          <w:tcPr>
            <w:tcW w:w="262" w:type="pct"/>
          </w:tcPr>
          <w:p w14:paraId="0BD28DB5" w14:textId="77777777" w:rsidR="00AE7366" w:rsidRPr="00E56399" w:rsidRDefault="00AE7366" w:rsidP="00BD1D8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pct"/>
          </w:tcPr>
          <w:p w14:paraId="27930676" w14:textId="77777777" w:rsidR="00AE7366" w:rsidRPr="00E56399" w:rsidRDefault="00AE7366" w:rsidP="00BD1D8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399" w:rsidRPr="00E56399" w14:paraId="47CC4074" w14:textId="77777777" w:rsidTr="00BD1D80">
        <w:trPr>
          <w:trHeight w:val="20"/>
        </w:trPr>
        <w:tc>
          <w:tcPr>
            <w:tcW w:w="262" w:type="pct"/>
          </w:tcPr>
          <w:p w14:paraId="1427DC9F" w14:textId="77777777" w:rsidR="00AE7366" w:rsidRPr="00E56399" w:rsidRDefault="00AE7366" w:rsidP="00BD1D8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pct"/>
          </w:tcPr>
          <w:p w14:paraId="58477123" w14:textId="77777777" w:rsidR="00AE7366" w:rsidRPr="00E56399" w:rsidRDefault="00AE7366" w:rsidP="00BD1D8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96" w:rsidRPr="00E56399" w14:paraId="768F602B" w14:textId="77777777" w:rsidTr="00BD1D80">
        <w:trPr>
          <w:trHeight w:val="20"/>
        </w:trPr>
        <w:tc>
          <w:tcPr>
            <w:tcW w:w="262" w:type="pct"/>
          </w:tcPr>
          <w:p w14:paraId="01D17BD5" w14:textId="77777777" w:rsidR="00AE7366" w:rsidRPr="00E56399" w:rsidRDefault="00AE7366" w:rsidP="00BD1D8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pct"/>
          </w:tcPr>
          <w:p w14:paraId="5C885E1D" w14:textId="77777777" w:rsidR="00AE7366" w:rsidRPr="00E56399" w:rsidRDefault="00AE7366" w:rsidP="00BD1D8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693619" w14:textId="77777777" w:rsidR="005143B5" w:rsidRPr="00E56399" w:rsidRDefault="005143B5" w:rsidP="005143B5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14:paraId="604D4D3F" w14:textId="77777777" w:rsidR="00AC7091" w:rsidRPr="00E56399" w:rsidRDefault="00AC7091">
      <w:pPr>
        <w:spacing w:after="0" w:line="240" w:lineRule="auto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sectPr w:rsidR="00AC7091" w:rsidRPr="00E56399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65E2E" w14:textId="77777777" w:rsidR="003B3CE4" w:rsidRDefault="003B3CE4" w:rsidP="0085401D">
      <w:pPr>
        <w:spacing w:after="0" w:line="240" w:lineRule="auto"/>
      </w:pPr>
      <w:r>
        <w:separator/>
      </w:r>
    </w:p>
  </w:endnote>
  <w:endnote w:type="continuationSeparator" w:id="0">
    <w:p w14:paraId="22F735B6" w14:textId="77777777" w:rsidR="003B3CE4" w:rsidRDefault="003B3CE4" w:rsidP="0085401D">
      <w:pPr>
        <w:spacing w:after="0" w:line="240" w:lineRule="auto"/>
      </w:pPr>
      <w:r>
        <w:continuationSeparator/>
      </w:r>
    </w:p>
  </w:endnote>
  <w:endnote w:id="1">
    <w:p w14:paraId="30897B91" w14:textId="6EC22558" w:rsidR="0008123B" w:rsidRPr="002565B9" w:rsidRDefault="0008123B" w:rsidP="003C3A5A">
      <w:pPr>
        <w:spacing w:after="0"/>
        <w:rPr>
          <w:rFonts w:ascii="Times New Roman" w:hAnsi="Times New Roman" w:cs="Times New Roman"/>
          <w:sz w:val="20"/>
          <w:szCs w:val="24"/>
        </w:rPr>
      </w:pPr>
      <w:r w:rsidRPr="000B252F">
        <w:rPr>
          <w:rStyle w:val="af3"/>
          <w:rFonts w:ascii="Times New Roman" w:hAnsi="Times New Roman"/>
        </w:rPr>
        <w:endnoteRef/>
      </w:r>
      <w:r>
        <w:rPr>
          <w:rFonts w:ascii="Times New Roman" w:hAnsi="Times New Roman" w:cs="Times New Roman"/>
          <w:sz w:val="20"/>
          <w:szCs w:val="24"/>
        </w:rPr>
        <w:t xml:space="preserve"> «</w:t>
      </w:r>
      <w:r w:rsidRPr="00730DD4">
        <w:rPr>
          <w:rFonts w:ascii="Times New Roman" w:hAnsi="Times New Roman" w:cs="Times New Roman"/>
          <w:sz w:val="20"/>
          <w:szCs w:val="24"/>
        </w:rPr>
        <w:t>ОК 010-2014 (МСКЗ-08). Общероссийский классификатор занятий</w:t>
      </w:r>
      <w:r>
        <w:rPr>
          <w:rFonts w:ascii="Times New Roman" w:hAnsi="Times New Roman" w:cs="Times New Roman"/>
          <w:sz w:val="20"/>
          <w:szCs w:val="24"/>
        </w:rPr>
        <w:t xml:space="preserve">» </w:t>
      </w:r>
      <w:r w:rsidRPr="00730DD4">
        <w:rPr>
          <w:rFonts w:ascii="Times New Roman" w:hAnsi="Times New Roman" w:cs="Times New Roman"/>
          <w:sz w:val="20"/>
          <w:szCs w:val="24"/>
        </w:rPr>
        <w:t xml:space="preserve">(принят и введен в действие </w:t>
      </w:r>
      <w:r>
        <w:rPr>
          <w:rFonts w:ascii="Times New Roman" w:hAnsi="Times New Roman" w:cs="Times New Roman"/>
          <w:sz w:val="20"/>
          <w:szCs w:val="24"/>
        </w:rPr>
        <w:t>п</w:t>
      </w:r>
      <w:r w:rsidRPr="00730DD4">
        <w:rPr>
          <w:rFonts w:ascii="Times New Roman" w:hAnsi="Times New Roman" w:cs="Times New Roman"/>
          <w:sz w:val="20"/>
          <w:szCs w:val="24"/>
        </w:rPr>
        <w:t xml:space="preserve">риказом Росстандарта от 12.12.2014 </w:t>
      </w:r>
      <w:r>
        <w:rPr>
          <w:rFonts w:ascii="Times New Roman" w:hAnsi="Times New Roman" w:cs="Times New Roman"/>
          <w:sz w:val="20"/>
          <w:szCs w:val="24"/>
        </w:rPr>
        <w:t>№</w:t>
      </w:r>
      <w:r w:rsidRPr="00730DD4">
        <w:rPr>
          <w:rFonts w:ascii="Times New Roman" w:hAnsi="Times New Roman" w:cs="Times New Roman"/>
          <w:sz w:val="20"/>
          <w:szCs w:val="24"/>
        </w:rPr>
        <w:t xml:space="preserve"> 2020-ст)</w:t>
      </w:r>
      <w:r>
        <w:rPr>
          <w:rFonts w:ascii="Times New Roman" w:hAnsi="Times New Roman" w:cs="Times New Roman"/>
          <w:sz w:val="20"/>
          <w:szCs w:val="24"/>
        </w:rPr>
        <w:t>.</w:t>
      </w:r>
    </w:p>
  </w:endnote>
  <w:endnote w:id="2">
    <w:p w14:paraId="25564697" w14:textId="0C315AE5" w:rsidR="0008123B" w:rsidRPr="000B252F" w:rsidRDefault="0008123B">
      <w:pPr>
        <w:pStyle w:val="af1"/>
        <w:rPr>
          <w:rFonts w:ascii="Times New Roman" w:hAnsi="Times New Roman"/>
          <w:lang w:val="ru-RU"/>
        </w:rPr>
      </w:pPr>
      <w:r w:rsidRPr="000B252F">
        <w:rPr>
          <w:rStyle w:val="af3"/>
          <w:rFonts w:ascii="Times New Roman" w:hAnsi="Times New Roman"/>
        </w:rPr>
        <w:endnoteRef/>
      </w:r>
      <w:r w:rsidRPr="000B252F">
        <w:rPr>
          <w:rFonts w:ascii="Times New Roman" w:hAnsi="Times New Roman"/>
        </w:rPr>
        <w:t xml:space="preserve"> </w:t>
      </w:r>
      <w:r w:rsidRPr="000B252F">
        <w:rPr>
          <w:rFonts w:ascii="Times New Roman" w:hAnsi="Times New Roman"/>
          <w:lang w:val="ru-RU"/>
        </w:rPr>
        <w:t>Общероссийский классификатор видов экономической деятельности</w:t>
      </w:r>
      <w:r>
        <w:rPr>
          <w:rFonts w:ascii="Times New Roman" w:hAnsi="Times New Roman"/>
          <w:lang w:val="ru-RU"/>
        </w:rPr>
        <w:t>.</w:t>
      </w:r>
    </w:p>
  </w:endnote>
  <w:endnote w:id="3">
    <w:p w14:paraId="732AF907" w14:textId="34D36F74" w:rsidR="0008123B" w:rsidRPr="002833DB" w:rsidRDefault="0008123B" w:rsidP="002833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3A5A">
        <w:rPr>
          <w:rStyle w:val="af3"/>
          <w:sz w:val="20"/>
          <w:szCs w:val="20"/>
        </w:rPr>
        <w:endnoteRef/>
      </w:r>
      <w:r w:rsidRPr="003C3A5A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3C3A5A">
        <w:rPr>
          <w:rFonts w:ascii="Times New Roman" w:hAnsi="Times New Roman" w:cs="Times New Roman"/>
          <w:sz w:val="20"/>
          <w:szCs w:val="20"/>
        </w:rPr>
        <w:t>ОК 009-2016. Общероссийский классификатор специальностей по образованию</w:t>
      </w:r>
      <w:r>
        <w:rPr>
          <w:rFonts w:ascii="Times New Roman" w:hAnsi="Times New Roman" w:cs="Times New Roman"/>
          <w:sz w:val="20"/>
          <w:szCs w:val="20"/>
        </w:rPr>
        <w:t>»</w:t>
      </w:r>
      <w:r w:rsidR="006B3120">
        <w:rPr>
          <w:rFonts w:ascii="Times New Roman" w:hAnsi="Times New Roman" w:cs="Times New Roman"/>
          <w:sz w:val="20"/>
          <w:szCs w:val="20"/>
        </w:rPr>
        <w:t xml:space="preserve"> </w:t>
      </w:r>
      <w:r w:rsidRPr="003C3A5A">
        <w:rPr>
          <w:rFonts w:ascii="Times New Roman" w:hAnsi="Times New Roman" w:cs="Times New Roman"/>
          <w:sz w:val="20"/>
          <w:szCs w:val="20"/>
        </w:rPr>
        <w:t xml:space="preserve">(принят и введен в действие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3C3A5A">
        <w:rPr>
          <w:rFonts w:ascii="Times New Roman" w:hAnsi="Times New Roman" w:cs="Times New Roman"/>
          <w:sz w:val="20"/>
          <w:szCs w:val="20"/>
        </w:rPr>
        <w:t xml:space="preserve">риказом Росстандарта от 08.12.2016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C3A5A">
        <w:rPr>
          <w:rFonts w:ascii="Times New Roman" w:hAnsi="Times New Roman" w:cs="Times New Roman"/>
          <w:sz w:val="20"/>
          <w:szCs w:val="20"/>
        </w:rPr>
        <w:t xml:space="preserve"> 2007-ст)</w:t>
      </w:r>
      <w:r>
        <w:rPr>
          <w:rFonts w:ascii="Times New Roman" w:hAnsi="Times New Roman" w:cs="Times New Roman"/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23BF9" w14:textId="77777777" w:rsidR="003B3CE4" w:rsidRDefault="003B3CE4" w:rsidP="0085401D">
      <w:pPr>
        <w:spacing w:after="0" w:line="240" w:lineRule="auto"/>
      </w:pPr>
      <w:r>
        <w:separator/>
      </w:r>
    </w:p>
  </w:footnote>
  <w:footnote w:type="continuationSeparator" w:id="0">
    <w:p w14:paraId="0D0C7344" w14:textId="77777777" w:rsidR="003B3CE4" w:rsidRDefault="003B3CE4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1776A" w14:textId="77777777" w:rsidR="0008123B" w:rsidRDefault="0008123B" w:rsidP="00DB71B3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722F0F2C" w14:textId="77777777" w:rsidR="0008123B" w:rsidRDefault="0008123B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DFED" w14:textId="7661B96F" w:rsidR="0008123B" w:rsidRPr="00014E1E" w:rsidRDefault="0008123B" w:rsidP="00DB71B3">
    <w:pPr>
      <w:pStyle w:val="af7"/>
      <w:framePr w:wrap="around" w:vAnchor="text" w:hAnchor="margin" w:xAlign="center" w:y="1"/>
      <w:rPr>
        <w:rStyle w:val="af6"/>
        <w:rFonts w:ascii="Times New Roman" w:hAnsi="Times New Roman"/>
      </w:rPr>
    </w:pPr>
    <w:r w:rsidRPr="00014E1E">
      <w:rPr>
        <w:rStyle w:val="af6"/>
        <w:rFonts w:ascii="Times New Roman" w:hAnsi="Times New Roman"/>
      </w:rPr>
      <w:fldChar w:fldCharType="begin"/>
    </w:r>
    <w:r w:rsidRPr="00014E1E">
      <w:rPr>
        <w:rStyle w:val="af6"/>
        <w:rFonts w:ascii="Times New Roman" w:hAnsi="Times New Roman"/>
      </w:rPr>
      <w:instrText xml:space="preserve">PAGE  </w:instrText>
    </w:r>
    <w:r w:rsidRPr="00014E1E">
      <w:rPr>
        <w:rStyle w:val="af6"/>
        <w:rFonts w:ascii="Times New Roman" w:hAnsi="Times New Roman"/>
      </w:rPr>
      <w:fldChar w:fldCharType="separate"/>
    </w:r>
    <w:r w:rsidR="00D82F5A">
      <w:rPr>
        <w:rStyle w:val="af6"/>
        <w:rFonts w:ascii="Times New Roman" w:hAnsi="Times New Roman"/>
        <w:noProof/>
      </w:rPr>
      <w:t>4</w:t>
    </w:r>
    <w:r w:rsidR="00D82F5A">
      <w:rPr>
        <w:rStyle w:val="af6"/>
        <w:rFonts w:ascii="Times New Roman" w:hAnsi="Times New Roman"/>
        <w:noProof/>
      </w:rPr>
      <w:t>1</w:t>
    </w:r>
    <w:r w:rsidRPr="00014E1E">
      <w:rPr>
        <w:rStyle w:val="af6"/>
        <w:rFonts w:ascii="Times New Roman" w:hAnsi="Times New Roman"/>
      </w:rPr>
      <w:fldChar w:fldCharType="end"/>
    </w:r>
  </w:p>
  <w:p w14:paraId="53C58294" w14:textId="77777777" w:rsidR="0008123B" w:rsidRPr="00C207C0" w:rsidRDefault="0008123B" w:rsidP="00C207C0">
    <w:pPr>
      <w:pStyle w:val="a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E9238" w14:textId="77777777" w:rsidR="0008123B" w:rsidRPr="00C207C0" w:rsidRDefault="0008123B" w:rsidP="00582606">
    <w:pPr>
      <w:pStyle w:val="af7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2BF51" w14:textId="3688EE6F" w:rsidR="0008123B" w:rsidRPr="00051FA9" w:rsidRDefault="0008123B" w:rsidP="00582606">
    <w:pPr>
      <w:pStyle w:val="af7"/>
      <w:jc w:val="center"/>
      <w:rPr>
        <w:rFonts w:ascii="Times New Roman" w:hAnsi="Times New Roman"/>
      </w:rPr>
    </w:pPr>
    <w:r w:rsidRPr="00051FA9">
      <w:rPr>
        <w:rStyle w:val="af6"/>
        <w:rFonts w:ascii="Times New Roman" w:hAnsi="Times New Roman"/>
      </w:rPr>
      <w:fldChar w:fldCharType="begin"/>
    </w:r>
    <w:r w:rsidRPr="00051FA9">
      <w:rPr>
        <w:rStyle w:val="af6"/>
        <w:rFonts w:ascii="Times New Roman" w:hAnsi="Times New Roman"/>
      </w:rPr>
      <w:instrText xml:space="preserve"> PAGE </w:instrText>
    </w:r>
    <w:r w:rsidRPr="00051FA9">
      <w:rPr>
        <w:rStyle w:val="af6"/>
        <w:rFonts w:ascii="Times New Roman" w:hAnsi="Times New Roman"/>
      </w:rPr>
      <w:fldChar w:fldCharType="separate"/>
    </w:r>
    <w:r w:rsidR="00D82F5A">
      <w:rPr>
        <w:rStyle w:val="af6"/>
        <w:rFonts w:ascii="Times New Roman" w:hAnsi="Times New Roman"/>
        <w:noProof/>
      </w:rPr>
      <w:t>2</w:t>
    </w:r>
    <w:r w:rsidRPr="00051FA9">
      <w:rPr>
        <w:rStyle w:val="af6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177EAFEC"/>
    <w:lvl w:ilvl="0">
      <w:start w:val="1"/>
      <w:numFmt w:val="bullet"/>
      <w:pStyle w:val="2"/>
      <w:lvlText w:val="-"/>
      <w:lvlJc w:val="left"/>
      <w:pPr>
        <w:tabs>
          <w:tab w:val="num" w:pos="1398"/>
        </w:tabs>
        <w:ind w:left="1435" w:hanging="397"/>
      </w:pPr>
      <w:rPr>
        <w:rFonts w:ascii="Arial" w:hAnsi="Arial" w:hint="default"/>
      </w:rPr>
    </w:lvl>
  </w:abstractNum>
  <w:abstractNum w:abstractNumId="1" w15:restartNumberingAfterBreak="0">
    <w:nsid w:val="FFFFFF89"/>
    <w:multiLevelType w:val="singleLevel"/>
    <w:tmpl w:val="8362C1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95FDD"/>
    <w:multiLevelType w:val="hybridMultilevel"/>
    <w:tmpl w:val="A9640AC8"/>
    <w:lvl w:ilvl="0" w:tplc="1D36E88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6FA2F20"/>
    <w:multiLevelType w:val="hybridMultilevel"/>
    <w:tmpl w:val="7076C2AA"/>
    <w:lvl w:ilvl="0" w:tplc="9326AD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7299F"/>
    <w:multiLevelType w:val="hybridMultilevel"/>
    <w:tmpl w:val="5FBC4156"/>
    <w:lvl w:ilvl="0" w:tplc="099AD9F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2A7370"/>
    <w:multiLevelType w:val="hybridMultilevel"/>
    <w:tmpl w:val="56BCDD7E"/>
    <w:lvl w:ilvl="0" w:tplc="B67E8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1A6011"/>
    <w:multiLevelType w:val="hybridMultilevel"/>
    <w:tmpl w:val="7076C2AA"/>
    <w:lvl w:ilvl="0" w:tplc="9326AD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44265"/>
    <w:multiLevelType w:val="hybridMultilevel"/>
    <w:tmpl w:val="7076C2AA"/>
    <w:lvl w:ilvl="0" w:tplc="9326AD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20CE5"/>
    <w:multiLevelType w:val="hybridMultilevel"/>
    <w:tmpl w:val="C8F88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F0C27"/>
    <w:multiLevelType w:val="hybridMultilevel"/>
    <w:tmpl w:val="7076C2AA"/>
    <w:lvl w:ilvl="0" w:tplc="9326AD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92B29"/>
    <w:multiLevelType w:val="hybridMultilevel"/>
    <w:tmpl w:val="0A1E7CD4"/>
    <w:lvl w:ilvl="0" w:tplc="8F785F94">
      <w:start w:val="1"/>
      <w:numFmt w:val="decimal"/>
      <w:lvlText w:val="%1."/>
      <w:lvlJc w:val="left"/>
      <w:pPr>
        <w:ind w:left="1069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630445"/>
    <w:multiLevelType w:val="hybridMultilevel"/>
    <w:tmpl w:val="7076C2AA"/>
    <w:lvl w:ilvl="0" w:tplc="9326AD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C6B67"/>
    <w:multiLevelType w:val="hybridMultilevel"/>
    <w:tmpl w:val="1AEE7CCA"/>
    <w:lvl w:ilvl="0" w:tplc="44D613E4">
      <w:start w:val="1"/>
      <w:numFmt w:val="bullet"/>
      <w:suff w:val="space"/>
      <w:lvlText w:val="-"/>
      <w:lvlJc w:val="left"/>
      <w:pPr>
        <w:ind w:left="709" w:firstLine="0"/>
      </w:pPr>
      <w:rPr>
        <w:rFonts w:ascii="Arial" w:hAnsi="Arial" w:hint="default"/>
        <w:color w:val="auto"/>
        <w:sz w:val="24"/>
        <w:szCs w:val="20"/>
      </w:rPr>
    </w:lvl>
    <w:lvl w:ilvl="1" w:tplc="FAFEA8B2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6D6CF2"/>
    <w:multiLevelType w:val="hybridMultilevel"/>
    <w:tmpl w:val="7076C2AA"/>
    <w:lvl w:ilvl="0" w:tplc="9326AD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33A32"/>
    <w:multiLevelType w:val="hybridMultilevel"/>
    <w:tmpl w:val="7076C2AA"/>
    <w:lvl w:ilvl="0" w:tplc="9326AD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F17D9"/>
    <w:multiLevelType w:val="hybridMultilevel"/>
    <w:tmpl w:val="7076C2AA"/>
    <w:lvl w:ilvl="0" w:tplc="9326AD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B426BF4"/>
    <w:multiLevelType w:val="hybridMultilevel"/>
    <w:tmpl w:val="7076C2AA"/>
    <w:lvl w:ilvl="0" w:tplc="9326AD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B5C2D"/>
    <w:multiLevelType w:val="hybridMultilevel"/>
    <w:tmpl w:val="382656BE"/>
    <w:lvl w:ilvl="0" w:tplc="375C29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A90CE9"/>
    <w:multiLevelType w:val="hybridMultilevel"/>
    <w:tmpl w:val="7076C2AA"/>
    <w:lvl w:ilvl="0" w:tplc="9326AD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155A"/>
    <w:multiLevelType w:val="hybridMultilevel"/>
    <w:tmpl w:val="7076C2AA"/>
    <w:lvl w:ilvl="0" w:tplc="9326AD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B1914BE"/>
    <w:multiLevelType w:val="hybridMultilevel"/>
    <w:tmpl w:val="7076C2AA"/>
    <w:lvl w:ilvl="0" w:tplc="9326AD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4065BF"/>
    <w:multiLevelType w:val="hybridMultilevel"/>
    <w:tmpl w:val="38C43EBE"/>
    <w:lvl w:ilvl="0" w:tplc="79CE59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2" w15:restartNumberingAfterBreak="0">
    <w:nsid w:val="647C2657"/>
    <w:multiLevelType w:val="hybridMultilevel"/>
    <w:tmpl w:val="31420E3A"/>
    <w:lvl w:ilvl="0" w:tplc="0498AF1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5" w15:restartNumberingAfterBreak="0">
    <w:nsid w:val="691F0F6D"/>
    <w:multiLevelType w:val="hybridMultilevel"/>
    <w:tmpl w:val="7076C2AA"/>
    <w:lvl w:ilvl="0" w:tplc="9326AD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23420"/>
    <w:multiLevelType w:val="hybridMultilevel"/>
    <w:tmpl w:val="D1DC63C2"/>
    <w:lvl w:ilvl="0" w:tplc="9326AD20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5882D1B"/>
    <w:multiLevelType w:val="hybridMultilevel"/>
    <w:tmpl w:val="23606DA8"/>
    <w:lvl w:ilvl="0" w:tplc="56101206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30"/>
  </w:num>
  <w:num w:numId="3">
    <w:abstractNumId w:val="17"/>
  </w:num>
  <w:num w:numId="4">
    <w:abstractNumId w:val="16"/>
  </w:num>
  <w:num w:numId="5">
    <w:abstractNumId w:val="19"/>
  </w:num>
  <w:num w:numId="6">
    <w:abstractNumId w:val="4"/>
  </w:num>
  <w:num w:numId="7">
    <w:abstractNumId w:val="37"/>
  </w:num>
  <w:num w:numId="8">
    <w:abstractNumId w:val="23"/>
  </w:num>
  <w:num w:numId="9">
    <w:abstractNumId w:val="40"/>
  </w:num>
  <w:num w:numId="10">
    <w:abstractNumId w:val="33"/>
  </w:num>
  <w:num w:numId="11">
    <w:abstractNumId w:val="15"/>
  </w:num>
  <w:num w:numId="12">
    <w:abstractNumId w:val="34"/>
  </w:num>
  <w:num w:numId="13">
    <w:abstractNumId w:val="28"/>
  </w:num>
  <w:num w:numId="14">
    <w:abstractNumId w:val="18"/>
  </w:num>
  <w:num w:numId="15">
    <w:abstractNumId w:val="39"/>
  </w:num>
  <w:num w:numId="16">
    <w:abstractNumId w:val="6"/>
  </w:num>
  <w:num w:numId="17">
    <w:abstractNumId w:val="25"/>
  </w:num>
  <w:num w:numId="18">
    <w:abstractNumId w:val="7"/>
  </w:num>
  <w:num w:numId="19">
    <w:abstractNumId w:val="12"/>
  </w:num>
  <w:num w:numId="20">
    <w:abstractNumId w:val="36"/>
  </w:num>
  <w:num w:numId="21">
    <w:abstractNumId w:val="8"/>
  </w:num>
  <w:num w:numId="22">
    <w:abstractNumId w:val="29"/>
  </w:num>
  <w:num w:numId="23">
    <w:abstractNumId w:val="13"/>
  </w:num>
  <w:num w:numId="24">
    <w:abstractNumId w:val="27"/>
  </w:num>
  <w:num w:numId="25">
    <w:abstractNumId w:val="20"/>
  </w:num>
  <w:num w:numId="26">
    <w:abstractNumId w:val="21"/>
  </w:num>
  <w:num w:numId="27">
    <w:abstractNumId w:val="24"/>
  </w:num>
  <w:num w:numId="28">
    <w:abstractNumId w:val="22"/>
  </w:num>
  <w:num w:numId="29">
    <w:abstractNumId w:val="11"/>
  </w:num>
  <w:num w:numId="30">
    <w:abstractNumId w:val="9"/>
  </w:num>
  <w:num w:numId="31">
    <w:abstractNumId w:val="35"/>
  </w:num>
  <w:num w:numId="32">
    <w:abstractNumId w:val="5"/>
  </w:num>
  <w:num w:numId="33">
    <w:abstractNumId w:val="26"/>
  </w:num>
  <w:num w:numId="34">
    <w:abstractNumId w:val="31"/>
  </w:num>
  <w:num w:numId="35">
    <w:abstractNumId w:val="2"/>
  </w:num>
  <w:num w:numId="36">
    <w:abstractNumId w:val="38"/>
  </w:num>
  <w:num w:numId="37">
    <w:abstractNumId w:val="0"/>
  </w:num>
  <w:num w:numId="38">
    <w:abstractNumId w:val="1"/>
  </w:num>
  <w:num w:numId="39">
    <w:abstractNumId w:val="1"/>
  </w:num>
  <w:num w:numId="40">
    <w:abstractNumId w:val="14"/>
  </w:num>
  <w:num w:numId="41">
    <w:abstractNumId w:val="10"/>
  </w:num>
  <w:num w:numId="42">
    <w:abstractNumId w:val="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55"/>
    <w:rsid w:val="00000A62"/>
    <w:rsid w:val="00001C2A"/>
    <w:rsid w:val="00003C35"/>
    <w:rsid w:val="000040A7"/>
    <w:rsid w:val="00006243"/>
    <w:rsid w:val="000075A3"/>
    <w:rsid w:val="00011847"/>
    <w:rsid w:val="000141E1"/>
    <w:rsid w:val="00014209"/>
    <w:rsid w:val="00014E1E"/>
    <w:rsid w:val="00015C2E"/>
    <w:rsid w:val="00015C61"/>
    <w:rsid w:val="000165B9"/>
    <w:rsid w:val="0001669C"/>
    <w:rsid w:val="000167FC"/>
    <w:rsid w:val="000169B1"/>
    <w:rsid w:val="00017B0D"/>
    <w:rsid w:val="000209F8"/>
    <w:rsid w:val="000219A3"/>
    <w:rsid w:val="000232F7"/>
    <w:rsid w:val="0002540B"/>
    <w:rsid w:val="000260A8"/>
    <w:rsid w:val="00026B9A"/>
    <w:rsid w:val="00026D55"/>
    <w:rsid w:val="000304E2"/>
    <w:rsid w:val="000304F8"/>
    <w:rsid w:val="00032005"/>
    <w:rsid w:val="00034500"/>
    <w:rsid w:val="00035444"/>
    <w:rsid w:val="00035C33"/>
    <w:rsid w:val="00035C9C"/>
    <w:rsid w:val="00036E2E"/>
    <w:rsid w:val="00037832"/>
    <w:rsid w:val="00037847"/>
    <w:rsid w:val="00037E0C"/>
    <w:rsid w:val="00041389"/>
    <w:rsid w:val="00041E81"/>
    <w:rsid w:val="00043880"/>
    <w:rsid w:val="00043987"/>
    <w:rsid w:val="00043D25"/>
    <w:rsid w:val="00045455"/>
    <w:rsid w:val="000462CC"/>
    <w:rsid w:val="00046A47"/>
    <w:rsid w:val="00046B43"/>
    <w:rsid w:val="00051FA9"/>
    <w:rsid w:val="00053013"/>
    <w:rsid w:val="000530BE"/>
    <w:rsid w:val="00054858"/>
    <w:rsid w:val="00054AE2"/>
    <w:rsid w:val="00054EEE"/>
    <w:rsid w:val="00055798"/>
    <w:rsid w:val="00056703"/>
    <w:rsid w:val="00057465"/>
    <w:rsid w:val="00061FE9"/>
    <w:rsid w:val="00062A84"/>
    <w:rsid w:val="00062B01"/>
    <w:rsid w:val="000630BF"/>
    <w:rsid w:val="000637CB"/>
    <w:rsid w:val="00063914"/>
    <w:rsid w:val="00064388"/>
    <w:rsid w:val="00064B06"/>
    <w:rsid w:val="00064B2E"/>
    <w:rsid w:val="00065D95"/>
    <w:rsid w:val="000661AB"/>
    <w:rsid w:val="0006663A"/>
    <w:rsid w:val="00067607"/>
    <w:rsid w:val="00071543"/>
    <w:rsid w:val="00075D15"/>
    <w:rsid w:val="00076182"/>
    <w:rsid w:val="00076492"/>
    <w:rsid w:val="00077BC4"/>
    <w:rsid w:val="00077C24"/>
    <w:rsid w:val="0008123B"/>
    <w:rsid w:val="000836A5"/>
    <w:rsid w:val="00084232"/>
    <w:rsid w:val="000848EA"/>
    <w:rsid w:val="00084945"/>
    <w:rsid w:val="00084FE7"/>
    <w:rsid w:val="00086B3B"/>
    <w:rsid w:val="00086D0D"/>
    <w:rsid w:val="00087840"/>
    <w:rsid w:val="00090F10"/>
    <w:rsid w:val="00090FA0"/>
    <w:rsid w:val="00091F93"/>
    <w:rsid w:val="00092E54"/>
    <w:rsid w:val="00094459"/>
    <w:rsid w:val="00094482"/>
    <w:rsid w:val="0009486B"/>
    <w:rsid w:val="000951E6"/>
    <w:rsid w:val="00095D45"/>
    <w:rsid w:val="000977CE"/>
    <w:rsid w:val="000A0938"/>
    <w:rsid w:val="000A0BF8"/>
    <w:rsid w:val="000A0CDA"/>
    <w:rsid w:val="000A551E"/>
    <w:rsid w:val="000A5836"/>
    <w:rsid w:val="000A70BA"/>
    <w:rsid w:val="000B040E"/>
    <w:rsid w:val="000B252F"/>
    <w:rsid w:val="000B282A"/>
    <w:rsid w:val="000B5059"/>
    <w:rsid w:val="000B5851"/>
    <w:rsid w:val="000B5875"/>
    <w:rsid w:val="000B61A6"/>
    <w:rsid w:val="000B6248"/>
    <w:rsid w:val="000B69DC"/>
    <w:rsid w:val="000B74A2"/>
    <w:rsid w:val="000B7A5E"/>
    <w:rsid w:val="000C04C3"/>
    <w:rsid w:val="000C1AD0"/>
    <w:rsid w:val="000C1D72"/>
    <w:rsid w:val="000C2841"/>
    <w:rsid w:val="000C3FD5"/>
    <w:rsid w:val="000C4063"/>
    <w:rsid w:val="000C5E13"/>
    <w:rsid w:val="000C6162"/>
    <w:rsid w:val="000C6D9E"/>
    <w:rsid w:val="000C7139"/>
    <w:rsid w:val="000C7EFA"/>
    <w:rsid w:val="000D034E"/>
    <w:rsid w:val="000D0530"/>
    <w:rsid w:val="000D4708"/>
    <w:rsid w:val="000D604D"/>
    <w:rsid w:val="000D7E9E"/>
    <w:rsid w:val="000E0114"/>
    <w:rsid w:val="000E0557"/>
    <w:rsid w:val="000E28F7"/>
    <w:rsid w:val="000E40CF"/>
    <w:rsid w:val="000E450C"/>
    <w:rsid w:val="000E4A39"/>
    <w:rsid w:val="000E593C"/>
    <w:rsid w:val="000E5BD8"/>
    <w:rsid w:val="000F1CF2"/>
    <w:rsid w:val="000F25F7"/>
    <w:rsid w:val="000F2EE4"/>
    <w:rsid w:val="000F524D"/>
    <w:rsid w:val="000F5751"/>
    <w:rsid w:val="000F6343"/>
    <w:rsid w:val="00103665"/>
    <w:rsid w:val="00104D4E"/>
    <w:rsid w:val="00104D98"/>
    <w:rsid w:val="001050FF"/>
    <w:rsid w:val="001066E5"/>
    <w:rsid w:val="00110B2F"/>
    <w:rsid w:val="001118AF"/>
    <w:rsid w:val="00111D4A"/>
    <w:rsid w:val="00112260"/>
    <w:rsid w:val="00112332"/>
    <w:rsid w:val="00112C93"/>
    <w:rsid w:val="001135C9"/>
    <w:rsid w:val="001152E9"/>
    <w:rsid w:val="001159EA"/>
    <w:rsid w:val="00116EC8"/>
    <w:rsid w:val="0011729F"/>
    <w:rsid w:val="0012250A"/>
    <w:rsid w:val="001227B9"/>
    <w:rsid w:val="00122ACC"/>
    <w:rsid w:val="00122F09"/>
    <w:rsid w:val="00123F49"/>
    <w:rsid w:val="0012487A"/>
    <w:rsid w:val="0012638F"/>
    <w:rsid w:val="00127661"/>
    <w:rsid w:val="0013077A"/>
    <w:rsid w:val="00131D45"/>
    <w:rsid w:val="0013468F"/>
    <w:rsid w:val="001349A9"/>
    <w:rsid w:val="00134BCB"/>
    <w:rsid w:val="00134C59"/>
    <w:rsid w:val="00136344"/>
    <w:rsid w:val="001368C6"/>
    <w:rsid w:val="001404BE"/>
    <w:rsid w:val="00140892"/>
    <w:rsid w:val="00140B27"/>
    <w:rsid w:val="00141246"/>
    <w:rsid w:val="001474C6"/>
    <w:rsid w:val="001500CE"/>
    <w:rsid w:val="0015075B"/>
    <w:rsid w:val="00150AEF"/>
    <w:rsid w:val="001518CA"/>
    <w:rsid w:val="00152B1E"/>
    <w:rsid w:val="00153720"/>
    <w:rsid w:val="0015375B"/>
    <w:rsid w:val="00156ED8"/>
    <w:rsid w:val="00157990"/>
    <w:rsid w:val="00160D9B"/>
    <w:rsid w:val="001625FE"/>
    <w:rsid w:val="00163BE9"/>
    <w:rsid w:val="001646AF"/>
    <w:rsid w:val="00166195"/>
    <w:rsid w:val="001677BF"/>
    <w:rsid w:val="00167817"/>
    <w:rsid w:val="0017054F"/>
    <w:rsid w:val="00171712"/>
    <w:rsid w:val="00172308"/>
    <w:rsid w:val="001736B3"/>
    <w:rsid w:val="00173B1E"/>
    <w:rsid w:val="00173C94"/>
    <w:rsid w:val="001749BB"/>
    <w:rsid w:val="00174FA3"/>
    <w:rsid w:val="00175F21"/>
    <w:rsid w:val="00176ABF"/>
    <w:rsid w:val="00177692"/>
    <w:rsid w:val="0018117C"/>
    <w:rsid w:val="0018323D"/>
    <w:rsid w:val="00186436"/>
    <w:rsid w:val="00187845"/>
    <w:rsid w:val="00190355"/>
    <w:rsid w:val="00190716"/>
    <w:rsid w:val="0019146C"/>
    <w:rsid w:val="00192576"/>
    <w:rsid w:val="00196A1E"/>
    <w:rsid w:val="001A005D"/>
    <w:rsid w:val="001A1AEB"/>
    <w:rsid w:val="001A1F74"/>
    <w:rsid w:val="001A225A"/>
    <w:rsid w:val="001A2F7D"/>
    <w:rsid w:val="001A339D"/>
    <w:rsid w:val="001A5484"/>
    <w:rsid w:val="001A5A92"/>
    <w:rsid w:val="001B0D1E"/>
    <w:rsid w:val="001B1A20"/>
    <w:rsid w:val="001B31A8"/>
    <w:rsid w:val="001B3598"/>
    <w:rsid w:val="001B37C4"/>
    <w:rsid w:val="001B59B4"/>
    <w:rsid w:val="001B5A3F"/>
    <w:rsid w:val="001B5DA2"/>
    <w:rsid w:val="001B67D6"/>
    <w:rsid w:val="001B6D96"/>
    <w:rsid w:val="001C1008"/>
    <w:rsid w:val="001C1406"/>
    <w:rsid w:val="001C299C"/>
    <w:rsid w:val="001C2BA4"/>
    <w:rsid w:val="001C34E1"/>
    <w:rsid w:val="001C4C8E"/>
    <w:rsid w:val="001C54A3"/>
    <w:rsid w:val="001C6312"/>
    <w:rsid w:val="001D0F9D"/>
    <w:rsid w:val="001D11EB"/>
    <w:rsid w:val="001D3A4D"/>
    <w:rsid w:val="001D478A"/>
    <w:rsid w:val="001D579C"/>
    <w:rsid w:val="001D5E99"/>
    <w:rsid w:val="001D7184"/>
    <w:rsid w:val="001E1648"/>
    <w:rsid w:val="001E19C6"/>
    <w:rsid w:val="001E23E4"/>
    <w:rsid w:val="001E28B2"/>
    <w:rsid w:val="001E2CCA"/>
    <w:rsid w:val="001E45EB"/>
    <w:rsid w:val="001E7578"/>
    <w:rsid w:val="001E7BE4"/>
    <w:rsid w:val="001F1BC6"/>
    <w:rsid w:val="001F1CCB"/>
    <w:rsid w:val="001F1F2D"/>
    <w:rsid w:val="001F2A45"/>
    <w:rsid w:val="001F326F"/>
    <w:rsid w:val="001F45D6"/>
    <w:rsid w:val="001F4F94"/>
    <w:rsid w:val="001F7367"/>
    <w:rsid w:val="001F7EDA"/>
    <w:rsid w:val="00200B85"/>
    <w:rsid w:val="00201C0C"/>
    <w:rsid w:val="002029C3"/>
    <w:rsid w:val="00204D45"/>
    <w:rsid w:val="00206C9D"/>
    <w:rsid w:val="0020719D"/>
    <w:rsid w:val="002077F6"/>
    <w:rsid w:val="002115C3"/>
    <w:rsid w:val="0021186E"/>
    <w:rsid w:val="00212D26"/>
    <w:rsid w:val="00214E56"/>
    <w:rsid w:val="00214F53"/>
    <w:rsid w:val="002156B3"/>
    <w:rsid w:val="00215CDD"/>
    <w:rsid w:val="00216059"/>
    <w:rsid w:val="002202EF"/>
    <w:rsid w:val="0022054A"/>
    <w:rsid w:val="00221578"/>
    <w:rsid w:val="00222495"/>
    <w:rsid w:val="00223F34"/>
    <w:rsid w:val="002245C6"/>
    <w:rsid w:val="00225ED8"/>
    <w:rsid w:val="00226540"/>
    <w:rsid w:val="00227185"/>
    <w:rsid w:val="00227EE7"/>
    <w:rsid w:val="0023002B"/>
    <w:rsid w:val="00231E42"/>
    <w:rsid w:val="00232FF8"/>
    <w:rsid w:val="00232FFA"/>
    <w:rsid w:val="002336CB"/>
    <w:rsid w:val="00236282"/>
    <w:rsid w:val="0023681D"/>
    <w:rsid w:val="00236BDA"/>
    <w:rsid w:val="00237157"/>
    <w:rsid w:val="0023759C"/>
    <w:rsid w:val="0024007F"/>
    <w:rsid w:val="002401A1"/>
    <w:rsid w:val="0024079C"/>
    <w:rsid w:val="00240C7F"/>
    <w:rsid w:val="002410B5"/>
    <w:rsid w:val="00241BE2"/>
    <w:rsid w:val="00242396"/>
    <w:rsid w:val="0024436A"/>
    <w:rsid w:val="002467AB"/>
    <w:rsid w:val="00246E47"/>
    <w:rsid w:val="002522CE"/>
    <w:rsid w:val="00252F78"/>
    <w:rsid w:val="002542D7"/>
    <w:rsid w:val="00254BC6"/>
    <w:rsid w:val="002560A9"/>
    <w:rsid w:val="002565B9"/>
    <w:rsid w:val="00257355"/>
    <w:rsid w:val="0025766B"/>
    <w:rsid w:val="00257E85"/>
    <w:rsid w:val="00260440"/>
    <w:rsid w:val="002604AD"/>
    <w:rsid w:val="00260D29"/>
    <w:rsid w:val="00263DD9"/>
    <w:rsid w:val="00266194"/>
    <w:rsid w:val="00266FE4"/>
    <w:rsid w:val="00267E1F"/>
    <w:rsid w:val="00270864"/>
    <w:rsid w:val="00271089"/>
    <w:rsid w:val="002710B0"/>
    <w:rsid w:val="0027390C"/>
    <w:rsid w:val="002764C4"/>
    <w:rsid w:val="0027689B"/>
    <w:rsid w:val="00277582"/>
    <w:rsid w:val="00277E44"/>
    <w:rsid w:val="002833DB"/>
    <w:rsid w:val="002850E7"/>
    <w:rsid w:val="00285C92"/>
    <w:rsid w:val="00287877"/>
    <w:rsid w:val="00287D55"/>
    <w:rsid w:val="00290453"/>
    <w:rsid w:val="00290CF0"/>
    <w:rsid w:val="00290D32"/>
    <w:rsid w:val="00290D5F"/>
    <w:rsid w:val="00291512"/>
    <w:rsid w:val="00291F53"/>
    <w:rsid w:val="0029282F"/>
    <w:rsid w:val="00295F46"/>
    <w:rsid w:val="00297D2F"/>
    <w:rsid w:val="002A03FC"/>
    <w:rsid w:val="002A1D54"/>
    <w:rsid w:val="002A24B7"/>
    <w:rsid w:val="002A271E"/>
    <w:rsid w:val="002A2ABE"/>
    <w:rsid w:val="002A3B95"/>
    <w:rsid w:val="002A3CB9"/>
    <w:rsid w:val="002A5D6E"/>
    <w:rsid w:val="002A5ED2"/>
    <w:rsid w:val="002A6793"/>
    <w:rsid w:val="002A7306"/>
    <w:rsid w:val="002B1B82"/>
    <w:rsid w:val="002B1B8D"/>
    <w:rsid w:val="002B2BEF"/>
    <w:rsid w:val="002B454B"/>
    <w:rsid w:val="002B4C36"/>
    <w:rsid w:val="002B5409"/>
    <w:rsid w:val="002B7905"/>
    <w:rsid w:val="002C16E9"/>
    <w:rsid w:val="002C17AC"/>
    <w:rsid w:val="002C18EF"/>
    <w:rsid w:val="002C1F17"/>
    <w:rsid w:val="002C24D1"/>
    <w:rsid w:val="002C346B"/>
    <w:rsid w:val="002C3BCB"/>
    <w:rsid w:val="002C420F"/>
    <w:rsid w:val="002C511D"/>
    <w:rsid w:val="002C5F9E"/>
    <w:rsid w:val="002C60F9"/>
    <w:rsid w:val="002C666F"/>
    <w:rsid w:val="002C69DD"/>
    <w:rsid w:val="002D12BC"/>
    <w:rsid w:val="002D2204"/>
    <w:rsid w:val="002D29BC"/>
    <w:rsid w:val="002D2B82"/>
    <w:rsid w:val="002D36B0"/>
    <w:rsid w:val="002D499C"/>
    <w:rsid w:val="002D555C"/>
    <w:rsid w:val="002D58D5"/>
    <w:rsid w:val="002D6EC2"/>
    <w:rsid w:val="002D7B26"/>
    <w:rsid w:val="002D7B49"/>
    <w:rsid w:val="002E02F1"/>
    <w:rsid w:val="002E0FB0"/>
    <w:rsid w:val="002E13F0"/>
    <w:rsid w:val="002E177F"/>
    <w:rsid w:val="002E17ED"/>
    <w:rsid w:val="002E2610"/>
    <w:rsid w:val="002E3094"/>
    <w:rsid w:val="002E4B71"/>
    <w:rsid w:val="002E7EC4"/>
    <w:rsid w:val="002F1068"/>
    <w:rsid w:val="002F36B5"/>
    <w:rsid w:val="002F3E1A"/>
    <w:rsid w:val="002F76AA"/>
    <w:rsid w:val="0030216D"/>
    <w:rsid w:val="00302465"/>
    <w:rsid w:val="00303A0F"/>
    <w:rsid w:val="00303A89"/>
    <w:rsid w:val="00303CD1"/>
    <w:rsid w:val="00303E05"/>
    <w:rsid w:val="003042C3"/>
    <w:rsid w:val="003052CA"/>
    <w:rsid w:val="00307820"/>
    <w:rsid w:val="00307EF5"/>
    <w:rsid w:val="003110D1"/>
    <w:rsid w:val="0031233E"/>
    <w:rsid w:val="003130A4"/>
    <w:rsid w:val="0031409F"/>
    <w:rsid w:val="00314DD3"/>
    <w:rsid w:val="003153F3"/>
    <w:rsid w:val="00315C8E"/>
    <w:rsid w:val="0031762B"/>
    <w:rsid w:val="00317D72"/>
    <w:rsid w:val="00322B39"/>
    <w:rsid w:val="00323E06"/>
    <w:rsid w:val="00324325"/>
    <w:rsid w:val="0032437A"/>
    <w:rsid w:val="00324F0C"/>
    <w:rsid w:val="003252DE"/>
    <w:rsid w:val="003259C5"/>
    <w:rsid w:val="00326108"/>
    <w:rsid w:val="00326D9C"/>
    <w:rsid w:val="00331630"/>
    <w:rsid w:val="003326A7"/>
    <w:rsid w:val="00333A65"/>
    <w:rsid w:val="003345F6"/>
    <w:rsid w:val="00335789"/>
    <w:rsid w:val="00335913"/>
    <w:rsid w:val="00337091"/>
    <w:rsid w:val="00337249"/>
    <w:rsid w:val="0033788F"/>
    <w:rsid w:val="00337A86"/>
    <w:rsid w:val="003405EE"/>
    <w:rsid w:val="00341AF4"/>
    <w:rsid w:val="003421EE"/>
    <w:rsid w:val="00342FCF"/>
    <w:rsid w:val="00343532"/>
    <w:rsid w:val="00345C7D"/>
    <w:rsid w:val="003475A9"/>
    <w:rsid w:val="003476A7"/>
    <w:rsid w:val="00350F52"/>
    <w:rsid w:val="00351028"/>
    <w:rsid w:val="003519DE"/>
    <w:rsid w:val="0035278C"/>
    <w:rsid w:val="003534E2"/>
    <w:rsid w:val="00354422"/>
    <w:rsid w:val="003554AC"/>
    <w:rsid w:val="00356071"/>
    <w:rsid w:val="0035799A"/>
    <w:rsid w:val="00360F6E"/>
    <w:rsid w:val="003629F6"/>
    <w:rsid w:val="00362D9A"/>
    <w:rsid w:val="0036320C"/>
    <w:rsid w:val="00364091"/>
    <w:rsid w:val="00366433"/>
    <w:rsid w:val="00370AC0"/>
    <w:rsid w:val="003710AE"/>
    <w:rsid w:val="003712F8"/>
    <w:rsid w:val="0037254E"/>
    <w:rsid w:val="00372AFF"/>
    <w:rsid w:val="0037372F"/>
    <w:rsid w:val="00375EEB"/>
    <w:rsid w:val="00375EF4"/>
    <w:rsid w:val="00376646"/>
    <w:rsid w:val="00376A26"/>
    <w:rsid w:val="003803E8"/>
    <w:rsid w:val="00380EAA"/>
    <w:rsid w:val="00382463"/>
    <w:rsid w:val="00383362"/>
    <w:rsid w:val="003849FF"/>
    <w:rsid w:val="0038654C"/>
    <w:rsid w:val="0038733A"/>
    <w:rsid w:val="0039039A"/>
    <w:rsid w:val="00391CF7"/>
    <w:rsid w:val="00392F66"/>
    <w:rsid w:val="00393FE5"/>
    <w:rsid w:val="00397301"/>
    <w:rsid w:val="003976BD"/>
    <w:rsid w:val="003A0AFD"/>
    <w:rsid w:val="003A0DAD"/>
    <w:rsid w:val="003A1511"/>
    <w:rsid w:val="003A305F"/>
    <w:rsid w:val="003A4B70"/>
    <w:rsid w:val="003A509D"/>
    <w:rsid w:val="003A514D"/>
    <w:rsid w:val="003A5A72"/>
    <w:rsid w:val="003A5D15"/>
    <w:rsid w:val="003A6812"/>
    <w:rsid w:val="003A6EDD"/>
    <w:rsid w:val="003A7562"/>
    <w:rsid w:val="003A78AC"/>
    <w:rsid w:val="003A7922"/>
    <w:rsid w:val="003B0238"/>
    <w:rsid w:val="003B0E08"/>
    <w:rsid w:val="003B1005"/>
    <w:rsid w:val="003B26E5"/>
    <w:rsid w:val="003B2A78"/>
    <w:rsid w:val="003B3406"/>
    <w:rsid w:val="003B3CE4"/>
    <w:rsid w:val="003B4E87"/>
    <w:rsid w:val="003B54F9"/>
    <w:rsid w:val="003B5C98"/>
    <w:rsid w:val="003B790A"/>
    <w:rsid w:val="003C1691"/>
    <w:rsid w:val="003C17E7"/>
    <w:rsid w:val="003C1F8E"/>
    <w:rsid w:val="003C28D0"/>
    <w:rsid w:val="003C33FF"/>
    <w:rsid w:val="003C3644"/>
    <w:rsid w:val="003C3A5A"/>
    <w:rsid w:val="003C4C1D"/>
    <w:rsid w:val="003C5AA4"/>
    <w:rsid w:val="003C633B"/>
    <w:rsid w:val="003C66D4"/>
    <w:rsid w:val="003D0C61"/>
    <w:rsid w:val="003D10C3"/>
    <w:rsid w:val="003D1F49"/>
    <w:rsid w:val="003D42CC"/>
    <w:rsid w:val="003D4567"/>
    <w:rsid w:val="003D71D7"/>
    <w:rsid w:val="003E05CE"/>
    <w:rsid w:val="003E0DF2"/>
    <w:rsid w:val="003E10B5"/>
    <w:rsid w:val="003E16EA"/>
    <w:rsid w:val="003E1CB8"/>
    <w:rsid w:val="003E2A57"/>
    <w:rsid w:val="003E3199"/>
    <w:rsid w:val="003E31B4"/>
    <w:rsid w:val="003E45CF"/>
    <w:rsid w:val="003E46FE"/>
    <w:rsid w:val="003E4F23"/>
    <w:rsid w:val="003E4F72"/>
    <w:rsid w:val="003E5DB3"/>
    <w:rsid w:val="003E6070"/>
    <w:rsid w:val="003E6D6C"/>
    <w:rsid w:val="003E6F16"/>
    <w:rsid w:val="003F06A6"/>
    <w:rsid w:val="003F149D"/>
    <w:rsid w:val="003F1D73"/>
    <w:rsid w:val="004009F6"/>
    <w:rsid w:val="00401A20"/>
    <w:rsid w:val="00402D4F"/>
    <w:rsid w:val="00403A5B"/>
    <w:rsid w:val="00403F87"/>
    <w:rsid w:val="00403FD2"/>
    <w:rsid w:val="00404E40"/>
    <w:rsid w:val="00405334"/>
    <w:rsid w:val="004072A7"/>
    <w:rsid w:val="00410757"/>
    <w:rsid w:val="00410D9E"/>
    <w:rsid w:val="004125F1"/>
    <w:rsid w:val="0041379D"/>
    <w:rsid w:val="004148E3"/>
    <w:rsid w:val="00414E50"/>
    <w:rsid w:val="0041503D"/>
    <w:rsid w:val="00415AF3"/>
    <w:rsid w:val="00415B13"/>
    <w:rsid w:val="00415BF6"/>
    <w:rsid w:val="00415D20"/>
    <w:rsid w:val="004175E1"/>
    <w:rsid w:val="00420347"/>
    <w:rsid w:val="00425D99"/>
    <w:rsid w:val="00425DB8"/>
    <w:rsid w:val="004301DC"/>
    <w:rsid w:val="0043555F"/>
    <w:rsid w:val="00435AA5"/>
    <w:rsid w:val="0044015A"/>
    <w:rsid w:val="004413CD"/>
    <w:rsid w:val="00441E0E"/>
    <w:rsid w:val="00442175"/>
    <w:rsid w:val="00442D72"/>
    <w:rsid w:val="00443C2A"/>
    <w:rsid w:val="00444DA4"/>
    <w:rsid w:val="0044506E"/>
    <w:rsid w:val="00445D21"/>
    <w:rsid w:val="00447FA3"/>
    <w:rsid w:val="00451BC9"/>
    <w:rsid w:val="00451E97"/>
    <w:rsid w:val="004529BD"/>
    <w:rsid w:val="00452BD1"/>
    <w:rsid w:val="00453B7C"/>
    <w:rsid w:val="0045414D"/>
    <w:rsid w:val="00454A52"/>
    <w:rsid w:val="00454C25"/>
    <w:rsid w:val="0045567F"/>
    <w:rsid w:val="00455A15"/>
    <w:rsid w:val="00455F12"/>
    <w:rsid w:val="00457EA1"/>
    <w:rsid w:val="00460674"/>
    <w:rsid w:val="004615F0"/>
    <w:rsid w:val="00463DAE"/>
    <w:rsid w:val="004640BA"/>
    <w:rsid w:val="00464346"/>
    <w:rsid w:val="00464614"/>
    <w:rsid w:val="00464D3D"/>
    <w:rsid w:val="00465EB0"/>
    <w:rsid w:val="00466828"/>
    <w:rsid w:val="00466908"/>
    <w:rsid w:val="00467BCD"/>
    <w:rsid w:val="0047034F"/>
    <w:rsid w:val="004704B6"/>
    <w:rsid w:val="00470AA5"/>
    <w:rsid w:val="00472400"/>
    <w:rsid w:val="004743E3"/>
    <w:rsid w:val="004751CF"/>
    <w:rsid w:val="00475573"/>
    <w:rsid w:val="00475DBD"/>
    <w:rsid w:val="004768A8"/>
    <w:rsid w:val="00480822"/>
    <w:rsid w:val="0048145B"/>
    <w:rsid w:val="00481518"/>
    <w:rsid w:val="00481785"/>
    <w:rsid w:val="00483300"/>
    <w:rsid w:val="004844AE"/>
    <w:rsid w:val="0048532C"/>
    <w:rsid w:val="00486059"/>
    <w:rsid w:val="00486478"/>
    <w:rsid w:val="00487032"/>
    <w:rsid w:val="00487C16"/>
    <w:rsid w:val="00490313"/>
    <w:rsid w:val="00490597"/>
    <w:rsid w:val="00491F31"/>
    <w:rsid w:val="0049351C"/>
    <w:rsid w:val="00495B64"/>
    <w:rsid w:val="00496AF3"/>
    <w:rsid w:val="00497A21"/>
    <w:rsid w:val="004A0AAE"/>
    <w:rsid w:val="004A0F6E"/>
    <w:rsid w:val="004A12D1"/>
    <w:rsid w:val="004A15C2"/>
    <w:rsid w:val="004A2698"/>
    <w:rsid w:val="004A2FC0"/>
    <w:rsid w:val="004A3377"/>
    <w:rsid w:val="004A435D"/>
    <w:rsid w:val="004A65F7"/>
    <w:rsid w:val="004A7815"/>
    <w:rsid w:val="004B0852"/>
    <w:rsid w:val="004B192C"/>
    <w:rsid w:val="004B2F0D"/>
    <w:rsid w:val="004B3D15"/>
    <w:rsid w:val="004B4F31"/>
    <w:rsid w:val="004B5D04"/>
    <w:rsid w:val="004B6219"/>
    <w:rsid w:val="004B6966"/>
    <w:rsid w:val="004B72C6"/>
    <w:rsid w:val="004C07E7"/>
    <w:rsid w:val="004C107E"/>
    <w:rsid w:val="004C13F8"/>
    <w:rsid w:val="004C2F98"/>
    <w:rsid w:val="004C31EE"/>
    <w:rsid w:val="004C3588"/>
    <w:rsid w:val="004C669A"/>
    <w:rsid w:val="004C677A"/>
    <w:rsid w:val="004C7D8F"/>
    <w:rsid w:val="004D055A"/>
    <w:rsid w:val="004D0595"/>
    <w:rsid w:val="004D1D32"/>
    <w:rsid w:val="004D2670"/>
    <w:rsid w:val="004D2C2B"/>
    <w:rsid w:val="004D347C"/>
    <w:rsid w:val="004D5ABC"/>
    <w:rsid w:val="004D5C33"/>
    <w:rsid w:val="004D5FB9"/>
    <w:rsid w:val="004D7F2D"/>
    <w:rsid w:val="004E0AD7"/>
    <w:rsid w:val="004E1307"/>
    <w:rsid w:val="004E17C3"/>
    <w:rsid w:val="004E1D36"/>
    <w:rsid w:val="004E4951"/>
    <w:rsid w:val="004E68D5"/>
    <w:rsid w:val="004F06BA"/>
    <w:rsid w:val="004F0AA1"/>
    <w:rsid w:val="004F0B54"/>
    <w:rsid w:val="004F1A82"/>
    <w:rsid w:val="004F32EB"/>
    <w:rsid w:val="004F3751"/>
    <w:rsid w:val="004F6932"/>
    <w:rsid w:val="004F6AF9"/>
    <w:rsid w:val="004F70B7"/>
    <w:rsid w:val="004F78D9"/>
    <w:rsid w:val="005006B2"/>
    <w:rsid w:val="0050135B"/>
    <w:rsid w:val="00501CC5"/>
    <w:rsid w:val="00503771"/>
    <w:rsid w:val="00505C32"/>
    <w:rsid w:val="0050739E"/>
    <w:rsid w:val="00510C3B"/>
    <w:rsid w:val="00513117"/>
    <w:rsid w:val="0051366B"/>
    <w:rsid w:val="005143B5"/>
    <w:rsid w:val="00514A25"/>
    <w:rsid w:val="00515F8F"/>
    <w:rsid w:val="00517E55"/>
    <w:rsid w:val="00520629"/>
    <w:rsid w:val="00522710"/>
    <w:rsid w:val="0052507A"/>
    <w:rsid w:val="005255B6"/>
    <w:rsid w:val="00525909"/>
    <w:rsid w:val="00532146"/>
    <w:rsid w:val="00532213"/>
    <w:rsid w:val="00533018"/>
    <w:rsid w:val="00533418"/>
    <w:rsid w:val="005343DC"/>
    <w:rsid w:val="0053470E"/>
    <w:rsid w:val="00534F13"/>
    <w:rsid w:val="00537F78"/>
    <w:rsid w:val="00541B25"/>
    <w:rsid w:val="00542384"/>
    <w:rsid w:val="0054266C"/>
    <w:rsid w:val="00542B83"/>
    <w:rsid w:val="00543F55"/>
    <w:rsid w:val="00544EA6"/>
    <w:rsid w:val="00544ED0"/>
    <w:rsid w:val="005453E5"/>
    <w:rsid w:val="00546F00"/>
    <w:rsid w:val="00547A87"/>
    <w:rsid w:val="005515DC"/>
    <w:rsid w:val="00552036"/>
    <w:rsid w:val="005523B9"/>
    <w:rsid w:val="00552415"/>
    <w:rsid w:val="005525A4"/>
    <w:rsid w:val="005534A8"/>
    <w:rsid w:val="00554BAF"/>
    <w:rsid w:val="00555122"/>
    <w:rsid w:val="005569E2"/>
    <w:rsid w:val="00560599"/>
    <w:rsid w:val="0056108B"/>
    <w:rsid w:val="00562198"/>
    <w:rsid w:val="00562ABF"/>
    <w:rsid w:val="005646F9"/>
    <w:rsid w:val="005652B2"/>
    <w:rsid w:val="00565414"/>
    <w:rsid w:val="005659A7"/>
    <w:rsid w:val="00565B0E"/>
    <w:rsid w:val="00566EA6"/>
    <w:rsid w:val="0057176C"/>
    <w:rsid w:val="005731E3"/>
    <w:rsid w:val="00574A4D"/>
    <w:rsid w:val="00574B21"/>
    <w:rsid w:val="00575289"/>
    <w:rsid w:val="005754AA"/>
    <w:rsid w:val="00575975"/>
    <w:rsid w:val="00576563"/>
    <w:rsid w:val="005769E5"/>
    <w:rsid w:val="00582606"/>
    <w:rsid w:val="0058329A"/>
    <w:rsid w:val="00585705"/>
    <w:rsid w:val="00585A94"/>
    <w:rsid w:val="00586299"/>
    <w:rsid w:val="0058632C"/>
    <w:rsid w:val="005874EC"/>
    <w:rsid w:val="00592038"/>
    <w:rsid w:val="0059212D"/>
    <w:rsid w:val="0059347D"/>
    <w:rsid w:val="00593C19"/>
    <w:rsid w:val="005949D8"/>
    <w:rsid w:val="005964EF"/>
    <w:rsid w:val="005972B7"/>
    <w:rsid w:val="005A3FF9"/>
    <w:rsid w:val="005A4202"/>
    <w:rsid w:val="005A4DBF"/>
    <w:rsid w:val="005A54E0"/>
    <w:rsid w:val="005A5D2C"/>
    <w:rsid w:val="005A677A"/>
    <w:rsid w:val="005A6E6B"/>
    <w:rsid w:val="005A7488"/>
    <w:rsid w:val="005A7681"/>
    <w:rsid w:val="005A79D4"/>
    <w:rsid w:val="005B326B"/>
    <w:rsid w:val="005B3E63"/>
    <w:rsid w:val="005B4334"/>
    <w:rsid w:val="005B4EF4"/>
    <w:rsid w:val="005B56F4"/>
    <w:rsid w:val="005B72E1"/>
    <w:rsid w:val="005B7C84"/>
    <w:rsid w:val="005C1E87"/>
    <w:rsid w:val="005C2446"/>
    <w:rsid w:val="005C2F71"/>
    <w:rsid w:val="005C4288"/>
    <w:rsid w:val="005C4808"/>
    <w:rsid w:val="005C5D4D"/>
    <w:rsid w:val="005C628B"/>
    <w:rsid w:val="005D21EB"/>
    <w:rsid w:val="005D27EC"/>
    <w:rsid w:val="005D2811"/>
    <w:rsid w:val="005D3F75"/>
    <w:rsid w:val="005D4C5C"/>
    <w:rsid w:val="005D4E38"/>
    <w:rsid w:val="005D6A5E"/>
    <w:rsid w:val="005D7B66"/>
    <w:rsid w:val="005E06F4"/>
    <w:rsid w:val="005E0EA5"/>
    <w:rsid w:val="005E2444"/>
    <w:rsid w:val="005E4013"/>
    <w:rsid w:val="005E418F"/>
    <w:rsid w:val="005E5A03"/>
    <w:rsid w:val="005E709F"/>
    <w:rsid w:val="005E7447"/>
    <w:rsid w:val="005E7ABF"/>
    <w:rsid w:val="005E7D92"/>
    <w:rsid w:val="005F0415"/>
    <w:rsid w:val="005F0737"/>
    <w:rsid w:val="005F0B95"/>
    <w:rsid w:val="005F0C09"/>
    <w:rsid w:val="005F103D"/>
    <w:rsid w:val="005F1632"/>
    <w:rsid w:val="005F30CB"/>
    <w:rsid w:val="005F373A"/>
    <w:rsid w:val="005F5D6C"/>
    <w:rsid w:val="005F65BE"/>
    <w:rsid w:val="00601283"/>
    <w:rsid w:val="00601E31"/>
    <w:rsid w:val="006046B7"/>
    <w:rsid w:val="00604D49"/>
    <w:rsid w:val="00604F03"/>
    <w:rsid w:val="006051CB"/>
    <w:rsid w:val="00606507"/>
    <w:rsid w:val="00611555"/>
    <w:rsid w:val="006116FD"/>
    <w:rsid w:val="00612E8B"/>
    <w:rsid w:val="006130E5"/>
    <w:rsid w:val="00613A4F"/>
    <w:rsid w:val="006141AD"/>
    <w:rsid w:val="006148F6"/>
    <w:rsid w:val="00614C51"/>
    <w:rsid w:val="00614C9A"/>
    <w:rsid w:val="00616046"/>
    <w:rsid w:val="006164F8"/>
    <w:rsid w:val="00622078"/>
    <w:rsid w:val="006226F1"/>
    <w:rsid w:val="0062371A"/>
    <w:rsid w:val="0062585C"/>
    <w:rsid w:val="0063073B"/>
    <w:rsid w:val="0063075F"/>
    <w:rsid w:val="0063076A"/>
    <w:rsid w:val="00630C3B"/>
    <w:rsid w:val="00630D28"/>
    <w:rsid w:val="00631988"/>
    <w:rsid w:val="0063198A"/>
    <w:rsid w:val="00633095"/>
    <w:rsid w:val="0063341E"/>
    <w:rsid w:val="00634B18"/>
    <w:rsid w:val="006366E2"/>
    <w:rsid w:val="00637534"/>
    <w:rsid w:val="006379DD"/>
    <w:rsid w:val="00637A85"/>
    <w:rsid w:val="00637D24"/>
    <w:rsid w:val="0064065B"/>
    <w:rsid w:val="00640FD4"/>
    <w:rsid w:val="00642CA9"/>
    <w:rsid w:val="006449F3"/>
    <w:rsid w:val="00644F78"/>
    <w:rsid w:val="0065079F"/>
    <w:rsid w:val="0065184A"/>
    <w:rsid w:val="00651DBC"/>
    <w:rsid w:val="00652BF8"/>
    <w:rsid w:val="00652F7B"/>
    <w:rsid w:val="00652FEA"/>
    <w:rsid w:val="0065329B"/>
    <w:rsid w:val="006536C3"/>
    <w:rsid w:val="006545A0"/>
    <w:rsid w:val="006545B9"/>
    <w:rsid w:val="00654771"/>
    <w:rsid w:val="00654AD8"/>
    <w:rsid w:val="006562E7"/>
    <w:rsid w:val="0065630B"/>
    <w:rsid w:val="006577A1"/>
    <w:rsid w:val="00657D69"/>
    <w:rsid w:val="00657FC6"/>
    <w:rsid w:val="00660E9D"/>
    <w:rsid w:val="0066182D"/>
    <w:rsid w:val="006653E2"/>
    <w:rsid w:val="00665982"/>
    <w:rsid w:val="00665CC2"/>
    <w:rsid w:val="00666573"/>
    <w:rsid w:val="00666EE2"/>
    <w:rsid w:val="0067033C"/>
    <w:rsid w:val="006710F7"/>
    <w:rsid w:val="0067198F"/>
    <w:rsid w:val="00671D93"/>
    <w:rsid w:val="00673112"/>
    <w:rsid w:val="006735AF"/>
    <w:rsid w:val="0067464B"/>
    <w:rsid w:val="00675D61"/>
    <w:rsid w:val="00677428"/>
    <w:rsid w:val="00681432"/>
    <w:rsid w:val="00681B98"/>
    <w:rsid w:val="00682E42"/>
    <w:rsid w:val="00683584"/>
    <w:rsid w:val="00684088"/>
    <w:rsid w:val="00684D4F"/>
    <w:rsid w:val="00685867"/>
    <w:rsid w:val="00686C1A"/>
    <w:rsid w:val="00686D72"/>
    <w:rsid w:val="0069190E"/>
    <w:rsid w:val="00693F8D"/>
    <w:rsid w:val="006945D0"/>
    <w:rsid w:val="00696379"/>
    <w:rsid w:val="00696511"/>
    <w:rsid w:val="00696C31"/>
    <w:rsid w:val="006A02E6"/>
    <w:rsid w:val="006A14E6"/>
    <w:rsid w:val="006A1991"/>
    <w:rsid w:val="006A3CD2"/>
    <w:rsid w:val="006A592D"/>
    <w:rsid w:val="006A5E62"/>
    <w:rsid w:val="006A6673"/>
    <w:rsid w:val="006A7939"/>
    <w:rsid w:val="006A7C58"/>
    <w:rsid w:val="006B1618"/>
    <w:rsid w:val="006B20F8"/>
    <w:rsid w:val="006B311E"/>
    <w:rsid w:val="006B3120"/>
    <w:rsid w:val="006B3124"/>
    <w:rsid w:val="006B5466"/>
    <w:rsid w:val="006C1776"/>
    <w:rsid w:val="006C321D"/>
    <w:rsid w:val="006C32B4"/>
    <w:rsid w:val="006C331B"/>
    <w:rsid w:val="006C5F31"/>
    <w:rsid w:val="006C5FE9"/>
    <w:rsid w:val="006C6C8A"/>
    <w:rsid w:val="006D0B7D"/>
    <w:rsid w:val="006D26AA"/>
    <w:rsid w:val="006D42CE"/>
    <w:rsid w:val="006D448E"/>
    <w:rsid w:val="006D461F"/>
    <w:rsid w:val="006D4816"/>
    <w:rsid w:val="006D493C"/>
    <w:rsid w:val="006D7D00"/>
    <w:rsid w:val="006E0C3D"/>
    <w:rsid w:val="006E3BE5"/>
    <w:rsid w:val="006E456A"/>
    <w:rsid w:val="006E457C"/>
    <w:rsid w:val="006E5D2F"/>
    <w:rsid w:val="006E6235"/>
    <w:rsid w:val="006F0422"/>
    <w:rsid w:val="006F0768"/>
    <w:rsid w:val="006F0C8D"/>
    <w:rsid w:val="006F0D8B"/>
    <w:rsid w:val="006F11EE"/>
    <w:rsid w:val="006F4180"/>
    <w:rsid w:val="006F5045"/>
    <w:rsid w:val="006F6233"/>
    <w:rsid w:val="006F66DD"/>
    <w:rsid w:val="006F697E"/>
    <w:rsid w:val="006F72C9"/>
    <w:rsid w:val="006F7B19"/>
    <w:rsid w:val="006F7B3A"/>
    <w:rsid w:val="006F7F28"/>
    <w:rsid w:val="00700BF7"/>
    <w:rsid w:val="00701DCE"/>
    <w:rsid w:val="00701FA6"/>
    <w:rsid w:val="0070258D"/>
    <w:rsid w:val="007028DF"/>
    <w:rsid w:val="00703E1A"/>
    <w:rsid w:val="00705121"/>
    <w:rsid w:val="00705228"/>
    <w:rsid w:val="00705827"/>
    <w:rsid w:val="00705CAF"/>
    <w:rsid w:val="0070764E"/>
    <w:rsid w:val="00711B7A"/>
    <w:rsid w:val="0071246B"/>
    <w:rsid w:val="007127F9"/>
    <w:rsid w:val="0071290B"/>
    <w:rsid w:val="00713581"/>
    <w:rsid w:val="0071668C"/>
    <w:rsid w:val="00717B28"/>
    <w:rsid w:val="00720B7E"/>
    <w:rsid w:val="007225FE"/>
    <w:rsid w:val="0072278C"/>
    <w:rsid w:val="007227C8"/>
    <w:rsid w:val="0072336E"/>
    <w:rsid w:val="0072352F"/>
    <w:rsid w:val="00724F4A"/>
    <w:rsid w:val="00725CDC"/>
    <w:rsid w:val="0073096C"/>
    <w:rsid w:val="007312FB"/>
    <w:rsid w:val="00731EFD"/>
    <w:rsid w:val="00737436"/>
    <w:rsid w:val="00737DE6"/>
    <w:rsid w:val="00737EB1"/>
    <w:rsid w:val="00741450"/>
    <w:rsid w:val="00742299"/>
    <w:rsid w:val="0074261F"/>
    <w:rsid w:val="00745AA7"/>
    <w:rsid w:val="00745AD9"/>
    <w:rsid w:val="00745B5B"/>
    <w:rsid w:val="007466DC"/>
    <w:rsid w:val="007469F2"/>
    <w:rsid w:val="0074729F"/>
    <w:rsid w:val="007508C7"/>
    <w:rsid w:val="0075172B"/>
    <w:rsid w:val="00751CCF"/>
    <w:rsid w:val="00751D76"/>
    <w:rsid w:val="00752615"/>
    <w:rsid w:val="0075353B"/>
    <w:rsid w:val="007568DA"/>
    <w:rsid w:val="00756F9E"/>
    <w:rsid w:val="00760102"/>
    <w:rsid w:val="00760F8A"/>
    <w:rsid w:val="007623C3"/>
    <w:rsid w:val="00763D07"/>
    <w:rsid w:val="0076409E"/>
    <w:rsid w:val="0076541F"/>
    <w:rsid w:val="007663E5"/>
    <w:rsid w:val="00767F49"/>
    <w:rsid w:val="0077096D"/>
    <w:rsid w:val="00770A33"/>
    <w:rsid w:val="00771159"/>
    <w:rsid w:val="007718CB"/>
    <w:rsid w:val="00771ED1"/>
    <w:rsid w:val="007721EA"/>
    <w:rsid w:val="007778A9"/>
    <w:rsid w:val="00781342"/>
    <w:rsid w:val="007818DB"/>
    <w:rsid w:val="00781A60"/>
    <w:rsid w:val="007832BD"/>
    <w:rsid w:val="00783A11"/>
    <w:rsid w:val="00785BC4"/>
    <w:rsid w:val="00786386"/>
    <w:rsid w:val="00786D81"/>
    <w:rsid w:val="00787ABE"/>
    <w:rsid w:val="00790B07"/>
    <w:rsid w:val="00791C8C"/>
    <w:rsid w:val="00793BBE"/>
    <w:rsid w:val="0079453C"/>
    <w:rsid w:val="00794FDE"/>
    <w:rsid w:val="00796D29"/>
    <w:rsid w:val="007A0C73"/>
    <w:rsid w:val="007A1028"/>
    <w:rsid w:val="007A2776"/>
    <w:rsid w:val="007A3758"/>
    <w:rsid w:val="007A37F7"/>
    <w:rsid w:val="007A3998"/>
    <w:rsid w:val="007A3A98"/>
    <w:rsid w:val="007A4B00"/>
    <w:rsid w:val="007A542F"/>
    <w:rsid w:val="007A65E8"/>
    <w:rsid w:val="007A791F"/>
    <w:rsid w:val="007B0A93"/>
    <w:rsid w:val="007B0B1C"/>
    <w:rsid w:val="007B114A"/>
    <w:rsid w:val="007B1764"/>
    <w:rsid w:val="007B2267"/>
    <w:rsid w:val="007B2B5F"/>
    <w:rsid w:val="007B370F"/>
    <w:rsid w:val="007B62DF"/>
    <w:rsid w:val="007B7BC5"/>
    <w:rsid w:val="007C075B"/>
    <w:rsid w:val="007C0B07"/>
    <w:rsid w:val="007C380B"/>
    <w:rsid w:val="007C4E3A"/>
    <w:rsid w:val="007C5669"/>
    <w:rsid w:val="007C70CE"/>
    <w:rsid w:val="007D175D"/>
    <w:rsid w:val="007D175E"/>
    <w:rsid w:val="007D4B50"/>
    <w:rsid w:val="007D4B7B"/>
    <w:rsid w:val="007D4C1F"/>
    <w:rsid w:val="007D627D"/>
    <w:rsid w:val="007E2A75"/>
    <w:rsid w:val="007E3374"/>
    <w:rsid w:val="007E3A4B"/>
    <w:rsid w:val="007E485A"/>
    <w:rsid w:val="007E606E"/>
    <w:rsid w:val="007E6550"/>
    <w:rsid w:val="007E660F"/>
    <w:rsid w:val="007E6C80"/>
    <w:rsid w:val="007F0496"/>
    <w:rsid w:val="007F22D4"/>
    <w:rsid w:val="007F23CC"/>
    <w:rsid w:val="007F4428"/>
    <w:rsid w:val="007F4BB3"/>
    <w:rsid w:val="007F4D69"/>
    <w:rsid w:val="00800602"/>
    <w:rsid w:val="008013A5"/>
    <w:rsid w:val="0080172C"/>
    <w:rsid w:val="00802E4E"/>
    <w:rsid w:val="00803A0C"/>
    <w:rsid w:val="00803D2B"/>
    <w:rsid w:val="008045CB"/>
    <w:rsid w:val="008048BC"/>
    <w:rsid w:val="00805987"/>
    <w:rsid w:val="00805AC6"/>
    <w:rsid w:val="00805E4A"/>
    <w:rsid w:val="00807F1F"/>
    <w:rsid w:val="0081276C"/>
    <w:rsid w:val="00812C74"/>
    <w:rsid w:val="00814391"/>
    <w:rsid w:val="00816648"/>
    <w:rsid w:val="00817EB7"/>
    <w:rsid w:val="00820A97"/>
    <w:rsid w:val="00820AD6"/>
    <w:rsid w:val="0082171C"/>
    <w:rsid w:val="008223BD"/>
    <w:rsid w:val="0082386A"/>
    <w:rsid w:val="00827233"/>
    <w:rsid w:val="008274C1"/>
    <w:rsid w:val="008306E5"/>
    <w:rsid w:val="00831FA6"/>
    <w:rsid w:val="008333B7"/>
    <w:rsid w:val="00833508"/>
    <w:rsid w:val="00833548"/>
    <w:rsid w:val="00833BCE"/>
    <w:rsid w:val="008343C7"/>
    <w:rsid w:val="00835E26"/>
    <w:rsid w:val="0083652B"/>
    <w:rsid w:val="0084035A"/>
    <w:rsid w:val="00840EF4"/>
    <w:rsid w:val="00841ACC"/>
    <w:rsid w:val="008436A0"/>
    <w:rsid w:val="00843DA9"/>
    <w:rsid w:val="00846CED"/>
    <w:rsid w:val="008479E7"/>
    <w:rsid w:val="00847D68"/>
    <w:rsid w:val="0085135D"/>
    <w:rsid w:val="00851C7A"/>
    <w:rsid w:val="0085401D"/>
    <w:rsid w:val="0085421E"/>
    <w:rsid w:val="008543EB"/>
    <w:rsid w:val="00855970"/>
    <w:rsid w:val="008609AE"/>
    <w:rsid w:val="00860EB3"/>
    <w:rsid w:val="00861134"/>
    <w:rsid w:val="00861917"/>
    <w:rsid w:val="00863D43"/>
    <w:rsid w:val="00864372"/>
    <w:rsid w:val="00865D20"/>
    <w:rsid w:val="00866139"/>
    <w:rsid w:val="00870711"/>
    <w:rsid w:val="00871371"/>
    <w:rsid w:val="00871F4B"/>
    <w:rsid w:val="00873A26"/>
    <w:rsid w:val="0087541B"/>
    <w:rsid w:val="008758DC"/>
    <w:rsid w:val="00876613"/>
    <w:rsid w:val="0088049D"/>
    <w:rsid w:val="008811A1"/>
    <w:rsid w:val="00881734"/>
    <w:rsid w:val="0088226B"/>
    <w:rsid w:val="008827C4"/>
    <w:rsid w:val="00882945"/>
    <w:rsid w:val="0088369C"/>
    <w:rsid w:val="008839DA"/>
    <w:rsid w:val="0088460E"/>
    <w:rsid w:val="00884AED"/>
    <w:rsid w:val="00885032"/>
    <w:rsid w:val="00885FA8"/>
    <w:rsid w:val="008866AF"/>
    <w:rsid w:val="00886E7C"/>
    <w:rsid w:val="00892CEA"/>
    <w:rsid w:val="00893BED"/>
    <w:rsid w:val="008940C3"/>
    <w:rsid w:val="0089466E"/>
    <w:rsid w:val="00895439"/>
    <w:rsid w:val="00896588"/>
    <w:rsid w:val="00896723"/>
    <w:rsid w:val="008978C3"/>
    <w:rsid w:val="00897EE2"/>
    <w:rsid w:val="008A0DD8"/>
    <w:rsid w:val="008A11E2"/>
    <w:rsid w:val="008A1B42"/>
    <w:rsid w:val="008A39B0"/>
    <w:rsid w:val="008A4E21"/>
    <w:rsid w:val="008A5A30"/>
    <w:rsid w:val="008A6089"/>
    <w:rsid w:val="008A61E4"/>
    <w:rsid w:val="008A692A"/>
    <w:rsid w:val="008B0D15"/>
    <w:rsid w:val="008B0E27"/>
    <w:rsid w:val="008B33C7"/>
    <w:rsid w:val="008B4660"/>
    <w:rsid w:val="008B5A0B"/>
    <w:rsid w:val="008B6561"/>
    <w:rsid w:val="008B7ED7"/>
    <w:rsid w:val="008C086C"/>
    <w:rsid w:val="008C2564"/>
    <w:rsid w:val="008C37F6"/>
    <w:rsid w:val="008C4EAB"/>
    <w:rsid w:val="008C55C8"/>
    <w:rsid w:val="008C5857"/>
    <w:rsid w:val="008D078D"/>
    <w:rsid w:val="008D0B17"/>
    <w:rsid w:val="008D3061"/>
    <w:rsid w:val="008D4472"/>
    <w:rsid w:val="008D5225"/>
    <w:rsid w:val="008D5E22"/>
    <w:rsid w:val="008D665D"/>
    <w:rsid w:val="008D6FEB"/>
    <w:rsid w:val="008D7796"/>
    <w:rsid w:val="008D7E7F"/>
    <w:rsid w:val="008E11B0"/>
    <w:rsid w:val="008E194A"/>
    <w:rsid w:val="008E2D82"/>
    <w:rsid w:val="008E5DA7"/>
    <w:rsid w:val="008E6979"/>
    <w:rsid w:val="008E7E0A"/>
    <w:rsid w:val="008F035D"/>
    <w:rsid w:val="008F078F"/>
    <w:rsid w:val="008F0A32"/>
    <w:rsid w:val="008F0C2E"/>
    <w:rsid w:val="008F375F"/>
    <w:rsid w:val="008F4CC1"/>
    <w:rsid w:val="008F5EF6"/>
    <w:rsid w:val="008F5FEB"/>
    <w:rsid w:val="008F6506"/>
    <w:rsid w:val="008F6CC0"/>
    <w:rsid w:val="009005B8"/>
    <w:rsid w:val="00900FA5"/>
    <w:rsid w:val="00901688"/>
    <w:rsid w:val="0090178E"/>
    <w:rsid w:val="009020FC"/>
    <w:rsid w:val="00902622"/>
    <w:rsid w:val="009035A1"/>
    <w:rsid w:val="009038E7"/>
    <w:rsid w:val="00903D0C"/>
    <w:rsid w:val="00904381"/>
    <w:rsid w:val="0090726D"/>
    <w:rsid w:val="00907716"/>
    <w:rsid w:val="00907F39"/>
    <w:rsid w:val="00910C00"/>
    <w:rsid w:val="00910D6A"/>
    <w:rsid w:val="009127FD"/>
    <w:rsid w:val="00913DDD"/>
    <w:rsid w:val="0091434F"/>
    <w:rsid w:val="00914956"/>
    <w:rsid w:val="009151C3"/>
    <w:rsid w:val="00915659"/>
    <w:rsid w:val="00915790"/>
    <w:rsid w:val="00915F47"/>
    <w:rsid w:val="00916FD4"/>
    <w:rsid w:val="009178BF"/>
    <w:rsid w:val="00917931"/>
    <w:rsid w:val="00917C28"/>
    <w:rsid w:val="009212E6"/>
    <w:rsid w:val="00921F36"/>
    <w:rsid w:val="009223DB"/>
    <w:rsid w:val="00922A40"/>
    <w:rsid w:val="00922B06"/>
    <w:rsid w:val="00923C44"/>
    <w:rsid w:val="00923F1B"/>
    <w:rsid w:val="00924C7B"/>
    <w:rsid w:val="00925279"/>
    <w:rsid w:val="009275BD"/>
    <w:rsid w:val="009308C6"/>
    <w:rsid w:val="00930A0A"/>
    <w:rsid w:val="00930C9A"/>
    <w:rsid w:val="0093100E"/>
    <w:rsid w:val="009322ED"/>
    <w:rsid w:val="00932E00"/>
    <w:rsid w:val="0093350C"/>
    <w:rsid w:val="009340C5"/>
    <w:rsid w:val="00934BFA"/>
    <w:rsid w:val="009369C1"/>
    <w:rsid w:val="009372BD"/>
    <w:rsid w:val="00937896"/>
    <w:rsid w:val="00937D44"/>
    <w:rsid w:val="00942026"/>
    <w:rsid w:val="009426A2"/>
    <w:rsid w:val="00944CDF"/>
    <w:rsid w:val="00946990"/>
    <w:rsid w:val="00947873"/>
    <w:rsid w:val="00947974"/>
    <w:rsid w:val="009510FF"/>
    <w:rsid w:val="00951573"/>
    <w:rsid w:val="00951985"/>
    <w:rsid w:val="00952D17"/>
    <w:rsid w:val="00953318"/>
    <w:rsid w:val="0095464D"/>
    <w:rsid w:val="00954F6B"/>
    <w:rsid w:val="009553B0"/>
    <w:rsid w:val="00955A5D"/>
    <w:rsid w:val="0095615A"/>
    <w:rsid w:val="00957AF7"/>
    <w:rsid w:val="00957B8D"/>
    <w:rsid w:val="00957E7B"/>
    <w:rsid w:val="009616D1"/>
    <w:rsid w:val="00961D7D"/>
    <w:rsid w:val="00962564"/>
    <w:rsid w:val="00962E68"/>
    <w:rsid w:val="00966726"/>
    <w:rsid w:val="00970B40"/>
    <w:rsid w:val="00970C62"/>
    <w:rsid w:val="0097166E"/>
    <w:rsid w:val="00972A89"/>
    <w:rsid w:val="00973773"/>
    <w:rsid w:val="00975757"/>
    <w:rsid w:val="009808B4"/>
    <w:rsid w:val="009822CA"/>
    <w:rsid w:val="009839DF"/>
    <w:rsid w:val="00984AFC"/>
    <w:rsid w:val="00986952"/>
    <w:rsid w:val="00986ACA"/>
    <w:rsid w:val="00990C47"/>
    <w:rsid w:val="00991962"/>
    <w:rsid w:val="009927CA"/>
    <w:rsid w:val="009929E2"/>
    <w:rsid w:val="009935C1"/>
    <w:rsid w:val="0099388B"/>
    <w:rsid w:val="009940BD"/>
    <w:rsid w:val="009942FB"/>
    <w:rsid w:val="00995504"/>
    <w:rsid w:val="00995A11"/>
    <w:rsid w:val="0099620C"/>
    <w:rsid w:val="00996312"/>
    <w:rsid w:val="009967C1"/>
    <w:rsid w:val="00997A56"/>
    <w:rsid w:val="009A0C0F"/>
    <w:rsid w:val="009A1F1E"/>
    <w:rsid w:val="009A213F"/>
    <w:rsid w:val="009A25D0"/>
    <w:rsid w:val="009A3905"/>
    <w:rsid w:val="009A3DEE"/>
    <w:rsid w:val="009A4BF2"/>
    <w:rsid w:val="009A4EC2"/>
    <w:rsid w:val="009A54B7"/>
    <w:rsid w:val="009A6EE1"/>
    <w:rsid w:val="009A71FA"/>
    <w:rsid w:val="009A721A"/>
    <w:rsid w:val="009A7735"/>
    <w:rsid w:val="009B003B"/>
    <w:rsid w:val="009B00DA"/>
    <w:rsid w:val="009B0538"/>
    <w:rsid w:val="009B0610"/>
    <w:rsid w:val="009B0799"/>
    <w:rsid w:val="009B2F62"/>
    <w:rsid w:val="009B30D4"/>
    <w:rsid w:val="009B392B"/>
    <w:rsid w:val="009B5E83"/>
    <w:rsid w:val="009B7A1D"/>
    <w:rsid w:val="009C04F5"/>
    <w:rsid w:val="009C0DB4"/>
    <w:rsid w:val="009C11BB"/>
    <w:rsid w:val="009C1322"/>
    <w:rsid w:val="009C1B5A"/>
    <w:rsid w:val="009C1C03"/>
    <w:rsid w:val="009C2AB7"/>
    <w:rsid w:val="009C2CDE"/>
    <w:rsid w:val="009C404E"/>
    <w:rsid w:val="009C677B"/>
    <w:rsid w:val="009C6B6D"/>
    <w:rsid w:val="009D175A"/>
    <w:rsid w:val="009D1951"/>
    <w:rsid w:val="009D2965"/>
    <w:rsid w:val="009D2F84"/>
    <w:rsid w:val="009D428D"/>
    <w:rsid w:val="009D524C"/>
    <w:rsid w:val="009D6D50"/>
    <w:rsid w:val="009E0A9C"/>
    <w:rsid w:val="009E11E7"/>
    <w:rsid w:val="009E1F2E"/>
    <w:rsid w:val="009E3377"/>
    <w:rsid w:val="009E3EE1"/>
    <w:rsid w:val="009E4436"/>
    <w:rsid w:val="009E5C1A"/>
    <w:rsid w:val="009E72D4"/>
    <w:rsid w:val="009F032A"/>
    <w:rsid w:val="009F11F6"/>
    <w:rsid w:val="009F2102"/>
    <w:rsid w:val="009F26EC"/>
    <w:rsid w:val="009F355F"/>
    <w:rsid w:val="009F6349"/>
    <w:rsid w:val="009F7885"/>
    <w:rsid w:val="00A01B5B"/>
    <w:rsid w:val="00A0284D"/>
    <w:rsid w:val="00A05A6B"/>
    <w:rsid w:val="00A05F2B"/>
    <w:rsid w:val="00A0610F"/>
    <w:rsid w:val="00A0799F"/>
    <w:rsid w:val="00A11277"/>
    <w:rsid w:val="00A124B8"/>
    <w:rsid w:val="00A12E5A"/>
    <w:rsid w:val="00A12EA7"/>
    <w:rsid w:val="00A132D6"/>
    <w:rsid w:val="00A134E5"/>
    <w:rsid w:val="00A13E18"/>
    <w:rsid w:val="00A1409F"/>
    <w:rsid w:val="00A1440D"/>
    <w:rsid w:val="00A14458"/>
    <w:rsid w:val="00A14C59"/>
    <w:rsid w:val="00A15357"/>
    <w:rsid w:val="00A15747"/>
    <w:rsid w:val="00A17762"/>
    <w:rsid w:val="00A1780F"/>
    <w:rsid w:val="00A206B0"/>
    <w:rsid w:val="00A20CD8"/>
    <w:rsid w:val="00A20FA6"/>
    <w:rsid w:val="00A226F4"/>
    <w:rsid w:val="00A22733"/>
    <w:rsid w:val="00A227EF"/>
    <w:rsid w:val="00A231F4"/>
    <w:rsid w:val="00A24187"/>
    <w:rsid w:val="00A24561"/>
    <w:rsid w:val="00A24AC2"/>
    <w:rsid w:val="00A2508F"/>
    <w:rsid w:val="00A27C00"/>
    <w:rsid w:val="00A31489"/>
    <w:rsid w:val="00A32706"/>
    <w:rsid w:val="00A33E51"/>
    <w:rsid w:val="00A34D8A"/>
    <w:rsid w:val="00A3721C"/>
    <w:rsid w:val="00A4098F"/>
    <w:rsid w:val="00A41BFE"/>
    <w:rsid w:val="00A420EA"/>
    <w:rsid w:val="00A43F22"/>
    <w:rsid w:val="00A45201"/>
    <w:rsid w:val="00A457A7"/>
    <w:rsid w:val="00A465F2"/>
    <w:rsid w:val="00A468DF"/>
    <w:rsid w:val="00A47621"/>
    <w:rsid w:val="00A47640"/>
    <w:rsid w:val="00A478F6"/>
    <w:rsid w:val="00A503CF"/>
    <w:rsid w:val="00A51DF3"/>
    <w:rsid w:val="00A60E5D"/>
    <w:rsid w:val="00A612D7"/>
    <w:rsid w:val="00A6214C"/>
    <w:rsid w:val="00A623A8"/>
    <w:rsid w:val="00A624DE"/>
    <w:rsid w:val="00A64BA0"/>
    <w:rsid w:val="00A659E5"/>
    <w:rsid w:val="00A65D55"/>
    <w:rsid w:val="00A66357"/>
    <w:rsid w:val="00A6664A"/>
    <w:rsid w:val="00A723C5"/>
    <w:rsid w:val="00A72AD4"/>
    <w:rsid w:val="00A731E2"/>
    <w:rsid w:val="00A7359A"/>
    <w:rsid w:val="00A741ED"/>
    <w:rsid w:val="00A747A4"/>
    <w:rsid w:val="00A75D4A"/>
    <w:rsid w:val="00A761CA"/>
    <w:rsid w:val="00A76B7F"/>
    <w:rsid w:val="00A8072B"/>
    <w:rsid w:val="00A8184C"/>
    <w:rsid w:val="00A82F18"/>
    <w:rsid w:val="00A83DF9"/>
    <w:rsid w:val="00A84252"/>
    <w:rsid w:val="00A8512D"/>
    <w:rsid w:val="00A86B96"/>
    <w:rsid w:val="00A87B24"/>
    <w:rsid w:val="00A90EE3"/>
    <w:rsid w:val="00A9135A"/>
    <w:rsid w:val="00A91564"/>
    <w:rsid w:val="00A91D11"/>
    <w:rsid w:val="00A95387"/>
    <w:rsid w:val="00A9566D"/>
    <w:rsid w:val="00A95D52"/>
    <w:rsid w:val="00A95DA9"/>
    <w:rsid w:val="00A96638"/>
    <w:rsid w:val="00A971CF"/>
    <w:rsid w:val="00A972E6"/>
    <w:rsid w:val="00A97A39"/>
    <w:rsid w:val="00AA1723"/>
    <w:rsid w:val="00AA17DE"/>
    <w:rsid w:val="00AA2F8B"/>
    <w:rsid w:val="00AA3A80"/>
    <w:rsid w:val="00AA3C2A"/>
    <w:rsid w:val="00AA3E16"/>
    <w:rsid w:val="00AA3E40"/>
    <w:rsid w:val="00AA59B0"/>
    <w:rsid w:val="00AA6616"/>
    <w:rsid w:val="00AA6958"/>
    <w:rsid w:val="00AA6E61"/>
    <w:rsid w:val="00AA772A"/>
    <w:rsid w:val="00AA7AC8"/>
    <w:rsid w:val="00AA7BAE"/>
    <w:rsid w:val="00AB00F6"/>
    <w:rsid w:val="00AB0524"/>
    <w:rsid w:val="00AB0682"/>
    <w:rsid w:val="00AB132F"/>
    <w:rsid w:val="00AB170D"/>
    <w:rsid w:val="00AB1E71"/>
    <w:rsid w:val="00AB1FB0"/>
    <w:rsid w:val="00AB2657"/>
    <w:rsid w:val="00AB2DFD"/>
    <w:rsid w:val="00AB30E8"/>
    <w:rsid w:val="00AB31B4"/>
    <w:rsid w:val="00AB398D"/>
    <w:rsid w:val="00AB3BC5"/>
    <w:rsid w:val="00AB41D5"/>
    <w:rsid w:val="00AB45BC"/>
    <w:rsid w:val="00AB4B7F"/>
    <w:rsid w:val="00AB5418"/>
    <w:rsid w:val="00AB651D"/>
    <w:rsid w:val="00AB6831"/>
    <w:rsid w:val="00AB7B3B"/>
    <w:rsid w:val="00AC09A9"/>
    <w:rsid w:val="00AC1659"/>
    <w:rsid w:val="00AC2910"/>
    <w:rsid w:val="00AC3B10"/>
    <w:rsid w:val="00AC66F9"/>
    <w:rsid w:val="00AC6774"/>
    <w:rsid w:val="00AC7091"/>
    <w:rsid w:val="00AC755D"/>
    <w:rsid w:val="00AD0A76"/>
    <w:rsid w:val="00AD12A3"/>
    <w:rsid w:val="00AD1D6C"/>
    <w:rsid w:val="00AD1DE5"/>
    <w:rsid w:val="00AD325A"/>
    <w:rsid w:val="00AD3756"/>
    <w:rsid w:val="00AD6A60"/>
    <w:rsid w:val="00AD6DBA"/>
    <w:rsid w:val="00AD71DF"/>
    <w:rsid w:val="00AE0412"/>
    <w:rsid w:val="00AE14CC"/>
    <w:rsid w:val="00AE25AD"/>
    <w:rsid w:val="00AE41A2"/>
    <w:rsid w:val="00AE5510"/>
    <w:rsid w:val="00AE5A2B"/>
    <w:rsid w:val="00AE6CB3"/>
    <w:rsid w:val="00AE7366"/>
    <w:rsid w:val="00AF09E7"/>
    <w:rsid w:val="00AF1BB1"/>
    <w:rsid w:val="00AF427C"/>
    <w:rsid w:val="00AF4335"/>
    <w:rsid w:val="00AF45C7"/>
    <w:rsid w:val="00AF4705"/>
    <w:rsid w:val="00AF4B44"/>
    <w:rsid w:val="00AF5462"/>
    <w:rsid w:val="00AF5486"/>
    <w:rsid w:val="00AF6688"/>
    <w:rsid w:val="00B002E1"/>
    <w:rsid w:val="00B00D40"/>
    <w:rsid w:val="00B01A52"/>
    <w:rsid w:val="00B01B52"/>
    <w:rsid w:val="00B01E45"/>
    <w:rsid w:val="00B03600"/>
    <w:rsid w:val="00B04712"/>
    <w:rsid w:val="00B10695"/>
    <w:rsid w:val="00B110B1"/>
    <w:rsid w:val="00B1118B"/>
    <w:rsid w:val="00B12C89"/>
    <w:rsid w:val="00B136AF"/>
    <w:rsid w:val="00B146F3"/>
    <w:rsid w:val="00B14B1B"/>
    <w:rsid w:val="00B14E9E"/>
    <w:rsid w:val="00B15219"/>
    <w:rsid w:val="00B15948"/>
    <w:rsid w:val="00B17AA7"/>
    <w:rsid w:val="00B2055B"/>
    <w:rsid w:val="00B2176F"/>
    <w:rsid w:val="00B2269A"/>
    <w:rsid w:val="00B30E19"/>
    <w:rsid w:val="00B34B9C"/>
    <w:rsid w:val="00B36A05"/>
    <w:rsid w:val="00B371B6"/>
    <w:rsid w:val="00B40EF2"/>
    <w:rsid w:val="00B421DA"/>
    <w:rsid w:val="00B426D3"/>
    <w:rsid w:val="00B42705"/>
    <w:rsid w:val="00B42807"/>
    <w:rsid w:val="00B431CB"/>
    <w:rsid w:val="00B45D3B"/>
    <w:rsid w:val="00B508B7"/>
    <w:rsid w:val="00B52690"/>
    <w:rsid w:val="00B5350E"/>
    <w:rsid w:val="00B54771"/>
    <w:rsid w:val="00B5494D"/>
    <w:rsid w:val="00B55614"/>
    <w:rsid w:val="00B55964"/>
    <w:rsid w:val="00B56A9F"/>
    <w:rsid w:val="00B6080D"/>
    <w:rsid w:val="00B629AD"/>
    <w:rsid w:val="00B640DE"/>
    <w:rsid w:val="00B64F9B"/>
    <w:rsid w:val="00B67EFE"/>
    <w:rsid w:val="00B708D8"/>
    <w:rsid w:val="00B71E5D"/>
    <w:rsid w:val="00B72121"/>
    <w:rsid w:val="00B72440"/>
    <w:rsid w:val="00B73756"/>
    <w:rsid w:val="00B743CB"/>
    <w:rsid w:val="00B75C2F"/>
    <w:rsid w:val="00B75FC7"/>
    <w:rsid w:val="00B8043A"/>
    <w:rsid w:val="00B806F7"/>
    <w:rsid w:val="00B8105C"/>
    <w:rsid w:val="00B8115E"/>
    <w:rsid w:val="00B8224B"/>
    <w:rsid w:val="00B823CC"/>
    <w:rsid w:val="00B825F4"/>
    <w:rsid w:val="00B840B1"/>
    <w:rsid w:val="00B845FA"/>
    <w:rsid w:val="00B84738"/>
    <w:rsid w:val="00B851F6"/>
    <w:rsid w:val="00B85462"/>
    <w:rsid w:val="00B85919"/>
    <w:rsid w:val="00B86174"/>
    <w:rsid w:val="00B9144A"/>
    <w:rsid w:val="00B91D37"/>
    <w:rsid w:val="00B91E01"/>
    <w:rsid w:val="00B94445"/>
    <w:rsid w:val="00B947D3"/>
    <w:rsid w:val="00B95151"/>
    <w:rsid w:val="00B95D54"/>
    <w:rsid w:val="00BA2075"/>
    <w:rsid w:val="00BA2ADA"/>
    <w:rsid w:val="00BA2BAF"/>
    <w:rsid w:val="00BA3C38"/>
    <w:rsid w:val="00BA3FF1"/>
    <w:rsid w:val="00BA4072"/>
    <w:rsid w:val="00BA549B"/>
    <w:rsid w:val="00BA65FB"/>
    <w:rsid w:val="00BA68C6"/>
    <w:rsid w:val="00BA7010"/>
    <w:rsid w:val="00BB0CA0"/>
    <w:rsid w:val="00BB1AE3"/>
    <w:rsid w:val="00BB1EA9"/>
    <w:rsid w:val="00BB29CC"/>
    <w:rsid w:val="00BB5758"/>
    <w:rsid w:val="00BB58D7"/>
    <w:rsid w:val="00BB6B4D"/>
    <w:rsid w:val="00BB702F"/>
    <w:rsid w:val="00BB7603"/>
    <w:rsid w:val="00BC0292"/>
    <w:rsid w:val="00BC06D6"/>
    <w:rsid w:val="00BC0F4B"/>
    <w:rsid w:val="00BC1D5A"/>
    <w:rsid w:val="00BC1E6A"/>
    <w:rsid w:val="00BC387B"/>
    <w:rsid w:val="00BC5201"/>
    <w:rsid w:val="00BC5875"/>
    <w:rsid w:val="00BC5A91"/>
    <w:rsid w:val="00BC5D8E"/>
    <w:rsid w:val="00BC632C"/>
    <w:rsid w:val="00BC7F5B"/>
    <w:rsid w:val="00BC7FE7"/>
    <w:rsid w:val="00BD09D5"/>
    <w:rsid w:val="00BD0B70"/>
    <w:rsid w:val="00BD15CB"/>
    <w:rsid w:val="00BD1D80"/>
    <w:rsid w:val="00BD26EB"/>
    <w:rsid w:val="00BD2932"/>
    <w:rsid w:val="00BD4566"/>
    <w:rsid w:val="00BD6FEA"/>
    <w:rsid w:val="00BD7829"/>
    <w:rsid w:val="00BE0285"/>
    <w:rsid w:val="00BE0760"/>
    <w:rsid w:val="00BE0C35"/>
    <w:rsid w:val="00BE0E6D"/>
    <w:rsid w:val="00BE1502"/>
    <w:rsid w:val="00BE3060"/>
    <w:rsid w:val="00BE3C5A"/>
    <w:rsid w:val="00BE4A92"/>
    <w:rsid w:val="00BE5B1A"/>
    <w:rsid w:val="00BE7A35"/>
    <w:rsid w:val="00BF06FF"/>
    <w:rsid w:val="00BF42CF"/>
    <w:rsid w:val="00BF5BF7"/>
    <w:rsid w:val="00BF6451"/>
    <w:rsid w:val="00BF77B4"/>
    <w:rsid w:val="00C01CA7"/>
    <w:rsid w:val="00C024DD"/>
    <w:rsid w:val="00C0282D"/>
    <w:rsid w:val="00C0426F"/>
    <w:rsid w:val="00C04CDA"/>
    <w:rsid w:val="00C07443"/>
    <w:rsid w:val="00C128E1"/>
    <w:rsid w:val="00C134E4"/>
    <w:rsid w:val="00C144F4"/>
    <w:rsid w:val="00C150EA"/>
    <w:rsid w:val="00C15960"/>
    <w:rsid w:val="00C17A53"/>
    <w:rsid w:val="00C207C0"/>
    <w:rsid w:val="00C219FE"/>
    <w:rsid w:val="00C25785"/>
    <w:rsid w:val="00C26C38"/>
    <w:rsid w:val="00C30069"/>
    <w:rsid w:val="00C30DA8"/>
    <w:rsid w:val="00C323F4"/>
    <w:rsid w:val="00C32ACE"/>
    <w:rsid w:val="00C356F6"/>
    <w:rsid w:val="00C36061"/>
    <w:rsid w:val="00C36847"/>
    <w:rsid w:val="00C37072"/>
    <w:rsid w:val="00C37754"/>
    <w:rsid w:val="00C41828"/>
    <w:rsid w:val="00C42549"/>
    <w:rsid w:val="00C428A0"/>
    <w:rsid w:val="00C43749"/>
    <w:rsid w:val="00C438E5"/>
    <w:rsid w:val="00C44467"/>
    <w:rsid w:val="00C44D40"/>
    <w:rsid w:val="00C45B87"/>
    <w:rsid w:val="00C45F4F"/>
    <w:rsid w:val="00C476CA"/>
    <w:rsid w:val="00C51435"/>
    <w:rsid w:val="00C550D7"/>
    <w:rsid w:val="00C55EE7"/>
    <w:rsid w:val="00C56BA6"/>
    <w:rsid w:val="00C576E5"/>
    <w:rsid w:val="00C601A9"/>
    <w:rsid w:val="00C60996"/>
    <w:rsid w:val="00C60B6C"/>
    <w:rsid w:val="00C613B8"/>
    <w:rsid w:val="00C619E7"/>
    <w:rsid w:val="00C632AA"/>
    <w:rsid w:val="00C6445A"/>
    <w:rsid w:val="00C648AE"/>
    <w:rsid w:val="00C65177"/>
    <w:rsid w:val="00C65EC2"/>
    <w:rsid w:val="00C665C2"/>
    <w:rsid w:val="00C677F7"/>
    <w:rsid w:val="00C67C4C"/>
    <w:rsid w:val="00C718AD"/>
    <w:rsid w:val="00C71DF0"/>
    <w:rsid w:val="00C72613"/>
    <w:rsid w:val="00C7342D"/>
    <w:rsid w:val="00C74DC3"/>
    <w:rsid w:val="00C7651C"/>
    <w:rsid w:val="00C8097C"/>
    <w:rsid w:val="00C80D8E"/>
    <w:rsid w:val="00C81083"/>
    <w:rsid w:val="00C83170"/>
    <w:rsid w:val="00C8357A"/>
    <w:rsid w:val="00C84B80"/>
    <w:rsid w:val="00C85772"/>
    <w:rsid w:val="00C85D0C"/>
    <w:rsid w:val="00C85F62"/>
    <w:rsid w:val="00C87C25"/>
    <w:rsid w:val="00C90ADC"/>
    <w:rsid w:val="00C90ADF"/>
    <w:rsid w:val="00C916E8"/>
    <w:rsid w:val="00C93DA9"/>
    <w:rsid w:val="00C96CC3"/>
    <w:rsid w:val="00C96D5E"/>
    <w:rsid w:val="00C9703B"/>
    <w:rsid w:val="00CA1DEB"/>
    <w:rsid w:val="00CA1E9F"/>
    <w:rsid w:val="00CA24D7"/>
    <w:rsid w:val="00CA3527"/>
    <w:rsid w:val="00CA411E"/>
    <w:rsid w:val="00CA4EF1"/>
    <w:rsid w:val="00CA632E"/>
    <w:rsid w:val="00CA649D"/>
    <w:rsid w:val="00CB06EE"/>
    <w:rsid w:val="00CB0F01"/>
    <w:rsid w:val="00CB2099"/>
    <w:rsid w:val="00CB2148"/>
    <w:rsid w:val="00CB32DD"/>
    <w:rsid w:val="00CB5D52"/>
    <w:rsid w:val="00CB5F60"/>
    <w:rsid w:val="00CC0030"/>
    <w:rsid w:val="00CC026C"/>
    <w:rsid w:val="00CC1484"/>
    <w:rsid w:val="00CC168C"/>
    <w:rsid w:val="00CC1768"/>
    <w:rsid w:val="00CC1965"/>
    <w:rsid w:val="00CC2930"/>
    <w:rsid w:val="00CC33B4"/>
    <w:rsid w:val="00CC393C"/>
    <w:rsid w:val="00CC3AB2"/>
    <w:rsid w:val="00CC5827"/>
    <w:rsid w:val="00CC5A7A"/>
    <w:rsid w:val="00CC6B2B"/>
    <w:rsid w:val="00CD0D51"/>
    <w:rsid w:val="00CD1B9E"/>
    <w:rsid w:val="00CD210F"/>
    <w:rsid w:val="00CD2C81"/>
    <w:rsid w:val="00CD3802"/>
    <w:rsid w:val="00CD585D"/>
    <w:rsid w:val="00CD6E20"/>
    <w:rsid w:val="00CD7CCF"/>
    <w:rsid w:val="00CE04ED"/>
    <w:rsid w:val="00CE08DE"/>
    <w:rsid w:val="00CE0CE7"/>
    <w:rsid w:val="00CE2512"/>
    <w:rsid w:val="00CE373D"/>
    <w:rsid w:val="00CE4754"/>
    <w:rsid w:val="00CE510A"/>
    <w:rsid w:val="00CE5BB3"/>
    <w:rsid w:val="00CF167E"/>
    <w:rsid w:val="00CF2843"/>
    <w:rsid w:val="00CF30D1"/>
    <w:rsid w:val="00CF3528"/>
    <w:rsid w:val="00CF360C"/>
    <w:rsid w:val="00CF382F"/>
    <w:rsid w:val="00CF3E41"/>
    <w:rsid w:val="00CF47DB"/>
    <w:rsid w:val="00CF561F"/>
    <w:rsid w:val="00CF5848"/>
    <w:rsid w:val="00CF74BC"/>
    <w:rsid w:val="00CF7CE3"/>
    <w:rsid w:val="00D00D4E"/>
    <w:rsid w:val="00D00D5B"/>
    <w:rsid w:val="00D01CE0"/>
    <w:rsid w:val="00D03378"/>
    <w:rsid w:val="00D0368B"/>
    <w:rsid w:val="00D050A9"/>
    <w:rsid w:val="00D05714"/>
    <w:rsid w:val="00D06197"/>
    <w:rsid w:val="00D10171"/>
    <w:rsid w:val="00D102A8"/>
    <w:rsid w:val="00D105F5"/>
    <w:rsid w:val="00D115C0"/>
    <w:rsid w:val="00D118B3"/>
    <w:rsid w:val="00D12078"/>
    <w:rsid w:val="00D120BD"/>
    <w:rsid w:val="00D12CC0"/>
    <w:rsid w:val="00D149A1"/>
    <w:rsid w:val="00D15605"/>
    <w:rsid w:val="00D15F46"/>
    <w:rsid w:val="00D162EA"/>
    <w:rsid w:val="00D16CC8"/>
    <w:rsid w:val="00D212B2"/>
    <w:rsid w:val="00D21A29"/>
    <w:rsid w:val="00D235A1"/>
    <w:rsid w:val="00D25463"/>
    <w:rsid w:val="00D26522"/>
    <w:rsid w:val="00D26A3F"/>
    <w:rsid w:val="00D27A9D"/>
    <w:rsid w:val="00D27BD1"/>
    <w:rsid w:val="00D30B49"/>
    <w:rsid w:val="00D31B81"/>
    <w:rsid w:val="00D32D08"/>
    <w:rsid w:val="00D3334D"/>
    <w:rsid w:val="00D342AF"/>
    <w:rsid w:val="00D34A8D"/>
    <w:rsid w:val="00D366D1"/>
    <w:rsid w:val="00D36780"/>
    <w:rsid w:val="00D370C2"/>
    <w:rsid w:val="00D37AEB"/>
    <w:rsid w:val="00D42298"/>
    <w:rsid w:val="00D4282D"/>
    <w:rsid w:val="00D42DFB"/>
    <w:rsid w:val="00D43167"/>
    <w:rsid w:val="00D43506"/>
    <w:rsid w:val="00D43963"/>
    <w:rsid w:val="00D43CAC"/>
    <w:rsid w:val="00D4423A"/>
    <w:rsid w:val="00D447AD"/>
    <w:rsid w:val="00D4635B"/>
    <w:rsid w:val="00D46A62"/>
    <w:rsid w:val="00D5007A"/>
    <w:rsid w:val="00D518B4"/>
    <w:rsid w:val="00D51A86"/>
    <w:rsid w:val="00D51D88"/>
    <w:rsid w:val="00D521A2"/>
    <w:rsid w:val="00D527B7"/>
    <w:rsid w:val="00D52A95"/>
    <w:rsid w:val="00D53587"/>
    <w:rsid w:val="00D53997"/>
    <w:rsid w:val="00D5544F"/>
    <w:rsid w:val="00D55F36"/>
    <w:rsid w:val="00D56562"/>
    <w:rsid w:val="00D56583"/>
    <w:rsid w:val="00D61314"/>
    <w:rsid w:val="00D613DC"/>
    <w:rsid w:val="00D6282C"/>
    <w:rsid w:val="00D6337E"/>
    <w:rsid w:val="00D636B2"/>
    <w:rsid w:val="00D63FE0"/>
    <w:rsid w:val="00D6467D"/>
    <w:rsid w:val="00D64A57"/>
    <w:rsid w:val="00D653A4"/>
    <w:rsid w:val="00D67B13"/>
    <w:rsid w:val="00D714B7"/>
    <w:rsid w:val="00D722E5"/>
    <w:rsid w:val="00D74AD8"/>
    <w:rsid w:val="00D74CD1"/>
    <w:rsid w:val="00D75C91"/>
    <w:rsid w:val="00D7674F"/>
    <w:rsid w:val="00D76DF5"/>
    <w:rsid w:val="00D802E9"/>
    <w:rsid w:val="00D80543"/>
    <w:rsid w:val="00D80A91"/>
    <w:rsid w:val="00D811FA"/>
    <w:rsid w:val="00D82F5A"/>
    <w:rsid w:val="00D84156"/>
    <w:rsid w:val="00D86E7D"/>
    <w:rsid w:val="00D87A03"/>
    <w:rsid w:val="00D91723"/>
    <w:rsid w:val="00D92366"/>
    <w:rsid w:val="00D928BF"/>
    <w:rsid w:val="00D92E59"/>
    <w:rsid w:val="00D92E5F"/>
    <w:rsid w:val="00D93687"/>
    <w:rsid w:val="00D955AC"/>
    <w:rsid w:val="00D95EE5"/>
    <w:rsid w:val="00D965AA"/>
    <w:rsid w:val="00D96C41"/>
    <w:rsid w:val="00D96C61"/>
    <w:rsid w:val="00D97ED0"/>
    <w:rsid w:val="00DA00EF"/>
    <w:rsid w:val="00DA4078"/>
    <w:rsid w:val="00DB123F"/>
    <w:rsid w:val="00DB36C8"/>
    <w:rsid w:val="00DB4326"/>
    <w:rsid w:val="00DB456F"/>
    <w:rsid w:val="00DB4BE5"/>
    <w:rsid w:val="00DB556D"/>
    <w:rsid w:val="00DB59B0"/>
    <w:rsid w:val="00DB5F5C"/>
    <w:rsid w:val="00DB651C"/>
    <w:rsid w:val="00DB65CC"/>
    <w:rsid w:val="00DB65F5"/>
    <w:rsid w:val="00DB6EDD"/>
    <w:rsid w:val="00DB71B3"/>
    <w:rsid w:val="00DB750D"/>
    <w:rsid w:val="00DC05D2"/>
    <w:rsid w:val="00DC0A00"/>
    <w:rsid w:val="00DC2B1F"/>
    <w:rsid w:val="00DC3FBA"/>
    <w:rsid w:val="00DC519F"/>
    <w:rsid w:val="00DC55A9"/>
    <w:rsid w:val="00DC69A9"/>
    <w:rsid w:val="00DC7377"/>
    <w:rsid w:val="00DC7BED"/>
    <w:rsid w:val="00DD0173"/>
    <w:rsid w:val="00DD091B"/>
    <w:rsid w:val="00DD1776"/>
    <w:rsid w:val="00DD2BE2"/>
    <w:rsid w:val="00DD2FA2"/>
    <w:rsid w:val="00DD5235"/>
    <w:rsid w:val="00DE30C8"/>
    <w:rsid w:val="00DE3518"/>
    <w:rsid w:val="00DE35D8"/>
    <w:rsid w:val="00DE4286"/>
    <w:rsid w:val="00DE55B3"/>
    <w:rsid w:val="00DE6C6C"/>
    <w:rsid w:val="00DE7566"/>
    <w:rsid w:val="00DE7E78"/>
    <w:rsid w:val="00DF1EDA"/>
    <w:rsid w:val="00DF2568"/>
    <w:rsid w:val="00DF30F0"/>
    <w:rsid w:val="00DF3508"/>
    <w:rsid w:val="00DF4774"/>
    <w:rsid w:val="00DF497D"/>
    <w:rsid w:val="00DF5033"/>
    <w:rsid w:val="00DF5378"/>
    <w:rsid w:val="00DF558A"/>
    <w:rsid w:val="00DF575F"/>
    <w:rsid w:val="00DF786D"/>
    <w:rsid w:val="00DF7F08"/>
    <w:rsid w:val="00E00094"/>
    <w:rsid w:val="00E00632"/>
    <w:rsid w:val="00E02304"/>
    <w:rsid w:val="00E029AA"/>
    <w:rsid w:val="00E02B66"/>
    <w:rsid w:val="00E02EC8"/>
    <w:rsid w:val="00E03D00"/>
    <w:rsid w:val="00E040C9"/>
    <w:rsid w:val="00E04F91"/>
    <w:rsid w:val="00E05DBD"/>
    <w:rsid w:val="00E07D7C"/>
    <w:rsid w:val="00E11FA1"/>
    <w:rsid w:val="00E125C7"/>
    <w:rsid w:val="00E13B3A"/>
    <w:rsid w:val="00E13CF4"/>
    <w:rsid w:val="00E142DD"/>
    <w:rsid w:val="00E1580C"/>
    <w:rsid w:val="00E160EB"/>
    <w:rsid w:val="00E16846"/>
    <w:rsid w:val="00E16864"/>
    <w:rsid w:val="00E17235"/>
    <w:rsid w:val="00E17CB2"/>
    <w:rsid w:val="00E2248F"/>
    <w:rsid w:val="00E2323D"/>
    <w:rsid w:val="00E24F89"/>
    <w:rsid w:val="00E2542E"/>
    <w:rsid w:val="00E3035D"/>
    <w:rsid w:val="00E31540"/>
    <w:rsid w:val="00E31DE1"/>
    <w:rsid w:val="00E31ED7"/>
    <w:rsid w:val="00E3385C"/>
    <w:rsid w:val="00E34547"/>
    <w:rsid w:val="00E34623"/>
    <w:rsid w:val="00E3470D"/>
    <w:rsid w:val="00E3545A"/>
    <w:rsid w:val="00E354FA"/>
    <w:rsid w:val="00E363C6"/>
    <w:rsid w:val="00E40F7D"/>
    <w:rsid w:val="00E41BDC"/>
    <w:rsid w:val="00E41FD3"/>
    <w:rsid w:val="00E42042"/>
    <w:rsid w:val="00E427A0"/>
    <w:rsid w:val="00E42BA7"/>
    <w:rsid w:val="00E43727"/>
    <w:rsid w:val="00E43A7B"/>
    <w:rsid w:val="00E44164"/>
    <w:rsid w:val="00E44601"/>
    <w:rsid w:val="00E46373"/>
    <w:rsid w:val="00E466DC"/>
    <w:rsid w:val="00E46C1F"/>
    <w:rsid w:val="00E47518"/>
    <w:rsid w:val="00E50B8E"/>
    <w:rsid w:val="00E53226"/>
    <w:rsid w:val="00E53587"/>
    <w:rsid w:val="00E54657"/>
    <w:rsid w:val="00E55514"/>
    <w:rsid w:val="00E56399"/>
    <w:rsid w:val="00E56E56"/>
    <w:rsid w:val="00E57473"/>
    <w:rsid w:val="00E57C2C"/>
    <w:rsid w:val="00E60C30"/>
    <w:rsid w:val="00E61493"/>
    <w:rsid w:val="00E622DE"/>
    <w:rsid w:val="00E630D4"/>
    <w:rsid w:val="00E63704"/>
    <w:rsid w:val="00E65563"/>
    <w:rsid w:val="00E65F81"/>
    <w:rsid w:val="00E6643C"/>
    <w:rsid w:val="00E67A80"/>
    <w:rsid w:val="00E67DCF"/>
    <w:rsid w:val="00E7063D"/>
    <w:rsid w:val="00E72BB9"/>
    <w:rsid w:val="00E75324"/>
    <w:rsid w:val="00E76332"/>
    <w:rsid w:val="00E763F6"/>
    <w:rsid w:val="00E765F8"/>
    <w:rsid w:val="00E766AB"/>
    <w:rsid w:val="00E81766"/>
    <w:rsid w:val="00E81CC4"/>
    <w:rsid w:val="00E8222A"/>
    <w:rsid w:val="00E82BBD"/>
    <w:rsid w:val="00E85D5D"/>
    <w:rsid w:val="00E87358"/>
    <w:rsid w:val="00E87702"/>
    <w:rsid w:val="00E900FF"/>
    <w:rsid w:val="00E90A8D"/>
    <w:rsid w:val="00E9248B"/>
    <w:rsid w:val="00E9258F"/>
    <w:rsid w:val="00E92DAE"/>
    <w:rsid w:val="00E937B5"/>
    <w:rsid w:val="00E94D16"/>
    <w:rsid w:val="00E95845"/>
    <w:rsid w:val="00E968AF"/>
    <w:rsid w:val="00E974FF"/>
    <w:rsid w:val="00E975E0"/>
    <w:rsid w:val="00EA02C0"/>
    <w:rsid w:val="00EA3EFA"/>
    <w:rsid w:val="00EA5F81"/>
    <w:rsid w:val="00EA6821"/>
    <w:rsid w:val="00EA7C31"/>
    <w:rsid w:val="00EB01C2"/>
    <w:rsid w:val="00EB08B7"/>
    <w:rsid w:val="00EB35AD"/>
    <w:rsid w:val="00EB35C0"/>
    <w:rsid w:val="00EB3ACD"/>
    <w:rsid w:val="00EB3B8E"/>
    <w:rsid w:val="00EB4847"/>
    <w:rsid w:val="00EB6170"/>
    <w:rsid w:val="00EB77A0"/>
    <w:rsid w:val="00EC476B"/>
    <w:rsid w:val="00EC4F2E"/>
    <w:rsid w:val="00EC67D5"/>
    <w:rsid w:val="00ED0D61"/>
    <w:rsid w:val="00ED1F57"/>
    <w:rsid w:val="00ED26F1"/>
    <w:rsid w:val="00ED2D1F"/>
    <w:rsid w:val="00ED32AA"/>
    <w:rsid w:val="00ED41EC"/>
    <w:rsid w:val="00ED4485"/>
    <w:rsid w:val="00ED5A03"/>
    <w:rsid w:val="00ED6A58"/>
    <w:rsid w:val="00ED74D1"/>
    <w:rsid w:val="00EE10DF"/>
    <w:rsid w:val="00EE20A7"/>
    <w:rsid w:val="00EE2786"/>
    <w:rsid w:val="00EE2EEC"/>
    <w:rsid w:val="00EE3EAD"/>
    <w:rsid w:val="00EE4982"/>
    <w:rsid w:val="00EE4F71"/>
    <w:rsid w:val="00EE58BC"/>
    <w:rsid w:val="00EE6D65"/>
    <w:rsid w:val="00EE772C"/>
    <w:rsid w:val="00EF01F0"/>
    <w:rsid w:val="00EF0380"/>
    <w:rsid w:val="00EF07A6"/>
    <w:rsid w:val="00EF15A8"/>
    <w:rsid w:val="00EF3EF3"/>
    <w:rsid w:val="00EF44F9"/>
    <w:rsid w:val="00EF52DE"/>
    <w:rsid w:val="00EF62DF"/>
    <w:rsid w:val="00EF695B"/>
    <w:rsid w:val="00EF6D85"/>
    <w:rsid w:val="00EF7FD0"/>
    <w:rsid w:val="00F014EA"/>
    <w:rsid w:val="00F01792"/>
    <w:rsid w:val="00F0520A"/>
    <w:rsid w:val="00F0550C"/>
    <w:rsid w:val="00F12293"/>
    <w:rsid w:val="00F134CB"/>
    <w:rsid w:val="00F14393"/>
    <w:rsid w:val="00F152AB"/>
    <w:rsid w:val="00F166DB"/>
    <w:rsid w:val="00F203C6"/>
    <w:rsid w:val="00F211A5"/>
    <w:rsid w:val="00F22CCC"/>
    <w:rsid w:val="00F22E7A"/>
    <w:rsid w:val="00F230F2"/>
    <w:rsid w:val="00F2367E"/>
    <w:rsid w:val="00F248FD"/>
    <w:rsid w:val="00F2694E"/>
    <w:rsid w:val="00F31B1D"/>
    <w:rsid w:val="00F3235A"/>
    <w:rsid w:val="00F32B51"/>
    <w:rsid w:val="00F33624"/>
    <w:rsid w:val="00F34107"/>
    <w:rsid w:val="00F352C7"/>
    <w:rsid w:val="00F352D9"/>
    <w:rsid w:val="00F36B07"/>
    <w:rsid w:val="00F37A03"/>
    <w:rsid w:val="00F45804"/>
    <w:rsid w:val="00F45906"/>
    <w:rsid w:val="00F4662F"/>
    <w:rsid w:val="00F54CD1"/>
    <w:rsid w:val="00F552E4"/>
    <w:rsid w:val="00F56250"/>
    <w:rsid w:val="00F56BD3"/>
    <w:rsid w:val="00F573FC"/>
    <w:rsid w:val="00F60309"/>
    <w:rsid w:val="00F604C8"/>
    <w:rsid w:val="00F604FE"/>
    <w:rsid w:val="00F628E2"/>
    <w:rsid w:val="00F62D12"/>
    <w:rsid w:val="00F6319D"/>
    <w:rsid w:val="00F636CD"/>
    <w:rsid w:val="00F63809"/>
    <w:rsid w:val="00F64C9E"/>
    <w:rsid w:val="00F66157"/>
    <w:rsid w:val="00F67F1E"/>
    <w:rsid w:val="00F70096"/>
    <w:rsid w:val="00F74818"/>
    <w:rsid w:val="00F777C6"/>
    <w:rsid w:val="00F777D2"/>
    <w:rsid w:val="00F77EBF"/>
    <w:rsid w:val="00F8071B"/>
    <w:rsid w:val="00F8075A"/>
    <w:rsid w:val="00F82594"/>
    <w:rsid w:val="00F84A9D"/>
    <w:rsid w:val="00F86B52"/>
    <w:rsid w:val="00F86DB2"/>
    <w:rsid w:val="00F876FF"/>
    <w:rsid w:val="00F90192"/>
    <w:rsid w:val="00F905A7"/>
    <w:rsid w:val="00F90927"/>
    <w:rsid w:val="00F91023"/>
    <w:rsid w:val="00F92286"/>
    <w:rsid w:val="00F92B87"/>
    <w:rsid w:val="00F932A0"/>
    <w:rsid w:val="00F9600B"/>
    <w:rsid w:val="00F965D2"/>
    <w:rsid w:val="00F96FB4"/>
    <w:rsid w:val="00F978DE"/>
    <w:rsid w:val="00F97EB9"/>
    <w:rsid w:val="00FA1098"/>
    <w:rsid w:val="00FA1242"/>
    <w:rsid w:val="00FA23C2"/>
    <w:rsid w:val="00FA3C19"/>
    <w:rsid w:val="00FA3DDC"/>
    <w:rsid w:val="00FA498A"/>
    <w:rsid w:val="00FA51C7"/>
    <w:rsid w:val="00FA624B"/>
    <w:rsid w:val="00FA66F7"/>
    <w:rsid w:val="00FB1A7B"/>
    <w:rsid w:val="00FB2F86"/>
    <w:rsid w:val="00FB31D1"/>
    <w:rsid w:val="00FB3A45"/>
    <w:rsid w:val="00FB47CF"/>
    <w:rsid w:val="00FB4970"/>
    <w:rsid w:val="00FB5A6C"/>
    <w:rsid w:val="00FB6C48"/>
    <w:rsid w:val="00FB7D67"/>
    <w:rsid w:val="00FC0119"/>
    <w:rsid w:val="00FC01A0"/>
    <w:rsid w:val="00FC120D"/>
    <w:rsid w:val="00FC2207"/>
    <w:rsid w:val="00FC2BC4"/>
    <w:rsid w:val="00FC3F82"/>
    <w:rsid w:val="00FC573F"/>
    <w:rsid w:val="00FC5BD7"/>
    <w:rsid w:val="00FC73D2"/>
    <w:rsid w:val="00FC7C33"/>
    <w:rsid w:val="00FC7F7F"/>
    <w:rsid w:val="00FD0B84"/>
    <w:rsid w:val="00FD2785"/>
    <w:rsid w:val="00FD3086"/>
    <w:rsid w:val="00FD34B3"/>
    <w:rsid w:val="00FD435B"/>
    <w:rsid w:val="00FD4843"/>
    <w:rsid w:val="00FD5D76"/>
    <w:rsid w:val="00FD60EB"/>
    <w:rsid w:val="00FD6DBC"/>
    <w:rsid w:val="00FD6DCE"/>
    <w:rsid w:val="00FD73BC"/>
    <w:rsid w:val="00FD791F"/>
    <w:rsid w:val="00FE07AE"/>
    <w:rsid w:val="00FE18E0"/>
    <w:rsid w:val="00FE415C"/>
    <w:rsid w:val="00FE634A"/>
    <w:rsid w:val="00FE75FD"/>
    <w:rsid w:val="00FF2253"/>
    <w:rsid w:val="00FF2292"/>
    <w:rsid w:val="00FF38B7"/>
    <w:rsid w:val="00FF3D15"/>
    <w:rsid w:val="00FF4327"/>
    <w:rsid w:val="00FF43AA"/>
    <w:rsid w:val="00FF57C4"/>
    <w:rsid w:val="00FF5BC7"/>
    <w:rsid w:val="00FF67EF"/>
    <w:rsid w:val="00FF6BFD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5D107"/>
  <w15:chartTrackingRefBased/>
  <w15:docId w15:val="{3C17B9B1-F228-466F-B101-C5C1E2F5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2718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0">
    <w:name w:val="heading 2"/>
    <w:basedOn w:val="a0"/>
    <w:next w:val="a0"/>
    <w:link w:val="21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0"/>
    <w:next w:val="a0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0"/>
    <w:next w:val="a0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0"/>
    <w:next w:val="a0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0"/>
    <w:next w:val="a0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0"/>
    <w:next w:val="a0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0"/>
    <w:next w:val="a0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0"/>
    <w:next w:val="a0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1">
    <w:name w:val="Заголовок 2 Знак"/>
    <w:link w:val="20"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4">
    <w:name w:val="caption"/>
    <w:basedOn w:val="a0"/>
    <w:next w:val="a0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aliases w:val="Знак8"/>
    <w:basedOn w:val="a0"/>
    <w:next w:val="a0"/>
    <w:link w:val="a6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Заголовок Знак"/>
    <w:aliases w:val="Знак8 Знак"/>
    <w:link w:val="a5"/>
    <w:locked/>
    <w:rsid w:val="00045455"/>
    <w:rPr>
      <w:rFonts w:ascii="Cambria" w:hAnsi="Cambria"/>
      <w:spacing w:val="5"/>
      <w:sz w:val="52"/>
    </w:rPr>
  </w:style>
  <w:style w:type="paragraph" w:styleId="a7">
    <w:name w:val="Subtitle"/>
    <w:aliases w:val="Знак7"/>
    <w:basedOn w:val="a0"/>
    <w:next w:val="a0"/>
    <w:link w:val="a8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8">
    <w:name w:val="Подзаголовок Знак"/>
    <w:aliases w:val="Знак7 Знак"/>
    <w:link w:val="a7"/>
    <w:locked/>
    <w:rsid w:val="00045455"/>
    <w:rPr>
      <w:rFonts w:ascii="Cambria" w:hAnsi="Cambria"/>
      <w:i/>
      <w:spacing w:val="13"/>
      <w:sz w:val="24"/>
    </w:rPr>
  </w:style>
  <w:style w:type="character" w:styleId="a9">
    <w:name w:val="Strong"/>
    <w:qFormat/>
    <w:rsid w:val="00045455"/>
    <w:rPr>
      <w:rFonts w:cs="Times New Roman"/>
      <w:b/>
      <w:bCs/>
    </w:rPr>
  </w:style>
  <w:style w:type="character" w:styleId="aa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0"/>
    <w:rsid w:val="00045455"/>
    <w:pPr>
      <w:spacing w:after="0" w:line="240" w:lineRule="auto"/>
    </w:pPr>
  </w:style>
  <w:style w:type="paragraph" w:customStyle="1" w:styleId="12">
    <w:name w:val="Абзац списка1"/>
    <w:basedOn w:val="a0"/>
    <w:rsid w:val="00045455"/>
    <w:pPr>
      <w:ind w:left="720"/>
    </w:pPr>
  </w:style>
  <w:style w:type="paragraph" w:customStyle="1" w:styleId="210">
    <w:name w:val="Цитата 21"/>
    <w:basedOn w:val="a0"/>
    <w:next w:val="a0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0"/>
    <w:locked/>
    <w:rsid w:val="00045455"/>
    <w:rPr>
      <w:i/>
    </w:rPr>
  </w:style>
  <w:style w:type="paragraph" w:customStyle="1" w:styleId="13">
    <w:name w:val="Выделенная цитата1"/>
    <w:basedOn w:val="a0"/>
    <w:next w:val="a0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0"/>
    <w:rsid w:val="00045455"/>
    <w:pPr>
      <w:outlineLvl w:val="9"/>
    </w:pPr>
  </w:style>
  <w:style w:type="table" w:styleId="ab">
    <w:name w:val="Table Grid"/>
    <w:basedOn w:val="a2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aliases w:val="Знак6"/>
    <w:basedOn w:val="a0"/>
    <w:link w:val="ad"/>
    <w:semiHidden/>
    <w:rsid w:val="0085401D"/>
    <w:pPr>
      <w:spacing w:after="0" w:line="240" w:lineRule="auto"/>
    </w:pPr>
    <w:rPr>
      <w:rFonts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d">
    <w:name w:val="Текст сноски Знак"/>
    <w:aliases w:val="Знак6 Знак"/>
    <w:link w:val="ac"/>
    <w:semiHidden/>
    <w:locked/>
    <w:rsid w:val="0085401D"/>
    <w:rPr>
      <w:rFonts w:eastAsia="Times New Roman"/>
      <w:sz w:val="20"/>
      <w:lang w:val="x-none" w:eastAsia="en-US"/>
    </w:rPr>
  </w:style>
  <w:style w:type="character" w:styleId="ae">
    <w:name w:val="footnote reference"/>
    <w:semiHidden/>
    <w:rsid w:val="0085401D"/>
    <w:rPr>
      <w:rFonts w:cs="Times New Roman"/>
      <w:vertAlign w:val="superscript"/>
    </w:rPr>
  </w:style>
  <w:style w:type="paragraph" w:styleId="af">
    <w:name w:val="Balloon Text"/>
    <w:aliases w:val="Знак5"/>
    <w:basedOn w:val="a0"/>
    <w:link w:val="af0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0">
    <w:name w:val="Текст выноски Знак"/>
    <w:aliases w:val="Знак5 Знак"/>
    <w:link w:val="af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endnote text"/>
    <w:aliases w:val="Знак4"/>
    <w:basedOn w:val="a0"/>
    <w:link w:val="af2"/>
    <w:semiHidden/>
    <w:rsid w:val="00285C92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2">
    <w:name w:val="Текст концевой сноски Знак"/>
    <w:aliases w:val="Знак4 Знак"/>
    <w:link w:val="af1"/>
    <w:semiHidden/>
    <w:locked/>
    <w:rsid w:val="00285C92"/>
    <w:rPr>
      <w:sz w:val="20"/>
    </w:rPr>
  </w:style>
  <w:style w:type="character" w:styleId="af3">
    <w:name w:val="endnote reference"/>
    <w:semiHidden/>
    <w:rsid w:val="00285C92"/>
    <w:rPr>
      <w:rFonts w:cs="Times New Roman"/>
      <w:vertAlign w:val="superscript"/>
    </w:rPr>
  </w:style>
  <w:style w:type="paragraph" w:styleId="af4">
    <w:name w:val="footer"/>
    <w:aliases w:val="Знак3"/>
    <w:basedOn w:val="a0"/>
    <w:link w:val="af5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5">
    <w:name w:val="Нижний колонтитул Знак"/>
    <w:aliases w:val="Знак3 Знак"/>
    <w:link w:val="af4"/>
    <w:locked/>
    <w:rsid w:val="00A95387"/>
    <w:rPr>
      <w:rFonts w:ascii="Calibri" w:hAnsi="Calibri"/>
      <w:lang w:val="x-none" w:eastAsia="en-US"/>
    </w:rPr>
  </w:style>
  <w:style w:type="character" w:styleId="af6">
    <w:name w:val="page number"/>
    <w:rsid w:val="00A95387"/>
    <w:rPr>
      <w:rFonts w:cs="Times New Roman"/>
    </w:rPr>
  </w:style>
  <w:style w:type="paragraph" w:styleId="af7">
    <w:name w:val="header"/>
    <w:aliases w:val="Знак2"/>
    <w:basedOn w:val="a0"/>
    <w:link w:val="af8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8">
    <w:name w:val="Верхний колонтитул Знак"/>
    <w:aliases w:val="Знак2 Знак"/>
    <w:link w:val="af7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0"/>
    <w:rsid w:val="00A34D8A"/>
    <w:pPr>
      <w:ind w:left="720"/>
    </w:pPr>
  </w:style>
  <w:style w:type="paragraph" w:styleId="HTML">
    <w:name w:val="HTML Preformatted"/>
    <w:aliases w:val="Знак1"/>
    <w:basedOn w:val="a0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9">
    <w:name w:val="List Paragraph"/>
    <w:basedOn w:val="a0"/>
    <w:uiPriority w:val="34"/>
    <w:qFormat/>
    <w:rsid w:val="00401A20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22">
    <w:name w:val="toc 2"/>
    <w:basedOn w:val="a0"/>
    <w:next w:val="a0"/>
    <w:uiPriority w:val="39"/>
    <w:locked/>
    <w:rsid w:val="00401A20"/>
    <w:pPr>
      <w:spacing w:after="60" w:line="360" w:lineRule="auto"/>
      <w:ind w:left="738" w:right="737" w:hanging="454"/>
      <w:jc w:val="both"/>
    </w:pPr>
    <w:rPr>
      <w:rFonts w:ascii="Arial" w:hAnsi="Arial" w:cs="Times New Roman"/>
      <w:sz w:val="24"/>
      <w:szCs w:val="20"/>
    </w:rPr>
  </w:style>
  <w:style w:type="character" w:styleId="afa">
    <w:name w:val="Hyperlink"/>
    <w:uiPriority w:val="99"/>
    <w:locked/>
    <w:rsid w:val="00401A20"/>
    <w:rPr>
      <w:color w:val="0000FF"/>
      <w:u w:val="none"/>
    </w:rPr>
  </w:style>
  <w:style w:type="paragraph" w:styleId="afb">
    <w:name w:val="No Spacing"/>
    <w:uiPriority w:val="99"/>
    <w:qFormat/>
    <w:rsid w:val="00C71DF0"/>
    <w:pPr>
      <w:spacing w:before="120" w:after="120"/>
      <w:ind w:firstLine="709"/>
      <w:jc w:val="both"/>
    </w:pPr>
    <w:rPr>
      <w:rFonts w:ascii="Times New Roman" w:hAnsi="Times New Roman"/>
      <w:sz w:val="28"/>
      <w:szCs w:val="22"/>
    </w:rPr>
  </w:style>
  <w:style w:type="paragraph" w:customStyle="1" w:styleId="afc">
    <w:name w:val="Таблица ширина"/>
    <w:basedOn w:val="a0"/>
    <w:autoRedefine/>
    <w:uiPriority w:val="99"/>
    <w:rsid w:val="000304E2"/>
    <w:pPr>
      <w:tabs>
        <w:tab w:val="center" w:pos="0"/>
      </w:tabs>
      <w:spacing w:after="0" w:line="240" w:lineRule="auto"/>
      <w:ind w:left="4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d">
    <w:name w:val="Текст таблицы"/>
    <w:basedOn w:val="a0"/>
    <w:link w:val="afe"/>
    <w:rsid w:val="00913DDD"/>
    <w:pPr>
      <w:spacing w:after="0" w:line="360" w:lineRule="auto"/>
      <w:ind w:firstLine="284"/>
    </w:pPr>
    <w:rPr>
      <w:rFonts w:ascii="Arial" w:hAnsi="Arial" w:cs="Times New Roman"/>
      <w:sz w:val="20"/>
      <w:szCs w:val="20"/>
    </w:rPr>
  </w:style>
  <w:style w:type="character" w:customStyle="1" w:styleId="afe">
    <w:name w:val="Текст таблицы Знак"/>
    <w:link w:val="afd"/>
    <w:rsid w:val="00913DDD"/>
    <w:rPr>
      <w:rFonts w:ascii="Arial" w:hAnsi="Arial"/>
    </w:rPr>
  </w:style>
  <w:style w:type="paragraph" w:styleId="2">
    <w:name w:val="List Bullet 2"/>
    <w:basedOn w:val="a0"/>
    <w:locked/>
    <w:rsid w:val="00267E1F"/>
    <w:pPr>
      <w:numPr>
        <w:numId w:val="37"/>
      </w:numPr>
      <w:tabs>
        <w:tab w:val="clear" w:pos="1398"/>
        <w:tab w:val="left" w:pos="1644"/>
      </w:tabs>
      <w:spacing w:after="60" w:line="360" w:lineRule="auto"/>
      <w:ind w:left="1304" w:firstLine="0"/>
      <w:jc w:val="both"/>
    </w:pPr>
    <w:rPr>
      <w:rFonts w:ascii="Arial" w:hAnsi="Arial" w:cs="Times New Roman"/>
      <w:sz w:val="24"/>
      <w:szCs w:val="24"/>
    </w:rPr>
  </w:style>
  <w:style w:type="paragraph" w:customStyle="1" w:styleId="ConsPlusTitle">
    <w:name w:val="ConsPlusTitle"/>
    <w:uiPriority w:val="99"/>
    <w:rsid w:val="0065477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1b">
    <w:name w:val="Заг 1"/>
    <w:basedOn w:val="1"/>
    <w:link w:val="1c"/>
    <w:qFormat/>
    <w:rsid w:val="00AE7366"/>
    <w:pPr>
      <w:spacing w:before="0" w:line="240" w:lineRule="auto"/>
    </w:pPr>
    <w:rPr>
      <w:rFonts w:ascii="Times New Roman" w:hAnsi="Times New Roman" w:cs="Times New Roman"/>
      <w:bCs w:val="0"/>
      <w:szCs w:val="20"/>
      <w:lang w:val="en-US"/>
    </w:rPr>
  </w:style>
  <w:style w:type="character" w:customStyle="1" w:styleId="1c">
    <w:name w:val="Заг 1 Знак"/>
    <w:link w:val="1b"/>
    <w:locked/>
    <w:rsid w:val="00AE7366"/>
    <w:rPr>
      <w:rFonts w:ascii="Times New Roman" w:hAnsi="Times New Roman"/>
      <w:b/>
      <w:sz w:val="28"/>
      <w:lang w:val="en-US"/>
    </w:rPr>
  </w:style>
  <w:style w:type="paragraph" w:styleId="a">
    <w:name w:val="List Bullet"/>
    <w:basedOn w:val="a0"/>
    <w:locked/>
    <w:rsid w:val="00291F53"/>
    <w:pPr>
      <w:numPr>
        <w:numId w:val="38"/>
      </w:numPr>
      <w:contextualSpacing/>
    </w:pPr>
  </w:style>
  <w:style w:type="paragraph" w:styleId="aff">
    <w:name w:val="TOC Heading"/>
    <w:basedOn w:val="1"/>
    <w:next w:val="a0"/>
    <w:uiPriority w:val="39"/>
    <w:unhideWhenUsed/>
    <w:qFormat/>
    <w:rsid w:val="00660E9D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d">
    <w:name w:val="toc 1"/>
    <w:basedOn w:val="a0"/>
    <w:next w:val="a0"/>
    <w:autoRedefine/>
    <w:uiPriority w:val="39"/>
    <w:locked/>
    <w:rsid w:val="00660E9D"/>
    <w:pPr>
      <w:spacing w:after="100"/>
    </w:pPr>
  </w:style>
  <w:style w:type="paragraph" w:styleId="31">
    <w:name w:val="toc 3"/>
    <w:basedOn w:val="a0"/>
    <w:next w:val="a0"/>
    <w:autoRedefine/>
    <w:uiPriority w:val="39"/>
    <w:locked/>
    <w:rsid w:val="00660E9D"/>
    <w:pPr>
      <w:spacing w:after="100"/>
      <w:ind w:left="440"/>
    </w:pPr>
  </w:style>
  <w:style w:type="character" w:styleId="aff0">
    <w:name w:val="annotation reference"/>
    <w:basedOn w:val="a1"/>
    <w:locked/>
    <w:rsid w:val="008E11B0"/>
    <w:rPr>
      <w:sz w:val="16"/>
      <w:szCs w:val="16"/>
    </w:rPr>
  </w:style>
  <w:style w:type="paragraph" w:styleId="aff1">
    <w:name w:val="annotation text"/>
    <w:basedOn w:val="a0"/>
    <w:link w:val="aff2"/>
    <w:locked/>
    <w:rsid w:val="008E11B0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rsid w:val="008E11B0"/>
    <w:rPr>
      <w:rFonts w:cs="Calibri"/>
    </w:rPr>
  </w:style>
  <w:style w:type="paragraph" w:styleId="aff3">
    <w:name w:val="annotation subject"/>
    <w:basedOn w:val="aff1"/>
    <w:next w:val="aff1"/>
    <w:link w:val="aff4"/>
    <w:semiHidden/>
    <w:unhideWhenUsed/>
    <w:locked/>
    <w:rsid w:val="008E11B0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8E11B0"/>
    <w:rPr>
      <w:rFonts w:cs="Calibri"/>
      <w:b/>
      <w:bCs/>
    </w:rPr>
  </w:style>
  <w:style w:type="paragraph" w:styleId="aff5">
    <w:name w:val="Revision"/>
    <w:hidden/>
    <w:uiPriority w:val="99"/>
    <w:semiHidden/>
    <w:rsid w:val="00932E00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20517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0823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7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018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96F2F-BBE2-46F9-8402-368C2D93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8259</Words>
  <Characters>74749</Characters>
  <Application>Microsoft Office Word</Application>
  <DocSecurity>4</DocSecurity>
  <Lines>622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82843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Тумин Валерий Валериевич</dc:creator>
  <cp:keywords/>
  <cp:lastModifiedBy>Глеб Жижанов</cp:lastModifiedBy>
  <cp:revision>2</cp:revision>
  <cp:lastPrinted>2021-03-22T08:14:00Z</cp:lastPrinted>
  <dcterms:created xsi:type="dcterms:W3CDTF">2021-03-24T13:56:00Z</dcterms:created>
  <dcterms:modified xsi:type="dcterms:W3CDTF">2021-03-24T13:56:00Z</dcterms:modified>
</cp:coreProperties>
</file>