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B9" w:rsidRDefault="00FD1EB9" w:rsidP="0010136C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09101B" w:rsidRDefault="0009101B" w:rsidP="0010136C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09101B" w:rsidRPr="00FD1EB9" w:rsidRDefault="0009101B" w:rsidP="0010136C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3C7BD5" w:rsidRPr="00FD1EB9" w:rsidRDefault="003C7BD5" w:rsidP="0010136C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3C7BD5" w:rsidRPr="00FD1EB9" w:rsidRDefault="003C7BD5" w:rsidP="0010136C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6501A4" w:rsidRDefault="006501A4" w:rsidP="0010136C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6501A4" w:rsidRDefault="006501A4" w:rsidP="0010136C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10136C" w:rsidRPr="008564EE" w:rsidRDefault="008564EE" w:rsidP="008564EE">
      <w:pPr>
        <w:spacing w:line="276" w:lineRule="auto"/>
        <w:ind w:firstLine="851"/>
        <w:rPr>
          <w:b/>
          <w:sz w:val="26"/>
          <w:szCs w:val="26"/>
          <w:u w:val="single"/>
        </w:rPr>
      </w:pPr>
      <w:r w:rsidRPr="008564EE">
        <w:rPr>
          <w:b/>
          <w:sz w:val="26"/>
          <w:szCs w:val="26"/>
          <w:u w:val="single"/>
        </w:rPr>
        <w:t>От 06.08.2013 № 06/58</w:t>
      </w:r>
    </w:p>
    <w:p w:rsidR="003C7BD5" w:rsidRPr="00FD1EB9" w:rsidRDefault="003C7BD5" w:rsidP="0010136C">
      <w:pPr>
        <w:spacing w:line="276" w:lineRule="auto"/>
        <w:ind w:firstLine="851"/>
        <w:jc w:val="right"/>
        <w:rPr>
          <w:b/>
          <w:sz w:val="26"/>
          <w:szCs w:val="26"/>
        </w:rPr>
      </w:pPr>
      <w:r w:rsidRPr="00FD1EB9">
        <w:rPr>
          <w:b/>
          <w:sz w:val="26"/>
          <w:szCs w:val="26"/>
        </w:rPr>
        <w:t>Директору Департамента</w:t>
      </w:r>
    </w:p>
    <w:p w:rsidR="003C7BD5" w:rsidRPr="00FD1EB9" w:rsidRDefault="003C7BD5" w:rsidP="0010136C">
      <w:pPr>
        <w:spacing w:line="276" w:lineRule="auto"/>
        <w:ind w:firstLine="851"/>
        <w:jc w:val="right"/>
        <w:rPr>
          <w:b/>
          <w:sz w:val="26"/>
          <w:szCs w:val="26"/>
        </w:rPr>
      </w:pPr>
      <w:r w:rsidRPr="00FD1EB9">
        <w:rPr>
          <w:b/>
          <w:sz w:val="26"/>
          <w:szCs w:val="26"/>
        </w:rPr>
        <w:t xml:space="preserve"> банковского регулирования Банка России</w:t>
      </w:r>
    </w:p>
    <w:p w:rsidR="003C7BD5" w:rsidRDefault="003C7BD5" w:rsidP="0010136C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FD1EB9" w:rsidRPr="00FD1EB9" w:rsidRDefault="00FD1EB9" w:rsidP="0010136C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3C7BD5" w:rsidRDefault="003C7BD5" w:rsidP="0010136C">
      <w:pPr>
        <w:spacing w:line="276" w:lineRule="auto"/>
        <w:ind w:firstLine="851"/>
        <w:jc w:val="right"/>
        <w:rPr>
          <w:b/>
          <w:sz w:val="26"/>
          <w:szCs w:val="26"/>
        </w:rPr>
      </w:pPr>
      <w:r w:rsidRPr="00FD1EB9">
        <w:rPr>
          <w:b/>
          <w:sz w:val="26"/>
          <w:szCs w:val="26"/>
        </w:rPr>
        <w:t>ПОЗДЫШЕВУ В.А.</w:t>
      </w:r>
    </w:p>
    <w:p w:rsidR="00FD1EB9" w:rsidRPr="00FD1EB9" w:rsidRDefault="00FD1EB9" w:rsidP="0010136C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3C7BD5" w:rsidRPr="00FD1EB9" w:rsidRDefault="003C7BD5" w:rsidP="0010136C">
      <w:pPr>
        <w:spacing w:line="276" w:lineRule="auto"/>
        <w:ind w:firstLine="851"/>
        <w:jc w:val="right"/>
        <w:rPr>
          <w:b/>
          <w:sz w:val="26"/>
          <w:szCs w:val="26"/>
        </w:rPr>
      </w:pPr>
    </w:p>
    <w:p w:rsidR="003C7BD5" w:rsidRPr="00FD1EB9" w:rsidRDefault="003C7BD5" w:rsidP="0010136C">
      <w:pPr>
        <w:spacing w:after="240" w:line="276" w:lineRule="auto"/>
        <w:ind w:firstLine="851"/>
        <w:jc w:val="center"/>
        <w:rPr>
          <w:sz w:val="26"/>
          <w:szCs w:val="26"/>
        </w:rPr>
      </w:pPr>
      <w:r w:rsidRPr="00FD1EB9">
        <w:rPr>
          <w:sz w:val="26"/>
          <w:szCs w:val="26"/>
        </w:rPr>
        <w:t>Уважаемый Василий Анатольевич!</w:t>
      </w:r>
    </w:p>
    <w:p w:rsidR="0009101B" w:rsidRPr="0009101B" w:rsidRDefault="00FD1EB9" w:rsidP="0010136C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09101B">
        <w:rPr>
          <w:sz w:val="26"/>
          <w:szCs w:val="26"/>
        </w:rPr>
        <w:t>В Ассоциаци</w:t>
      </w:r>
      <w:r w:rsidR="0009101B" w:rsidRPr="0009101B">
        <w:rPr>
          <w:sz w:val="26"/>
          <w:szCs w:val="26"/>
        </w:rPr>
        <w:t>ю</w:t>
      </w:r>
      <w:r w:rsidRPr="0009101B">
        <w:rPr>
          <w:sz w:val="26"/>
          <w:szCs w:val="26"/>
        </w:rPr>
        <w:t xml:space="preserve"> региональных банков России </w:t>
      </w:r>
      <w:r w:rsidR="0009101B" w:rsidRPr="0009101B">
        <w:rPr>
          <w:sz w:val="26"/>
          <w:szCs w:val="26"/>
        </w:rPr>
        <w:t>обратил</w:t>
      </w:r>
      <w:r w:rsidR="00C45280">
        <w:rPr>
          <w:sz w:val="26"/>
          <w:szCs w:val="26"/>
        </w:rPr>
        <w:t>ась</w:t>
      </w:r>
      <w:r w:rsidR="0009101B" w:rsidRPr="0009101B">
        <w:rPr>
          <w:sz w:val="26"/>
          <w:szCs w:val="26"/>
        </w:rPr>
        <w:t xml:space="preserve"> </w:t>
      </w:r>
      <w:r w:rsidR="00C45280">
        <w:rPr>
          <w:sz w:val="26"/>
          <w:szCs w:val="26"/>
        </w:rPr>
        <w:t xml:space="preserve">кредитная организация </w:t>
      </w:r>
      <w:r w:rsidR="0009101B" w:rsidRPr="0009101B">
        <w:rPr>
          <w:sz w:val="26"/>
          <w:szCs w:val="26"/>
        </w:rPr>
        <w:t xml:space="preserve">по применению пункта 3.14.1.1 Положения Банка России </w:t>
      </w:r>
      <w:r w:rsidR="0009101B" w:rsidRPr="00257A61">
        <w:rPr>
          <w:spacing w:val="-1"/>
          <w:sz w:val="28"/>
          <w:szCs w:val="28"/>
        </w:rPr>
        <w:t xml:space="preserve">от 26.03.2004 г. </w:t>
      </w:r>
      <w:r w:rsidR="0009101B" w:rsidRPr="00257A61">
        <w:rPr>
          <w:spacing w:val="-2"/>
          <w:sz w:val="28"/>
          <w:szCs w:val="28"/>
        </w:rPr>
        <w:t xml:space="preserve">№ 254-П «О порядке формирования кредитными организациями резервов на возможные потери по </w:t>
      </w:r>
      <w:r w:rsidR="0009101B" w:rsidRPr="00257A61">
        <w:rPr>
          <w:sz w:val="28"/>
          <w:szCs w:val="28"/>
        </w:rPr>
        <w:t>ссудам, по ссудной и приравненной к ней задолженности»</w:t>
      </w:r>
      <w:r w:rsidR="0009101B">
        <w:rPr>
          <w:sz w:val="28"/>
          <w:szCs w:val="28"/>
        </w:rPr>
        <w:t>.</w:t>
      </w:r>
    </w:p>
    <w:p w:rsidR="0009101B" w:rsidRPr="0009101B" w:rsidRDefault="0009101B" w:rsidP="0010136C">
      <w:pPr>
        <w:shd w:val="clear" w:color="auto" w:fill="FFFFFF"/>
        <w:spacing w:line="360" w:lineRule="auto"/>
        <w:ind w:right="82" w:firstLine="851"/>
        <w:jc w:val="both"/>
        <w:rPr>
          <w:sz w:val="26"/>
          <w:szCs w:val="26"/>
        </w:rPr>
      </w:pPr>
      <w:r w:rsidRPr="0009101B">
        <w:rPr>
          <w:sz w:val="26"/>
          <w:szCs w:val="26"/>
        </w:rPr>
        <w:t xml:space="preserve">Банком </w:t>
      </w:r>
      <w:r w:rsidR="00C45280">
        <w:rPr>
          <w:sz w:val="26"/>
          <w:szCs w:val="26"/>
        </w:rPr>
        <w:t xml:space="preserve">была </w:t>
      </w:r>
      <w:r w:rsidRPr="0009101B">
        <w:rPr>
          <w:sz w:val="26"/>
          <w:szCs w:val="26"/>
        </w:rPr>
        <w:t xml:space="preserve">предоставлена ссуда организации (1), </w:t>
      </w:r>
      <w:r w:rsidR="00C45280">
        <w:rPr>
          <w:sz w:val="26"/>
          <w:szCs w:val="26"/>
        </w:rPr>
        <w:t>которая</w:t>
      </w:r>
      <w:r w:rsidRPr="0009101B">
        <w:rPr>
          <w:sz w:val="26"/>
          <w:szCs w:val="26"/>
        </w:rPr>
        <w:t xml:space="preserve"> заплатила за </w:t>
      </w:r>
      <w:proofErr w:type="spellStart"/>
      <w:proofErr w:type="gramStart"/>
      <w:r w:rsidRPr="0009101B">
        <w:rPr>
          <w:sz w:val="26"/>
          <w:szCs w:val="26"/>
        </w:rPr>
        <w:t>товаро-материальные</w:t>
      </w:r>
      <w:proofErr w:type="spellEnd"/>
      <w:proofErr w:type="gramEnd"/>
      <w:r w:rsidRPr="0009101B">
        <w:rPr>
          <w:sz w:val="26"/>
          <w:szCs w:val="26"/>
        </w:rPr>
        <w:t xml:space="preserve"> ценности </w:t>
      </w:r>
      <w:r w:rsidR="00C45280">
        <w:rPr>
          <w:sz w:val="26"/>
          <w:szCs w:val="26"/>
        </w:rPr>
        <w:t>другой организации - поставщику</w:t>
      </w:r>
      <w:r w:rsidRPr="0009101B">
        <w:rPr>
          <w:sz w:val="26"/>
          <w:szCs w:val="26"/>
        </w:rPr>
        <w:t xml:space="preserve"> (2) (имеются товарные накладные и другие обосновывающие документы). Получив денежные средства за предоставленные </w:t>
      </w:r>
      <w:proofErr w:type="spellStart"/>
      <w:proofErr w:type="gramStart"/>
      <w:r w:rsidR="00C45280" w:rsidRPr="0009101B">
        <w:rPr>
          <w:sz w:val="26"/>
          <w:szCs w:val="26"/>
        </w:rPr>
        <w:t>товаро-материальные</w:t>
      </w:r>
      <w:proofErr w:type="spellEnd"/>
      <w:proofErr w:type="gramEnd"/>
      <w:r w:rsidR="00C45280" w:rsidRPr="0009101B">
        <w:rPr>
          <w:sz w:val="26"/>
          <w:szCs w:val="26"/>
        </w:rPr>
        <w:t xml:space="preserve"> ценности</w:t>
      </w:r>
      <w:r w:rsidR="00C45280">
        <w:rPr>
          <w:sz w:val="26"/>
          <w:szCs w:val="26"/>
        </w:rPr>
        <w:t>,</w:t>
      </w:r>
      <w:r w:rsidRPr="0009101B">
        <w:rPr>
          <w:sz w:val="26"/>
          <w:szCs w:val="26"/>
        </w:rPr>
        <w:t xml:space="preserve"> организация</w:t>
      </w:r>
      <w:r w:rsidR="00C45280">
        <w:rPr>
          <w:sz w:val="26"/>
          <w:szCs w:val="26"/>
        </w:rPr>
        <w:t xml:space="preserve"> - поставщик</w:t>
      </w:r>
      <w:r w:rsidRPr="0009101B">
        <w:rPr>
          <w:sz w:val="26"/>
          <w:szCs w:val="26"/>
        </w:rPr>
        <w:t xml:space="preserve"> (2) погасила кредит по организации (3)</w:t>
      </w:r>
      <w:r w:rsidR="0010136C">
        <w:rPr>
          <w:sz w:val="26"/>
          <w:szCs w:val="26"/>
        </w:rPr>
        <w:t>,</w:t>
      </w:r>
      <w:r w:rsidRPr="0009101B">
        <w:rPr>
          <w:sz w:val="26"/>
          <w:szCs w:val="26"/>
        </w:rPr>
        <w:t xml:space="preserve"> где она являлась поручителем.</w:t>
      </w:r>
    </w:p>
    <w:p w:rsidR="0009101B" w:rsidRPr="00FD1EB9" w:rsidRDefault="00C45280" w:rsidP="0010136C">
      <w:pPr>
        <w:shd w:val="clear" w:color="auto" w:fill="FFFFFF"/>
        <w:spacing w:line="360" w:lineRule="auto"/>
        <w:ind w:right="101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</w:t>
      </w:r>
      <w:r w:rsidR="00BC3065">
        <w:rPr>
          <w:sz w:val="26"/>
          <w:szCs w:val="26"/>
        </w:rPr>
        <w:t>сим</w:t>
      </w:r>
      <w:r>
        <w:rPr>
          <w:sz w:val="26"/>
          <w:szCs w:val="26"/>
        </w:rPr>
        <w:t xml:space="preserve"> Вас дать разъяснения</w:t>
      </w:r>
      <w:r w:rsidR="00BC3065">
        <w:rPr>
          <w:sz w:val="26"/>
          <w:szCs w:val="26"/>
        </w:rPr>
        <w:t>,</w:t>
      </w:r>
      <w:r>
        <w:rPr>
          <w:sz w:val="26"/>
          <w:szCs w:val="26"/>
        </w:rPr>
        <w:t xml:space="preserve"> в</w:t>
      </w:r>
      <w:r w:rsidR="0010136C">
        <w:rPr>
          <w:sz w:val="26"/>
          <w:szCs w:val="26"/>
        </w:rPr>
        <w:t xml:space="preserve"> какую категори</w:t>
      </w:r>
      <w:r>
        <w:rPr>
          <w:sz w:val="26"/>
          <w:szCs w:val="26"/>
        </w:rPr>
        <w:t>ю</w:t>
      </w:r>
      <w:r w:rsidR="0010136C">
        <w:rPr>
          <w:sz w:val="26"/>
          <w:szCs w:val="26"/>
        </w:rPr>
        <w:t xml:space="preserve"> качества следует относить ссуду,</w:t>
      </w:r>
      <w:r w:rsidR="0009101B" w:rsidRPr="0009101B">
        <w:rPr>
          <w:sz w:val="26"/>
          <w:szCs w:val="26"/>
        </w:rPr>
        <w:t xml:space="preserve"> выданн</w:t>
      </w:r>
      <w:r w:rsidR="0010136C">
        <w:rPr>
          <w:sz w:val="26"/>
          <w:szCs w:val="26"/>
        </w:rPr>
        <w:t>ую</w:t>
      </w:r>
      <w:r w:rsidR="0009101B" w:rsidRPr="0009101B">
        <w:rPr>
          <w:sz w:val="26"/>
          <w:szCs w:val="26"/>
        </w:rPr>
        <w:t xml:space="preserve"> организации (1)</w:t>
      </w:r>
      <w:r w:rsidR="0010136C">
        <w:rPr>
          <w:sz w:val="26"/>
          <w:szCs w:val="26"/>
        </w:rPr>
        <w:t>?</w:t>
      </w:r>
    </w:p>
    <w:tbl>
      <w:tblPr>
        <w:tblpPr w:leftFromText="180" w:rightFromText="180" w:vertAnchor="text" w:horzAnchor="margin" w:tblpXSpec="center" w:tblpY="183"/>
        <w:tblW w:w="97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109"/>
        <w:gridCol w:w="1978"/>
        <w:gridCol w:w="2683"/>
      </w:tblGrid>
      <w:tr w:rsidR="003C7BD5" w:rsidRPr="00FD1EB9" w:rsidTr="00A14F1C">
        <w:trPr>
          <w:trHeight w:val="1260"/>
        </w:trPr>
        <w:tc>
          <w:tcPr>
            <w:tcW w:w="5109" w:type="dxa"/>
          </w:tcPr>
          <w:p w:rsidR="006501A4" w:rsidRDefault="006501A4" w:rsidP="0010136C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09101B" w:rsidRDefault="0009101B" w:rsidP="0010136C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3C7BD5" w:rsidRDefault="0009101B" w:rsidP="0010136C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3C7BD5" w:rsidRPr="00FD1EB9">
              <w:rPr>
                <w:sz w:val="26"/>
                <w:szCs w:val="26"/>
              </w:rPr>
              <w:t>Президент</w:t>
            </w:r>
            <w:r>
              <w:rPr>
                <w:sz w:val="26"/>
                <w:szCs w:val="26"/>
              </w:rPr>
              <w:t>а</w:t>
            </w:r>
            <w:r w:rsidR="003C7BD5" w:rsidRPr="00FD1EB9">
              <w:rPr>
                <w:sz w:val="26"/>
                <w:szCs w:val="26"/>
              </w:rPr>
              <w:t xml:space="preserve"> Ассоциации «Россия»</w:t>
            </w:r>
            <w:r w:rsidRPr="00FD1EB9">
              <w:rPr>
                <w:sz w:val="26"/>
                <w:szCs w:val="26"/>
              </w:rPr>
              <w:t xml:space="preserve"> </w:t>
            </w:r>
          </w:p>
          <w:p w:rsidR="0009101B" w:rsidRDefault="0009101B" w:rsidP="0010136C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  <w:p w:rsidR="0009101B" w:rsidRPr="00FD1EB9" w:rsidRDefault="0009101B" w:rsidP="0010136C">
            <w:pPr>
              <w:spacing w:line="276" w:lineRule="auto"/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3C7BD5" w:rsidRPr="00FD1EB9" w:rsidRDefault="003C7BD5" w:rsidP="0010136C">
            <w:pPr>
              <w:pStyle w:val="2"/>
              <w:spacing w:line="276" w:lineRule="auto"/>
              <w:ind w:left="0"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2683" w:type="dxa"/>
          </w:tcPr>
          <w:p w:rsidR="0009101B" w:rsidRDefault="0009101B" w:rsidP="0010136C">
            <w:pPr>
              <w:spacing w:line="276" w:lineRule="auto"/>
              <w:ind w:firstLine="851"/>
              <w:jc w:val="right"/>
              <w:rPr>
                <w:sz w:val="26"/>
                <w:szCs w:val="26"/>
              </w:rPr>
            </w:pPr>
          </w:p>
          <w:p w:rsidR="0009101B" w:rsidRDefault="0009101B" w:rsidP="0010136C">
            <w:pPr>
              <w:spacing w:line="276" w:lineRule="auto"/>
              <w:ind w:firstLine="851"/>
              <w:jc w:val="right"/>
              <w:rPr>
                <w:sz w:val="26"/>
                <w:szCs w:val="26"/>
              </w:rPr>
            </w:pPr>
          </w:p>
          <w:p w:rsidR="003C7BD5" w:rsidRPr="00FD1EB9" w:rsidRDefault="0009101B" w:rsidP="0010136C">
            <w:pPr>
              <w:spacing w:line="276" w:lineRule="auto"/>
              <w:ind w:firstLine="8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Г.А.Медведев</w:t>
            </w:r>
          </w:p>
        </w:tc>
      </w:tr>
    </w:tbl>
    <w:p w:rsidR="0009101B" w:rsidRDefault="0009101B" w:rsidP="0010136C">
      <w:pPr>
        <w:pStyle w:val="a4"/>
        <w:spacing w:line="276" w:lineRule="auto"/>
        <w:ind w:firstLine="851"/>
        <w:rPr>
          <w:sz w:val="20"/>
          <w:szCs w:val="20"/>
        </w:rPr>
      </w:pPr>
    </w:p>
    <w:p w:rsidR="0010136C" w:rsidRDefault="0010136C" w:rsidP="0010136C">
      <w:pPr>
        <w:pStyle w:val="a4"/>
        <w:spacing w:line="276" w:lineRule="auto"/>
        <w:rPr>
          <w:sz w:val="20"/>
          <w:szCs w:val="20"/>
        </w:rPr>
      </w:pPr>
    </w:p>
    <w:p w:rsidR="0010136C" w:rsidRDefault="0010136C" w:rsidP="0010136C">
      <w:pPr>
        <w:pStyle w:val="a4"/>
        <w:spacing w:line="276" w:lineRule="auto"/>
        <w:rPr>
          <w:sz w:val="20"/>
          <w:szCs w:val="20"/>
        </w:rPr>
      </w:pPr>
    </w:p>
    <w:p w:rsidR="003C7BD5" w:rsidRPr="00FD1EB9" w:rsidRDefault="0009101B" w:rsidP="0010136C">
      <w:pPr>
        <w:pStyle w:val="a4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Ис</w:t>
      </w:r>
      <w:r w:rsidR="003C7BD5" w:rsidRPr="00FD1EB9">
        <w:rPr>
          <w:sz w:val="20"/>
          <w:szCs w:val="20"/>
        </w:rPr>
        <w:t xml:space="preserve">п.: </w:t>
      </w:r>
      <w:r w:rsidR="00FD1EB9">
        <w:rPr>
          <w:sz w:val="20"/>
          <w:szCs w:val="20"/>
        </w:rPr>
        <w:t>Андреева М.В.</w:t>
      </w:r>
      <w:r w:rsidR="003C7BD5" w:rsidRPr="00FD1EB9">
        <w:rPr>
          <w:sz w:val="20"/>
          <w:szCs w:val="20"/>
        </w:rPr>
        <w:t xml:space="preserve">  </w:t>
      </w:r>
    </w:p>
    <w:p w:rsidR="003C7BD5" w:rsidRPr="00FD1EB9" w:rsidRDefault="003C7BD5" w:rsidP="0010136C">
      <w:pPr>
        <w:pStyle w:val="a4"/>
        <w:tabs>
          <w:tab w:val="clear" w:pos="4677"/>
          <w:tab w:val="clear" w:pos="9355"/>
          <w:tab w:val="left" w:pos="2987"/>
        </w:tabs>
        <w:spacing w:line="276" w:lineRule="auto"/>
        <w:rPr>
          <w:sz w:val="20"/>
          <w:szCs w:val="20"/>
        </w:rPr>
      </w:pPr>
      <w:r w:rsidRPr="00FD1EB9">
        <w:rPr>
          <w:sz w:val="20"/>
          <w:szCs w:val="20"/>
        </w:rPr>
        <w:t>тел/</w:t>
      </w:r>
      <w:r w:rsidR="00FD1EB9">
        <w:rPr>
          <w:sz w:val="20"/>
          <w:szCs w:val="20"/>
        </w:rPr>
        <w:t>факс: 785-29-91</w:t>
      </w:r>
      <w:r w:rsidRPr="00FD1EB9">
        <w:rPr>
          <w:sz w:val="20"/>
          <w:szCs w:val="20"/>
        </w:rPr>
        <w:t xml:space="preserve"> </w:t>
      </w:r>
      <w:r w:rsidR="0010136C">
        <w:rPr>
          <w:sz w:val="20"/>
          <w:szCs w:val="20"/>
        </w:rPr>
        <w:tab/>
      </w:r>
    </w:p>
    <w:sectPr w:rsidR="003C7BD5" w:rsidRPr="00FD1EB9" w:rsidSect="003C7BD5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7BD5"/>
    <w:rsid w:val="000061C4"/>
    <w:rsid w:val="0009101B"/>
    <w:rsid w:val="000B1B3B"/>
    <w:rsid w:val="000B2BE5"/>
    <w:rsid w:val="0010136C"/>
    <w:rsid w:val="00146E09"/>
    <w:rsid w:val="00170951"/>
    <w:rsid w:val="001B2EA3"/>
    <w:rsid w:val="001E7EF4"/>
    <w:rsid w:val="00281B85"/>
    <w:rsid w:val="003143B1"/>
    <w:rsid w:val="00315B7D"/>
    <w:rsid w:val="00320BA1"/>
    <w:rsid w:val="00321360"/>
    <w:rsid w:val="00347BDC"/>
    <w:rsid w:val="00357871"/>
    <w:rsid w:val="00376BE3"/>
    <w:rsid w:val="003C7BD5"/>
    <w:rsid w:val="004057FF"/>
    <w:rsid w:val="0048378F"/>
    <w:rsid w:val="00492976"/>
    <w:rsid w:val="004A2FE7"/>
    <w:rsid w:val="004F01BB"/>
    <w:rsid w:val="00527C21"/>
    <w:rsid w:val="0053410D"/>
    <w:rsid w:val="005408BE"/>
    <w:rsid w:val="005723BF"/>
    <w:rsid w:val="00586BB1"/>
    <w:rsid w:val="005E134E"/>
    <w:rsid w:val="005E5592"/>
    <w:rsid w:val="00604DB2"/>
    <w:rsid w:val="006501A4"/>
    <w:rsid w:val="006A1CCC"/>
    <w:rsid w:val="00774C63"/>
    <w:rsid w:val="00794593"/>
    <w:rsid w:val="007B5C0C"/>
    <w:rsid w:val="00821C2A"/>
    <w:rsid w:val="008564EE"/>
    <w:rsid w:val="00882098"/>
    <w:rsid w:val="008B00F6"/>
    <w:rsid w:val="008E6F40"/>
    <w:rsid w:val="009659EB"/>
    <w:rsid w:val="009B1E04"/>
    <w:rsid w:val="00A132C5"/>
    <w:rsid w:val="00A15165"/>
    <w:rsid w:val="00AC6D50"/>
    <w:rsid w:val="00AE02AD"/>
    <w:rsid w:val="00AE7006"/>
    <w:rsid w:val="00AF0F16"/>
    <w:rsid w:val="00B13095"/>
    <w:rsid w:val="00B376E5"/>
    <w:rsid w:val="00B61E9D"/>
    <w:rsid w:val="00BC3065"/>
    <w:rsid w:val="00C32B8C"/>
    <w:rsid w:val="00C42143"/>
    <w:rsid w:val="00C45280"/>
    <w:rsid w:val="00C60C90"/>
    <w:rsid w:val="00C630BF"/>
    <w:rsid w:val="00C8072E"/>
    <w:rsid w:val="00CB5A37"/>
    <w:rsid w:val="00D33000"/>
    <w:rsid w:val="00D67C76"/>
    <w:rsid w:val="00DA56AB"/>
    <w:rsid w:val="00DD1611"/>
    <w:rsid w:val="00DE4592"/>
    <w:rsid w:val="00DF11E1"/>
    <w:rsid w:val="00E40FD8"/>
    <w:rsid w:val="00E56F24"/>
    <w:rsid w:val="00EB7602"/>
    <w:rsid w:val="00ED2B77"/>
    <w:rsid w:val="00F1380E"/>
    <w:rsid w:val="00F22365"/>
    <w:rsid w:val="00F24AF2"/>
    <w:rsid w:val="00F258C4"/>
    <w:rsid w:val="00F77458"/>
    <w:rsid w:val="00FC53F5"/>
    <w:rsid w:val="00FD068B"/>
    <w:rsid w:val="00FD1EB9"/>
    <w:rsid w:val="00FF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B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C7B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3C7BD5"/>
    <w:rPr>
      <w:color w:val="0000FF"/>
      <w:u w:val="single"/>
    </w:rPr>
  </w:style>
  <w:style w:type="paragraph" w:styleId="a4">
    <w:name w:val="footer"/>
    <w:basedOn w:val="a"/>
    <w:link w:val="a5"/>
    <w:rsid w:val="003C7B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C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1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8</cp:revision>
  <cp:lastPrinted>2013-08-06T12:07:00Z</cp:lastPrinted>
  <dcterms:created xsi:type="dcterms:W3CDTF">2012-09-10T12:15:00Z</dcterms:created>
  <dcterms:modified xsi:type="dcterms:W3CDTF">2013-08-06T12:16:00Z</dcterms:modified>
</cp:coreProperties>
</file>