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66" w:rsidRPr="000F4317" w:rsidRDefault="00855666" w:rsidP="00855666">
      <w:pPr>
        <w:tabs>
          <w:tab w:val="left" w:pos="993"/>
        </w:tabs>
        <w:ind w:right="-24" w:firstLine="567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F4317">
        <w:rPr>
          <w:rFonts w:ascii="Times New Roman" w:hAnsi="Times New Roman" w:cs="Times New Roman"/>
          <w:sz w:val="26"/>
          <w:szCs w:val="26"/>
        </w:rPr>
        <w:object w:dxaOrig="7020" w:dyaOrig="72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81.75pt" o:ole="" fillcolor="window">
            <v:imagedata r:id="rId5" o:title=""/>
          </v:shape>
          <o:OLEObject Type="Embed" ProgID="Word.Picture.8" ShapeID="_x0000_i1025" DrawAspect="Content" ObjectID="_1520864100" r:id="rId6"/>
        </w:object>
      </w:r>
    </w:p>
    <w:p w:rsidR="00855666" w:rsidRPr="000F4317" w:rsidRDefault="00855666" w:rsidP="00855666">
      <w:pPr>
        <w:tabs>
          <w:tab w:val="left" w:pos="993"/>
        </w:tabs>
        <w:spacing w:before="240" w:line="240" w:lineRule="auto"/>
        <w:ind w:right="-2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317">
        <w:rPr>
          <w:rFonts w:ascii="Times New Roman" w:hAnsi="Times New Roman" w:cs="Times New Roman"/>
          <w:b/>
          <w:sz w:val="26"/>
          <w:szCs w:val="26"/>
        </w:rPr>
        <w:t>Комитет Ассоциации «Россия» по банковскому законодательству</w:t>
      </w:r>
    </w:p>
    <w:p w:rsidR="00855666" w:rsidRPr="000F4317" w:rsidRDefault="00855666" w:rsidP="00855666">
      <w:pPr>
        <w:tabs>
          <w:tab w:val="left" w:pos="993"/>
        </w:tabs>
        <w:spacing w:after="240" w:line="240" w:lineRule="auto"/>
        <w:ind w:right="118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317">
        <w:rPr>
          <w:rFonts w:ascii="Times New Roman" w:hAnsi="Times New Roman" w:cs="Times New Roman"/>
          <w:b/>
          <w:sz w:val="26"/>
          <w:szCs w:val="26"/>
        </w:rPr>
        <w:t>Повестка заседания</w:t>
      </w:r>
    </w:p>
    <w:p w:rsidR="00855666" w:rsidRPr="00A56EF4" w:rsidRDefault="00855666" w:rsidP="00855666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A56EF4">
        <w:rPr>
          <w:rFonts w:ascii="Times New Roman" w:hAnsi="Times New Roman" w:cs="Times New Roman"/>
          <w:sz w:val="26"/>
          <w:szCs w:val="26"/>
        </w:rPr>
        <w:t xml:space="preserve">Дата: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A56E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апреля</w:t>
      </w:r>
      <w:r w:rsidRPr="00A56EF4">
        <w:rPr>
          <w:rFonts w:ascii="Times New Roman" w:hAnsi="Times New Roman" w:cs="Times New Roman"/>
          <w:sz w:val="26"/>
          <w:szCs w:val="26"/>
        </w:rPr>
        <w:t xml:space="preserve"> 2016 года </w:t>
      </w:r>
    </w:p>
    <w:p w:rsidR="00855666" w:rsidRPr="00A56EF4" w:rsidRDefault="00855666" w:rsidP="00855666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A56EF4">
        <w:rPr>
          <w:rFonts w:ascii="Times New Roman" w:hAnsi="Times New Roman" w:cs="Times New Roman"/>
          <w:sz w:val="26"/>
          <w:szCs w:val="26"/>
        </w:rPr>
        <w:t>Время: 16.00 – 18.00</w:t>
      </w:r>
    </w:p>
    <w:p w:rsidR="00855666" w:rsidRPr="00A56EF4" w:rsidRDefault="00855666" w:rsidP="00855666">
      <w:pPr>
        <w:tabs>
          <w:tab w:val="left" w:pos="993"/>
        </w:tabs>
        <w:spacing w:after="0"/>
        <w:ind w:right="-24" w:firstLine="567"/>
        <w:rPr>
          <w:rFonts w:ascii="Times New Roman" w:hAnsi="Times New Roman" w:cs="Times New Roman"/>
          <w:sz w:val="26"/>
          <w:szCs w:val="26"/>
        </w:rPr>
      </w:pPr>
      <w:r w:rsidRPr="00A56EF4">
        <w:rPr>
          <w:rFonts w:ascii="Times New Roman" w:hAnsi="Times New Roman" w:cs="Times New Roman"/>
          <w:sz w:val="26"/>
          <w:szCs w:val="26"/>
        </w:rPr>
        <w:t xml:space="preserve">Место проведения: Москва, </w:t>
      </w:r>
      <w:r w:rsidRPr="00A56EF4">
        <w:rPr>
          <w:rFonts w:ascii="Times New Roman" w:hAnsi="Times New Roman" w:cs="Times New Roman"/>
          <w:color w:val="222222"/>
          <w:sz w:val="26"/>
          <w:szCs w:val="26"/>
        </w:rPr>
        <w:t>Славянская площадь, д. 2/5/4, стр. 3.</w:t>
      </w:r>
    </w:p>
    <w:p w:rsidR="00855666" w:rsidRPr="00A56EF4" w:rsidRDefault="00855666" w:rsidP="00855666">
      <w:pPr>
        <w:tabs>
          <w:tab w:val="left" w:pos="993"/>
        </w:tabs>
        <w:spacing w:after="0" w:line="240" w:lineRule="auto"/>
        <w:ind w:right="-24" w:firstLine="567"/>
        <w:rPr>
          <w:rFonts w:ascii="Times New Roman" w:hAnsi="Times New Roman" w:cs="Times New Roman"/>
          <w:sz w:val="26"/>
          <w:szCs w:val="26"/>
        </w:rPr>
      </w:pPr>
    </w:p>
    <w:p w:rsidR="00855666" w:rsidRPr="00A56EF4" w:rsidRDefault="00855666" w:rsidP="00855666">
      <w:pPr>
        <w:tabs>
          <w:tab w:val="left" w:pos="-284"/>
          <w:tab w:val="left" w:pos="993"/>
        </w:tabs>
        <w:spacing w:after="0"/>
        <w:ind w:right="-24" w:firstLine="567"/>
        <w:rPr>
          <w:rFonts w:ascii="Times New Roman" w:hAnsi="Times New Roman" w:cs="Times New Roman"/>
          <w:sz w:val="26"/>
          <w:szCs w:val="26"/>
          <w:u w:val="single"/>
        </w:rPr>
      </w:pPr>
      <w:r w:rsidRPr="00A56EF4">
        <w:rPr>
          <w:rFonts w:ascii="Times New Roman" w:hAnsi="Times New Roman" w:cs="Times New Roman"/>
          <w:sz w:val="26"/>
          <w:szCs w:val="26"/>
          <w:u w:val="single"/>
        </w:rPr>
        <w:t>Темы для обсуждения:</w:t>
      </w:r>
    </w:p>
    <w:p w:rsidR="003D7969" w:rsidRPr="002976F0" w:rsidRDefault="003D7969" w:rsidP="001642D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F62B8" w:rsidRPr="002976F0" w:rsidRDefault="00516764" w:rsidP="001642DB">
      <w:pPr>
        <w:pStyle w:val="a3"/>
        <w:numPr>
          <w:ilvl w:val="0"/>
          <w:numId w:val="9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976F0">
        <w:rPr>
          <w:rFonts w:ascii="Times New Roman" w:hAnsi="Times New Roman" w:cs="Times New Roman"/>
          <w:sz w:val="26"/>
          <w:szCs w:val="26"/>
        </w:rPr>
        <w:t>О проект</w:t>
      </w:r>
      <w:r w:rsidR="00BF62B8" w:rsidRPr="002976F0">
        <w:rPr>
          <w:rFonts w:ascii="Times New Roman" w:hAnsi="Times New Roman" w:cs="Times New Roman"/>
          <w:sz w:val="26"/>
          <w:szCs w:val="26"/>
        </w:rPr>
        <w:t>е</w:t>
      </w:r>
      <w:r w:rsidR="00DB11F9" w:rsidRPr="002976F0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BF62B8" w:rsidRPr="002976F0">
        <w:rPr>
          <w:rFonts w:ascii="Times New Roman" w:hAnsi="Times New Roman" w:cs="Times New Roman"/>
          <w:sz w:val="26"/>
          <w:szCs w:val="26"/>
        </w:rPr>
        <w:t>ого</w:t>
      </w:r>
      <w:r w:rsidR="00DB11F9" w:rsidRPr="002976F0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BF62B8" w:rsidRPr="002976F0">
        <w:rPr>
          <w:rFonts w:ascii="Times New Roman" w:hAnsi="Times New Roman" w:cs="Times New Roman"/>
          <w:sz w:val="26"/>
          <w:szCs w:val="26"/>
        </w:rPr>
        <w:t>а «</w:t>
      </w:r>
      <w:r w:rsidR="00BF62B8" w:rsidRPr="002976F0">
        <w:rPr>
          <w:rFonts w:ascii="Times New Roman" w:hAnsi="Times New Roman" w:cs="Times New Roman"/>
          <w:sz w:val="26"/>
          <w:szCs w:val="26"/>
          <w:lang w:eastAsia="ru-RU"/>
        </w:rPr>
        <w:t xml:space="preserve">О внесении изменений в </w:t>
      </w:r>
      <w:r w:rsidR="00BF62B8" w:rsidRPr="002976F0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Федеральный закон «О несостоятельности (банкротстве)» и отдельные законодательные акты Российской Федерации </w:t>
      </w:r>
      <w:r w:rsidR="00BF62B8" w:rsidRPr="002976F0">
        <w:rPr>
          <w:rFonts w:ascii="Times New Roman" w:hAnsi="Times New Roman" w:cs="Times New Roman"/>
          <w:sz w:val="26"/>
          <w:szCs w:val="26"/>
          <w:lang w:eastAsia="ru-RU"/>
        </w:rPr>
        <w:t xml:space="preserve">в части </w:t>
      </w:r>
      <w:r w:rsidR="00BF62B8" w:rsidRPr="002976F0">
        <w:rPr>
          <w:rFonts w:ascii="Times New Roman" w:hAnsi="Times New Roman" w:cs="Times New Roman"/>
          <w:bCs/>
          <w:sz w:val="26"/>
          <w:szCs w:val="26"/>
          <w:lang w:eastAsia="ru-RU"/>
        </w:rPr>
        <w:t>процедуры реструктуризации в делах о банкротстве</w:t>
      </w:r>
      <w:r w:rsidR="001642DB" w:rsidRPr="002976F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юридических лиц» (разработан Министерством экономического развития РФ).</w:t>
      </w:r>
    </w:p>
    <w:p w:rsidR="001642DB" w:rsidRPr="002976F0" w:rsidRDefault="001642DB" w:rsidP="001642DB">
      <w:pPr>
        <w:spacing w:after="0"/>
        <w:ind w:firstLine="64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976F0">
        <w:rPr>
          <w:rFonts w:ascii="Times New Roman" w:hAnsi="Times New Roman" w:cs="Times New Roman"/>
          <w:i/>
          <w:sz w:val="26"/>
          <w:szCs w:val="26"/>
        </w:rPr>
        <w:t xml:space="preserve">Докладчики - </w:t>
      </w:r>
      <w:r w:rsidR="00084D5A" w:rsidRPr="002976F0">
        <w:rPr>
          <w:rFonts w:ascii="Times New Roman" w:hAnsi="Times New Roman" w:cs="Times New Roman"/>
          <w:i/>
          <w:sz w:val="26"/>
          <w:szCs w:val="26"/>
        </w:rPr>
        <w:t xml:space="preserve">А. Ветрова, </w:t>
      </w:r>
      <w:r w:rsidRPr="002976F0">
        <w:rPr>
          <w:rFonts w:ascii="Times New Roman" w:hAnsi="Times New Roman" w:cs="Times New Roman"/>
          <w:i/>
          <w:sz w:val="26"/>
          <w:szCs w:val="26"/>
        </w:rPr>
        <w:t>Д. Ушаков.</w:t>
      </w:r>
    </w:p>
    <w:p w:rsidR="00577655" w:rsidRPr="002976F0" w:rsidRDefault="00577655" w:rsidP="005776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77655" w:rsidRPr="002976F0" w:rsidRDefault="00577655" w:rsidP="00084D5A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976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проекте федерального закона «О внесении изменений в Трудовой кодекс Российской Федерации»</w:t>
      </w:r>
      <w:r w:rsidR="00DF4C2C" w:rsidRPr="002976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(законодательная инициатива ПАО «Промсвязьбанк»)</w:t>
      </w:r>
      <w:r w:rsidRPr="002976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C747E6" w:rsidRPr="002976F0" w:rsidRDefault="00F36C3F" w:rsidP="00C747E6">
      <w:pPr>
        <w:pStyle w:val="a3"/>
        <w:spacing w:after="0"/>
        <w:ind w:left="64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976F0">
        <w:rPr>
          <w:rFonts w:ascii="Times New Roman" w:hAnsi="Times New Roman" w:cs="Times New Roman"/>
          <w:sz w:val="26"/>
          <w:szCs w:val="26"/>
        </w:rPr>
        <w:t xml:space="preserve">Законопроект предусматривает расширение перечня должностей, на которые распространяются повышенные </w:t>
      </w:r>
      <w:r w:rsidR="00C747E6" w:rsidRPr="002976F0">
        <w:rPr>
          <w:rFonts w:ascii="Times New Roman" w:hAnsi="Times New Roman" w:cs="Times New Roman"/>
          <w:sz w:val="26"/>
          <w:szCs w:val="26"/>
        </w:rPr>
        <w:t>требования</w:t>
      </w:r>
      <w:r w:rsidRPr="002976F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77655" w:rsidRPr="002976F0" w:rsidRDefault="00577655" w:rsidP="00577655">
      <w:pPr>
        <w:pStyle w:val="a3"/>
        <w:spacing w:after="0"/>
        <w:ind w:left="644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2976F0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Докладчик </w:t>
      </w:r>
      <w:r w:rsidR="00A00219" w:rsidRPr="002976F0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-</w:t>
      </w:r>
      <w:r w:rsidRPr="002976F0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О.</w:t>
      </w:r>
      <w:r w:rsidR="00DF4C2C" w:rsidRPr="002976F0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2976F0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Пахутко</w:t>
      </w:r>
      <w:r w:rsidR="00DF4C2C" w:rsidRPr="002976F0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.</w:t>
      </w:r>
    </w:p>
    <w:p w:rsidR="00577655" w:rsidRPr="002976F0" w:rsidRDefault="00577655" w:rsidP="00577655">
      <w:pPr>
        <w:pStyle w:val="a3"/>
        <w:spacing w:after="0"/>
        <w:ind w:left="64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A32E6" w:rsidRPr="002976F0" w:rsidRDefault="002A32E6" w:rsidP="0085566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76F0">
        <w:rPr>
          <w:rFonts w:ascii="Times New Roman" w:hAnsi="Times New Roman" w:cs="Times New Roman"/>
          <w:sz w:val="26"/>
          <w:szCs w:val="26"/>
        </w:rPr>
        <w:t xml:space="preserve">О проекте </w:t>
      </w:r>
      <w:r w:rsidRPr="002976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федерального закона «О</w:t>
      </w:r>
      <w:r w:rsidRPr="002976F0">
        <w:rPr>
          <w:rFonts w:ascii="Times New Roman" w:hAnsi="Times New Roman" w:cs="Times New Roman"/>
          <w:sz w:val="26"/>
          <w:szCs w:val="26"/>
        </w:rPr>
        <w:t xml:space="preserve"> внесении изменений в части первую и вторую Гражданского кодекса Российской Федерации, а также отдельные законодательные акты Российской Федерации» (второе чтение</w:t>
      </w:r>
      <w:bookmarkStart w:id="0" w:name="_GoBack"/>
      <w:bookmarkEnd w:id="0"/>
      <w:r w:rsidRPr="002976F0">
        <w:rPr>
          <w:rFonts w:ascii="Times New Roman" w:hAnsi="Times New Roman" w:cs="Times New Roman"/>
          <w:sz w:val="26"/>
          <w:szCs w:val="26"/>
        </w:rPr>
        <w:t>)</w:t>
      </w:r>
    </w:p>
    <w:p w:rsidR="00CE6BB2" w:rsidRPr="002976F0" w:rsidRDefault="00CE6BB2" w:rsidP="00CE6BB2">
      <w:pPr>
        <w:pStyle w:val="a3"/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976F0">
        <w:rPr>
          <w:rFonts w:ascii="Times New Roman" w:hAnsi="Times New Roman" w:cs="Times New Roman"/>
          <w:i/>
          <w:sz w:val="26"/>
          <w:szCs w:val="26"/>
        </w:rPr>
        <w:t xml:space="preserve">Докладчики - </w:t>
      </w:r>
      <w:r w:rsidR="00084D5A" w:rsidRPr="002976F0">
        <w:rPr>
          <w:rFonts w:ascii="Times New Roman" w:hAnsi="Times New Roman" w:cs="Times New Roman"/>
          <w:i/>
          <w:sz w:val="26"/>
          <w:szCs w:val="26"/>
        </w:rPr>
        <w:t>А. Ветрова, Д. Ушаков</w:t>
      </w:r>
      <w:r w:rsidRPr="002976F0">
        <w:rPr>
          <w:rFonts w:ascii="Times New Roman" w:hAnsi="Times New Roman" w:cs="Times New Roman"/>
          <w:i/>
          <w:sz w:val="26"/>
          <w:szCs w:val="26"/>
        </w:rPr>
        <w:t>.</w:t>
      </w:r>
    </w:p>
    <w:p w:rsidR="00084D5A" w:rsidRPr="002976F0" w:rsidRDefault="00084D5A" w:rsidP="00084D5A">
      <w:pPr>
        <w:pStyle w:val="a3"/>
        <w:spacing w:after="0"/>
        <w:ind w:left="644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D0E8B" w:rsidRPr="002976F0" w:rsidRDefault="00AD0E8B" w:rsidP="001642D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976F0">
        <w:rPr>
          <w:rFonts w:ascii="Times New Roman" w:hAnsi="Times New Roman" w:cs="Times New Roman"/>
          <w:sz w:val="26"/>
          <w:szCs w:val="26"/>
        </w:rPr>
        <w:t xml:space="preserve">О результатах рассмотрения Комитетом Государственной Думы по финансовому рынку приоритетных законопроектов в </w:t>
      </w:r>
      <w:r w:rsidR="00BF62B8" w:rsidRPr="002976F0">
        <w:rPr>
          <w:rFonts w:ascii="Times New Roman" w:hAnsi="Times New Roman" w:cs="Times New Roman"/>
          <w:sz w:val="26"/>
          <w:szCs w:val="26"/>
        </w:rPr>
        <w:t>марте</w:t>
      </w:r>
      <w:r w:rsidRPr="002976F0">
        <w:rPr>
          <w:rFonts w:ascii="Times New Roman" w:hAnsi="Times New Roman" w:cs="Times New Roman"/>
          <w:sz w:val="26"/>
          <w:szCs w:val="26"/>
        </w:rPr>
        <w:t xml:space="preserve"> 201</w:t>
      </w:r>
      <w:r w:rsidR="003D7969" w:rsidRPr="002976F0">
        <w:rPr>
          <w:rFonts w:ascii="Times New Roman" w:hAnsi="Times New Roman" w:cs="Times New Roman"/>
          <w:sz w:val="26"/>
          <w:szCs w:val="26"/>
        </w:rPr>
        <w:t>6</w:t>
      </w:r>
      <w:r w:rsidRPr="002976F0">
        <w:rPr>
          <w:rFonts w:ascii="Times New Roman" w:hAnsi="Times New Roman" w:cs="Times New Roman"/>
          <w:sz w:val="26"/>
          <w:szCs w:val="26"/>
        </w:rPr>
        <w:t xml:space="preserve"> года:</w:t>
      </w:r>
    </w:p>
    <w:p w:rsidR="00AD0E8B" w:rsidRPr="002976F0" w:rsidRDefault="00AD0E8B" w:rsidP="00AD0E8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976F0">
        <w:rPr>
          <w:rFonts w:ascii="Times New Roman" w:hAnsi="Times New Roman" w:cs="Times New Roman"/>
          <w:sz w:val="26"/>
          <w:szCs w:val="26"/>
        </w:rPr>
        <w:t>- анализ принятых Комитетом Государственной Думы по финансовому рынку решений на предмет соответствия позиции Ассоциации;</w:t>
      </w:r>
    </w:p>
    <w:p w:rsidR="00E84F06" w:rsidRPr="002976F0" w:rsidRDefault="00AD0E8B" w:rsidP="00AD0E8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976F0">
        <w:rPr>
          <w:rFonts w:ascii="Times New Roman" w:hAnsi="Times New Roman" w:cs="Times New Roman"/>
          <w:sz w:val="26"/>
          <w:szCs w:val="26"/>
        </w:rPr>
        <w:t>- выработка решений, направленных на достижение положительного для Ассоциации результата при рассмотрении приоритетных законопроектов.</w:t>
      </w:r>
    </w:p>
    <w:p w:rsidR="00AD0E8B" w:rsidRPr="002976F0" w:rsidRDefault="00AD0E8B" w:rsidP="00AD0E8B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976F0">
        <w:rPr>
          <w:rFonts w:ascii="Times New Roman" w:hAnsi="Times New Roman" w:cs="Times New Roman"/>
          <w:i/>
          <w:sz w:val="26"/>
          <w:szCs w:val="26"/>
        </w:rPr>
        <w:t>Докладчик - Д. Ушаков.</w:t>
      </w:r>
    </w:p>
    <w:p w:rsidR="00050BEE" w:rsidRPr="002976F0" w:rsidRDefault="00050BEE" w:rsidP="000344C4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344C4" w:rsidRPr="002976F0" w:rsidRDefault="000344C4" w:rsidP="001642D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976F0">
        <w:rPr>
          <w:rFonts w:ascii="Times New Roman" w:hAnsi="Times New Roman" w:cs="Times New Roman"/>
          <w:sz w:val="26"/>
          <w:szCs w:val="26"/>
        </w:rPr>
        <w:t>Разное.</w:t>
      </w:r>
    </w:p>
    <w:sectPr w:rsidR="000344C4" w:rsidRPr="002976F0" w:rsidSect="00034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3F3C"/>
    <w:multiLevelType w:val="hybridMultilevel"/>
    <w:tmpl w:val="9FE4558C"/>
    <w:lvl w:ilvl="0" w:tplc="54EA2F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A3C78"/>
    <w:multiLevelType w:val="hybridMultilevel"/>
    <w:tmpl w:val="045EFFFA"/>
    <w:lvl w:ilvl="0" w:tplc="99CA73EE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72BB"/>
    <w:multiLevelType w:val="hybridMultilevel"/>
    <w:tmpl w:val="2C9CA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72EAE"/>
    <w:multiLevelType w:val="hybridMultilevel"/>
    <w:tmpl w:val="CD9ECA26"/>
    <w:lvl w:ilvl="0" w:tplc="A156C9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90D70"/>
    <w:multiLevelType w:val="hybridMultilevel"/>
    <w:tmpl w:val="3236C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22E7C"/>
    <w:multiLevelType w:val="hybridMultilevel"/>
    <w:tmpl w:val="94F85308"/>
    <w:lvl w:ilvl="0" w:tplc="5D7A7B74">
      <w:start w:val="1"/>
      <w:numFmt w:val="decimal"/>
      <w:lvlText w:val="%1."/>
      <w:lvlJc w:val="left"/>
      <w:pPr>
        <w:ind w:left="108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0519A9"/>
    <w:multiLevelType w:val="hybridMultilevel"/>
    <w:tmpl w:val="29667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5262D"/>
    <w:multiLevelType w:val="hybridMultilevel"/>
    <w:tmpl w:val="F5BE32F0"/>
    <w:lvl w:ilvl="0" w:tplc="A4D8661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DC42A5E"/>
    <w:multiLevelType w:val="hybridMultilevel"/>
    <w:tmpl w:val="92AEA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F06"/>
    <w:rsid w:val="000344C4"/>
    <w:rsid w:val="00050BEE"/>
    <w:rsid w:val="00084D5A"/>
    <w:rsid w:val="000A6120"/>
    <w:rsid w:val="001642DB"/>
    <w:rsid w:val="00185EB1"/>
    <w:rsid w:val="0019525F"/>
    <w:rsid w:val="002640AB"/>
    <w:rsid w:val="002976F0"/>
    <w:rsid w:val="002A32E6"/>
    <w:rsid w:val="00343445"/>
    <w:rsid w:val="003873B9"/>
    <w:rsid w:val="003A70DD"/>
    <w:rsid w:val="003B04F6"/>
    <w:rsid w:val="003D7969"/>
    <w:rsid w:val="00483C89"/>
    <w:rsid w:val="004F671C"/>
    <w:rsid w:val="00516764"/>
    <w:rsid w:val="00577655"/>
    <w:rsid w:val="005E6936"/>
    <w:rsid w:val="00685080"/>
    <w:rsid w:val="006D33A1"/>
    <w:rsid w:val="008362E9"/>
    <w:rsid w:val="00850050"/>
    <w:rsid w:val="00855666"/>
    <w:rsid w:val="00873A63"/>
    <w:rsid w:val="00962745"/>
    <w:rsid w:val="00A00219"/>
    <w:rsid w:val="00A61032"/>
    <w:rsid w:val="00AD0E8B"/>
    <w:rsid w:val="00AE670F"/>
    <w:rsid w:val="00B4599C"/>
    <w:rsid w:val="00BB4DD1"/>
    <w:rsid w:val="00BF62B8"/>
    <w:rsid w:val="00C747E6"/>
    <w:rsid w:val="00CE6BB2"/>
    <w:rsid w:val="00D0366E"/>
    <w:rsid w:val="00DA2C8B"/>
    <w:rsid w:val="00DB11F9"/>
    <w:rsid w:val="00DB5340"/>
    <w:rsid w:val="00DC7F77"/>
    <w:rsid w:val="00DF4C2C"/>
    <w:rsid w:val="00E06DE1"/>
    <w:rsid w:val="00E84F06"/>
    <w:rsid w:val="00EE490F"/>
    <w:rsid w:val="00F36C3F"/>
    <w:rsid w:val="00F6280C"/>
    <w:rsid w:val="00F9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89057">
                      <w:marLeft w:val="22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3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7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4017">
                      <w:marLeft w:val="22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2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NOMOS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Shcherbakova</cp:lastModifiedBy>
  <cp:revision>5</cp:revision>
  <dcterms:created xsi:type="dcterms:W3CDTF">2016-03-30T13:39:00Z</dcterms:created>
  <dcterms:modified xsi:type="dcterms:W3CDTF">2016-03-30T14:28:00Z</dcterms:modified>
</cp:coreProperties>
</file>