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B532" w14:textId="77777777" w:rsidR="00CF247D" w:rsidRDefault="00CF247D" w:rsidP="00DB29C1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91E53" w14:textId="77777777" w:rsidR="00CF247D" w:rsidRDefault="00CF247D" w:rsidP="00DB29C1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D23DA" w14:textId="77777777" w:rsidR="00DB29C1" w:rsidRPr="00805139" w:rsidRDefault="00DB29C1" w:rsidP="00DB29C1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1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2127B4" wp14:editId="4FFD0D37">
            <wp:simplePos x="0" y="0"/>
            <wp:positionH relativeFrom="column">
              <wp:posOffset>2253615</wp:posOffset>
            </wp:positionH>
            <wp:positionV relativeFrom="paragraph">
              <wp:posOffset>0</wp:posOffset>
            </wp:positionV>
            <wp:extent cx="1447800" cy="1203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5139">
        <w:rPr>
          <w:rFonts w:ascii="Times New Roman" w:hAnsi="Times New Roman" w:cs="Times New Roman"/>
          <w:b/>
          <w:sz w:val="28"/>
          <w:szCs w:val="28"/>
        </w:rPr>
        <w:t>Комитет по малому и среднему бизнесу</w:t>
      </w:r>
    </w:p>
    <w:p w14:paraId="15E549E6" w14:textId="77777777" w:rsidR="00CF247D" w:rsidRPr="00805139" w:rsidRDefault="00DB29C1" w:rsidP="00D12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139">
        <w:rPr>
          <w:rFonts w:ascii="Times New Roman" w:hAnsi="Times New Roman" w:cs="Times New Roman"/>
          <w:b/>
          <w:sz w:val="28"/>
          <w:szCs w:val="28"/>
        </w:rPr>
        <w:t>Список членов Комитета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4976"/>
      </w:tblGrid>
      <w:tr w:rsidR="00665B49" w:rsidRPr="00665B49" w14:paraId="637D9462" w14:textId="77777777" w:rsidTr="006059B3">
        <w:trPr>
          <w:trHeight w:val="300"/>
        </w:trPr>
        <w:tc>
          <w:tcPr>
            <w:tcW w:w="988" w:type="dxa"/>
            <w:hideMark/>
          </w:tcPr>
          <w:p w14:paraId="1850BF05" w14:textId="77777777" w:rsidR="00665B49" w:rsidRPr="00665B49" w:rsidRDefault="00665B49" w:rsidP="0066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noWrap/>
            <w:vAlign w:val="center"/>
            <w:hideMark/>
          </w:tcPr>
          <w:p w14:paraId="6CBCDAB6" w14:textId="77777777" w:rsidR="00665B49" w:rsidRPr="00665B49" w:rsidRDefault="00665B49" w:rsidP="0066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4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76" w:type="dxa"/>
            <w:vAlign w:val="center"/>
            <w:hideMark/>
          </w:tcPr>
          <w:p w14:paraId="241F654A" w14:textId="77777777" w:rsidR="00665B49" w:rsidRPr="00665B49" w:rsidRDefault="00665B49" w:rsidP="0066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4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2D63C0">
              <w:rPr>
                <w:rFonts w:ascii="Times New Roman" w:hAnsi="Times New Roman" w:cs="Times New Roman"/>
                <w:sz w:val="24"/>
                <w:szCs w:val="24"/>
              </w:rPr>
              <w:t>/наименование организации</w:t>
            </w:r>
          </w:p>
        </w:tc>
      </w:tr>
      <w:tr w:rsidR="00665B49" w:rsidRPr="00665B49" w14:paraId="4CEF7B97" w14:textId="77777777" w:rsidTr="00665B49">
        <w:trPr>
          <w:trHeight w:val="375"/>
        </w:trPr>
        <w:tc>
          <w:tcPr>
            <w:tcW w:w="8940" w:type="dxa"/>
            <w:gridSpan w:val="3"/>
            <w:noWrap/>
            <w:hideMark/>
          </w:tcPr>
          <w:p w14:paraId="63B25EE6" w14:textId="77777777" w:rsidR="00665B49" w:rsidRPr="00665B49" w:rsidRDefault="00665B49" w:rsidP="00665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</w:t>
            </w:r>
          </w:p>
        </w:tc>
      </w:tr>
      <w:tr w:rsidR="00665B49" w:rsidRPr="00665B49" w14:paraId="303AC9C2" w14:textId="77777777" w:rsidTr="006059B3">
        <w:trPr>
          <w:trHeight w:val="600"/>
        </w:trPr>
        <w:tc>
          <w:tcPr>
            <w:tcW w:w="988" w:type="dxa"/>
            <w:noWrap/>
            <w:hideMark/>
          </w:tcPr>
          <w:p w14:paraId="1A652820" w14:textId="369B6F1D" w:rsidR="00665B49" w:rsidRPr="00665B49" w:rsidRDefault="00665B49" w:rsidP="00665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35C1060D" w14:textId="77777777" w:rsidR="007E69D2" w:rsidRPr="007E69D2" w:rsidRDefault="0066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Высоков </w:t>
            </w:r>
          </w:p>
          <w:p w14:paraId="491203ED" w14:textId="77777777" w:rsidR="00665B49" w:rsidRPr="007E69D2" w:rsidRDefault="0066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Василий Васильевич</w:t>
            </w:r>
          </w:p>
        </w:tc>
        <w:tc>
          <w:tcPr>
            <w:tcW w:w="4976" w:type="dxa"/>
            <w:hideMark/>
          </w:tcPr>
          <w:p w14:paraId="532D87D1" w14:textId="77777777" w:rsidR="002D63C0" w:rsidRPr="007E69D2" w:rsidRDefault="00665B49" w:rsidP="0054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Директоров </w:t>
            </w:r>
          </w:p>
          <w:p w14:paraId="14C04C46" w14:textId="77777777" w:rsidR="00665B49" w:rsidRPr="007E69D2" w:rsidRDefault="00665B49" w:rsidP="00F0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ПАО КБ «Центр-</w:t>
            </w: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5B49" w:rsidRPr="00665B49" w14:paraId="4DBD575B" w14:textId="77777777" w:rsidTr="00665B49">
        <w:trPr>
          <w:trHeight w:val="375"/>
        </w:trPr>
        <w:tc>
          <w:tcPr>
            <w:tcW w:w="8940" w:type="dxa"/>
            <w:gridSpan w:val="3"/>
            <w:noWrap/>
            <w:hideMark/>
          </w:tcPr>
          <w:p w14:paraId="5A60C6F4" w14:textId="77777777" w:rsidR="00665B49" w:rsidRPr="007E69D2" w:rsidRDefault="00665B49" w:rsidP="00C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Комитета</w:t>
            </w:r>
          </w:p>
        </w:tc>
      </w:tr>
      <w:tr w:rsidR="00116C5F" w:rsidRPr="00665B49" w14:paraId="5FCA1B0F" w14:textId="77777777" w:rsidTr="006059B3">
        <w:trPr>
          <w:trHeight w:val="375"/>
        </w:trPr>
        <w:tc>
          <w:tcPr>
            <w:tcW w:w="988" w:type="dxa"/>
            <w:noWrap/>
          </w:tcPr>
          <w:p w14:paraId="73CD1A4B" w14:textId="6B1D40C5" w:rsidR="00116C5F" w:rsidRPr="006059B3" w:rsidRDefault="00116C5F" w:rsidP="00605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1E76A017" w14:textId="77777777" w:rsidR="007E69D2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</w:p>
          <w:p w14:paraId="47E85B1C" w14:textId="77777777" w:rsidR="00116C5F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Роман Игоревич</w:t>
            </w:r>
          </w:p>
        </w:tc>
        <w:tc>
          <w:tcPr>
            <w:tcW w:w="4976" w:type="dxa"/>
          </w:tcPr>
          <w:p w14:paraId="37FC2953" w14:textId="561F9A97" w:rsidR="00116C5F" w:rsidRPr="007E69D2" w:rsidRDefault="00084802" w:rsidP="007E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финансовой доступности </w:t>
            </w:r>
            <w:r w:rsidR="00116C5F" w:rsidRPr="007E69D2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2D63C0" w:rsidRPr="007E69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16C5F"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потребителей и обеспечению доступности финансовых услуг</w:t>
            </w:r>
            <w:r w:rsidR="002D63C0"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5F" w:rsidRPr="007E69D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2D63C0" w:rsidRPr="007E6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C5F"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F64B47" w:rsidRPr="00665B49" w14:paraId="3A6E790A" w14:textId="77777777" w:rsidTr="006059B3">
        <w:trPr>
          <w:trHeight w:val="375"/>
        </w:trPr>
        <w:tc>
          <w:tcPr>
            <w:tcW w:w="988" w:type="dxa"/>
            <w:noWrap/>
          </w:tcPr>
          <w:p w14:paraId="677CFA58" w14:textId="77777777" w:rsidR="00F64B47" w:rsidRPr="006059B3" w:rsidRDefault="00F64B47" w:rsidP="00605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52A8BA78" w14:textId="77777777" w:rsidR="00F64B47" w:rsidRDefault="00AF0CBF" w:rsidP="00F64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Токар</w:t>
            </w:r>
            <w:proofErr w:type="spellEnd"/>
          </w:p>
          <w:p w14:paraId="5FE540A0" w14:textId="6E6EE842" w:rsidR="00AF0CBF" w:rsidRPr="00AF0CBF" w:rsidRDefault="00AF0CBF" w:rsidP="00F64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Ефимович</w:t>
            </w:r>
            <w:proofErr w:type="spellEnd"/>
          </w:p>
        </w:tc>
        <w:tc>
          <w:tcPr>
            <w:tcW w:w="4976" w:type="dxa"/>
          </w:tcPr>
          <w:p w14:paraId="78ED15E9" w14:textId="12B1C1CF" w:rsidR="00F64B47" w:rsidRPr="007E69D2" w:rsidRDefault="00AF0CBF" w:rsidP="00F64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B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r w:rsidR="00F64B47"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 АО «Корпорация «МСП»</w:t>
            </w:r>
          </w:p>
        </w:tc>
      </w:tr>
      <w:tr w:rsidR="00116C5F" w:rsidRPr="00665B49" w14:paraId="4EA12F62" w14:textId="77777777" w:rsidTr="006059B3">
        <w:trPr>
          <w:trHeight w:val="375"/>
        </w:trPr>
        <w:tc>
          <w:tcPr>
            <w:tcW w:w="988" w:type="dxa"/>
            <w:noWrap/>
          </w:tcPr>
          <w:p w14:paraId="3B2655F7" w14:textId="77777777" w:rsidR="00116C5F" w:rsidRPr="006059B3" w:rsidRDefault="00116C5F" w:rsidP="00605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48BCBCB2" w14:textId="77777777" w:rsidR="007E69D2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</w:p>
          <w:p w14:paraId="0B9FDBF3" w14:textId="77777777" w:rsidR="00116C5F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Владимир Андреевич</w:t>
            </w:r>
          </w:p>
        </w:tc>
        <w:tc>
          <w:tcPr>
            <w:tcW w:w="4976" w:type="dxa"/>
          </w:tcPr>
          <w:p w14:paraId="0EC5A03E" w14:textId="77777777" w:rsidR="00116C5F" w:rsidRPr="00111EB7" w:rsidRDefault="00111EB7" w:rsidP="007E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ТПП РФ по финансово-промышленной и инвестиционной политике</w:t>
            </w:r>
          </w:p>
        </w:tc>
      </w:tr>
      <w:tr w:rsidR="00116C5F" w:rsidRPr="00665B49" w14:paraId="62BFF9F3" w14:textId="77777777" w:rsidTr="006059B3">
        <w:trPr>
          <w:trHeight w:val="375"/>
        </w:trPr>
        <w:tc>
          <w:tcPr>
            <w:tcW w:w="988" w:type="dxa"/>
            <w:noWrap/>
          </w:tcPr>
          <w:p w14:paraId="18A399AC" w14:textId="77777777" w:rsidR="00116C5F" w:rsidRPr="006059B3" w:rsidRDefault="00116C5F" w:rsidP="00605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574B1182" w14:textId="77777777" w:rsidR="007E69D2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Аренс</w:t>
            </w:r>
            <w:proofErr w:type="spellEnd"/>
          </w:p>
          <w:p w14:paraId="75EB80A4" w14:textId="77777777" w:rsidR="00116C5F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Константин Эдуардович</w:t>
            </w:r>
          </w:p>
        </w:tc>
        <w:tc>
          <w:tcPr>
            <w:tcW w:w="4976" w:type="dxa"/>
            <w:hideMark/>
          </w:tcPr>
          <w:p w14:paraId="66B2FA4E" w14:textId="77777777" w:rsidR="00F41FD8" w:rsidRPr="007E69D2" w:rsidRDefault="00116C5F" w:rsidP="007E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департамента по взаимодействию с органами государственной власти </w:t>
            </w:r>
          </w:p>
          <w:p w14:paraId="7B395D5F" w14:textId="77777777" w:rsidR="00116C5F" w:rsidRPr="007E69D2" w:rsidRDefault="00116C5F" w:rsidP="007E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ООО «Виза»</w:t>
            </w:r>
          </w:p>
        </w:tc>
      </w:tr>
      <w:tr w:rsidR="00116C5F" w:rsidRPr="00665B49" w14:paraId="2BD3B4BB" w14:textId="77777777" w:rsidTr="006059B3">
        <w:trPr>
          <w:trHeight w:val="645"/>
        </w:trPr>
        <w:tc>
          <w:tcPr>
            <w:tcW w:w="988" w:type="dxa"/>
            <w:noWrap/>
          </w:tcPr>
          <w:p w14:paraId="3CF69516" w14:textId="77777777" w:rsidR="00116C5F" w:rsidRPr="006059B3" w:rsidRDefault="00116C5F" w:rsidP="00605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5AC24089" w14:textId="77777777" w:rsidR="00CF247D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Бухаров </w:t>
            </w:r>
          </w:p>
          <w:p w14:paraId="6932B5E9" w14:textId="77777777" w:rsidR="00116C5F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Федор Александрович</w:t>
            </w:r>
          </w:p>
        </w:tc>
        <w:tc>
          <w:tcPr>
            <w:tcW w:w="4976" w:type="dxa"/>
            <w:hideMark/>
          </w:tcPr>
          <w:p w14:paraId="5979AC4C" w14:textId="77777777" w:rsidR="00116C5F" w:rsidRPr="007E69D2" w:rsidRDefault="00853520" w:rsidP="007E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Вице-президент, руководитель</w:t>
            </w:r>
            <w:r w:rsidR="00CF247D"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5F" w:rsidRPr="007E69D2">
              <w:rPr>
                <w:rFonts w:ascii="Times New Roman" w:hAnsi="Times New Roman" w:cs="Times New Roman"/>
                <w:sz w:val="24"/>
                <w:szCs w:val="24"/>
              </w:rPr>
              <w:t>Тинькофф Бизнес</w:t>
            </w:r>
          </w:p>
        </w:tc>
      </w:tr>
      <w:tr w:rsidR="00116C5F" w:rsidRPr="00665B49" w14:paraId="6C233EBA" w14:textId="77777777" w:rsidTr="006059B3">
        <w:trPr>
          <w:trHeight w:val="641"/>
        </w:trPr>
        <w:tc>
          <w:tcPr>
            <w:tcW w:w="988" w:type="dxa"/>
            <w:noWrap/>
          </w:tcPr>
          <w:p w14:paraId="016F016D" w14:textId="77777777" w:rsidR="00116C5F" w:rsidRPr="006059B3" w:rsidRDefault="00116C5F" w:rsidP="00605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1A96664D" w14:textId="77777777" w:rsidR="00CF247D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</w:p>
          <w:p w14:paraId="16DF5831" w14:textId="77777777" w:rsidR="00116C5F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976" w:type="dxa"/>
            <w:hideMark/>
          </w:tcPr>
          <w:p w14:paraId="114701F8" w14:textId="77777777" w:rsidR="00116C5F" w:rsidRPr="007E69D2" w:rsidRDefault="00116C5F" w:rsidP="007E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корпоративного кредитования ПАО «БАНК СГБ»</w:t>
            </w:r>
          </w:p>
        </w:tc>
      </w:tr>
      <w:tr w:rsidR="00116C5F" w:rsidRPr="00665B49" w14:paraId="2E0A0F94" w14:textId="77777777" w:rsidTr="006059B3">
        <w:trPr>
          <w:trHeight w:val="600"/>
        </w:trPr>
        <w:tc>
          <w:tcPr>
            <w:tcW w:w="988" w:type="dxa"/>
            <w:noWrap/>
          </w:tcPr>
          <w:p w14:paraId="1F2A4D89" w14:textId="77777777" w:rsidR="00116C5F" w:rsidRPr="006059B3" w:rsidRDefault="00116C5F" w:rsidP="00605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34ED487A" w14:textId="77777777" w:rsidR="00CF247D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14:paraId="0E0243A5" w14:textId="77777777" w:rsidR="00116C5F" w:rsidRPr="007E69D2" w:rsidRDefault="00116C5F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 w:rsidR="002D63C0"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976" w:type="dxa"/>
            <w:hideMark/>
          </w:tcPr>
          <w:p w14:paraId="07E9C3D2" w14:textId="77777777" w:rsidR="00116C5F" w:rsidRPr="007E69D2" w:rsidRDefault="00116C5F" w:rsidP="007E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9E0461" w:rsidRPr="007E6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равления АО «Банк Акцепт»</w:t>
            </w:r>
          </w:p>
        </w:tc>
      </w:tr>
      <w:tr w:rsidR="00B14F5A" w:rsidRPr="00665B49" w14:paraId="58320554" w14:textId="77777777" w:rsidTr="006059B3">
        <w:trPr>
          <w:trHeight w:val="600"/>
        </w:trPr>
        <w:tc>
          <w:tcPr>
            <w:tcW w:w="988" w:type="dxa"/>
            <w:noWrap/>
          </w:tcPr>
          <w:p w14:paraId="530474C2" w14:textId="77777777" w:rsidR="00B14F5A" w:rsidRPr="006059B3" w:rsidRDefault="00B14F5A" w:rsidP="00605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6D002811" w14:textId="77777777" w:rsidR="007E69D2" w:rsidRPr="007E69D2" w:rsidRDefault="00B14F5A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</w:p>
          <w:p w14:paraId="3A0DFC1A" w14:textId="77777777" w:rsidR="00B14F5A" w:rsidRPr="007E69D2" w:rsidRDefault="00B14F5A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Валерий Аркадьевич</w:t>
            </w:r>
          </w:p>
        </w:tc>
        <w:tc>
          <w:tcPr>
            <w:tcW w:w="4976" w:type="dxa"/>
          </w:tcPr>
          <w:p w14:paraId="458D48E3" w14:textId="77777777" w:rsidR="00B14F5A" w:rsidRPr="007E69D2" w:rsidRDefault="00B14F5A" w:rsidP="007E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Правления АКБ «</w:t>
            </w: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Алмазэргиенбанк</w:t>
            </w:r>
            <w:proofErr w:type="spellEnd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» АО</w:t>
            </w:r>
          </w:p>
        </w:tc>
      </w:tr>
      <w:tr w:rsidR="00866126" w:rsidRPr="00665B49" w14:paraId="2A1FAD6F" w14:textId="77777777" w:rsidTr="006059B3">
        <w:trPr>
          <w:trHeight w:val="600"/>
        </w:trPr>
        <w:tc>
          <w:tcPr>
            <w:tcW w:w="988" w:type="dxa"/>
            <w:noWrap/>
          </w:tcPr>
          <w:p w14:paraId="120351B1" w14:textId="77777777" w:rsidR="00866126" w:rsidRPr="006059B3" w:rsidRDefault="00866126" w:rsidP="00605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2461B58A" w14:textId="77777777" w:rsidR="00866126" w:rsidRDefault="00866126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Вырков</w:t>
            </w:r>
            <w:proofErr w:type="spellEnd"/>
          </w:p>
          <w:p w14:paraId="537E387D" w14:textId="77777777" w:rsidR="00866126" w:rsidRPr="007E69D2" w:rsidRDefault="00866126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4976" w:type="dxa"/>
          </w:tcPr>
          <w:p w14:paraId="2C49E695" w14:textId="77777777" w:rsidR="00866126" w:rsidRPr="008803A1" w:rsidRDefault="00866126" w:rsidP="007E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26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ПАО АКБ «Урал ФД»</w:t>
            </w:r>
          </w:p>
        </w:tc>
      </w:tr>
      <w:tr w:rsidR="00D23001" w:rsidRPr="00665B49" w14:paraId="177C3815" w14:textId="77777777" w:rsidTr="006059B3">
        <w:trPr>
          <w:trHeight w:val="600"/>
        </w:trPr>
        <w:tc>
          <w:tcPr>
            <w:tcW w:w="988" w:type="dxa"/>
            <w:noWrap/>
          </w:tcPr>
          <w:p w14:paraId="2B203F7F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0F30B804" w14:textId="60F2879B" w:rsidR="00D23001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5D">
              <w:rPr>
                <w:rFonts w:ascii="Times New Roman" w:hAnsi="Times New Roman" w:cs="Times New Roman"/>
                <w:sz w:val="24"/>
                <w:szCs w:val="24"/>
              </w:rPr>
              <w:t>Давымока Сергей Вячеславович</w:t>
            </w:r>
          </w:p>
        </w:tc>
        <w:tc>
          <w:tcPr>
            <w:tcW w:w="4976" w:type="dxa"/>
          </w:tcPr>
          <w:p w14:paraId="5B1032DD" w14:textId="53492F68" w:rsidR="00D23001" w:rsidRPr="00866126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655D">
              <w:rPr>
                <w:rFonts w:ascii="Times New Roman" w:hAnsi="Times New Roman" w:cs="Times New Roman"/>
                <w:sz w:val="24"/>
                <w:szCs w:val="24"/>
              </w:rPr>
              <w:t>РЕАЛИСТ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001" w:rsidRPr="00665B49" w14:paraId="13C4510B" w14:textId="77777777" w:rsidTr="006059B3">
        <w:trPr>
          <w:trHeight w:val="900"/>
        </w:trPr>
        <w:tc>
          <w:tcPr>
            <w:tcW w:w="988" w:type="dxa"/>
            <w:noWrap/>
          </w:tcPr>
          <w:p w14:paraId="1C4D43DB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5B30FBCD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Дзыгарь</w:t>
            </w:r>
            <w:proofErr w:type="spellEnd"/>
          </w:p>
          <w:p w14:paraId="0138E01D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4976" w:type="dxa"/>
            <w:hideMark/>
          </w:tcPr>
          <w:p w14:paraId="7DFA5694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- Заместитель управляющего директора по малому и среднему бизнесу </w:t>
            </w:r>
          </w:p>
          <w:p w14:paraId="07D865C1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001" w:rsidRPr="00665B49" w14:paraId="72E4DF3D" w14:textId="77777777" w:rsidTr="006059B3">
        <w:trPr>
          <w:trHeight w:val="558"/>
        </w:trPr>
        <w:tc>
          <w:tcPr>
            <w:tcW w:w="988" w:type="dxa"/>
            <w:noWrap/>
          </w:tcPr>
          <w:p w14:paraId="7AE0C053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3F3C92" w14:textId="7FFA8643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A1">
              <w:rPr>
                <w:rFonts w:ascii="Times New Roman" w:hAnsi="Times New Roman" w:cs="Times New Roman"/>
                <w:sz w:val="24"/>
                <w:szCs w:val="24"/>
              </w:rPr>
              <w:t>Дьяков Дмитрий Сергеевич</w:t>
            </w:r>
          </w:p>
        </w:tc>
        <w:tc>
          <w:tcPr>
            <w:tcW w:w="4976" w:type="dxa"/>
          </w:tcPr>
          <w:p w14:paraId="64036FCC" w14:textId="4E4D6E1F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A1">
              <w:rPr>
                <w:rFonts w:ascii="Times New Roman" w:hAnsi="Times New Roman" w:cs="Times New Roman"/>
                <w:sz w:val="24"/>
                <w:szCs w:val="24"/>
              </w:rPr>
              <w:t>Руководитель Блока Малый и Средний Бизнес ПАО «Банк Зенит»</w:t>
            </w:r>
          </w:p>
        </w:tc>
      </w:tr>
      <w:tr w:rsidR="00D23001" w:rsidRPr="00665B49" w14:paraId="139A5000" w14:textId="77777777" w:rsidTr="006059B3">
        <w:trPr>
          <w:trHeight w:val="669"/>
        </w:trPr>
        <w:tc>
          <w:tcPr>
            <w:tcW w:w="988" w:type="dxa"/>
            <w:noWrap/>
          </w:tcPr>
          <w:p w14:paraId="6D65C1C0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73C6C9C6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  <w:p w14:paraId="2C37A7D8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4976" w:type="dxa"/>
            <w:hideMark/>
          </w:tcPr>
          <w:p w14:paraId="6E2EC722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Председателя Правления ПАО </w:t>
            </w: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Ставропольпромстройбанк</w:t>
            </w:r>
            <w:proofErr w:type="spellEnd"/>
          </w:p>
        </w:tc>
      </w:tr>
      <w:tr w:rsidR="00D23001" w:rsidRPr="00665B49" w14:paraId="59E9DF9F" w14:textId="77777777" w:rsidTr="006059B3">
        <w:trPr>
          <w:trHeight w:val="669"/>
        </w:trPr>
        <w:tc>
          <w:tcPr>
            <w:tcW w:w="988" w:type="dxa"/>
            <w:noWrap/>
          </w:tcPr>
          <w:p w14:paraId="21FBD22A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54BA57A5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  <w:p w14:paraId="0BC12C3D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Инна Юрьевна</w:t>
            </w:r>
          </w:p>
        </w:tc>
        <w:tc>
          <w:tcPr>
            <w:tcW w:w="4976" w:type="dxa"/>
          </w:tcPr>
          <w:p w14:paraId="0CCAC4BB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эквайринга </w:t>
            </w:r>
            <w:r w:rsidRPr="007E69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АО «</w:t>
            </w:r>
            <w:r w:rsidRPr="007E69D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Банк</w:t>
            </w:r>
            <w:r w:rsidRPr="007E69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Русский Стандарт»</w:t>
            </w:r>
          </w:p>
        </w:tc>
      </w:tr>
      <w:tr w:rsidR="00D23001" w:rsidRPr="00665B49" w14:paraId="506A2E51" w14:textId="77777777" w:rsidTr="006059B3">
        <w:trPr>
          <w:trHeight w:val="707"/>
        </w:trPr>
        <w:tc>
          <w:tcPr>
            <w:tcW w:w="988" w:type="dxa"/>
            <w:noWrap/>
          </w:tcPr>
          <w:p w14:paraId="7C34BE9C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0E815D70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Ермолаева</w:t>
            </w:r>
          </w:p>
          <w:p w14:paraId="13EA416B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Анна Вячеславовна</w:t>
            </w:r>
          </w:p>
        </w:tc>
        <w:tc>
          <w:tcPr>
            <w:tcW w:w="4976" w:type="dxa"/>
            <w:hideMark/>
          </w:tcPr>
          <w:p w14:paraId="1CDC7466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развития продуктов и процессов МСБ ПАО КБ «Восточный»</w:t>
            </w:r>
          </w:p>
        </w:tc>
      </w:tr>
      <w:tr w:rsidR="00D23001" w:rsidRPr="00665B49" w14:paraId="6D7020B2" w14:textId="77777777" w:rsidTr="006059B3">
        <w:trPr>
          <w:trHeight w:val="703"/>
        </w:trPr>
        <w:tc>
          <w:tcPr>
            <w:tcW w:w="988" w:type="dxa"/>
            <w:noWrap/>
          </w:tcPr>
          <w:p w14:paraId="147FBB49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03409B8B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Есипенок</w:t>
            </w:r>
          </w:p>
          <w:p w14:paraId="609BC390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4976" w:type="dxa"/>
            <w:hideMark/>
          </w:tcPr>
          <w:p w14:paraId="52AA61A0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малого и среднего бизнеса АО АКБ «НОВИКОМБАНК»</w:t>
            </w:r>
          </w:p>
        </w:tc>
      </w:tr>
      <w:tr w:rsidR="00D23001" w:rsidRPr="00665B49" w14:paraId="34576B8A" w14:textId="77777777" w:rsidTr="006059B3">
        <w:trPr>
          <w:trHeight w:val="703"/>
        </w:trPr>
        <w:tc>
          <w:tcPr>
            <w:tcW w:w="988" w:type="dxa"/>
            <w:noWrap/>
          </w:tcPr>
          <w:p w14:paraId="240BE47E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7749826C" w14:textId="56013CC0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Есаулкова Наталья Александровна</w:t>
            </w:r>
          </w:p>
        </w:tc>
        <w:tc>
          <w:tcPr>
            <w:tcW w:w="4976" w:type="dxa"/>
          </w:tcPr>
          <w:p w14:paraId="5A1D6278" w14:textId="6CE6BA2E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финансово-экономического анализа управления рисков и финансового анализа АО КБ «Хлынов»</w:t>
            </w:r>
          </w:p>
        </w:tc>
      </w:tr>
      <w:tr w:rsidR="00D23001" w:rsidRPr="00665B49" w14:paraId="405FE4B5" w14:textId="77777777" w:rsidTr="006059B3">
        <w:trPr>
          <w:trHeight w:val="900"/>
        </w:trPr>
        <w:tc>
          <w:tcPr>
            <w:tcW w:w="988" w:type="dxa"/>
            <w:noWrap/>
          </w:tcPr>
          <w:p w14:paraId="02A1E3C0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17AAE823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Зуев</w:t>
            </w:r>
          </w:p>
          <w:p w14:paraId="129840B7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4976" w:type="dxa"/>
            <w:hideMark/>
          </w:tcPr>
          <w:p w14:paraId="75F76739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развития сегмента малого и среднего бизнеса </w:t>
            </w:r>
          </w:p>
          <w:p w14:paraId="2F3FDF22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</w:tr>
      <w:tr w:rsidR="00D23001" w:rsidRPr="00665B49" w14:paraId="4EAE6FF3" w14:textId="77777777" w:rsidTr="006059B3">
        <w:trPr>
          <w:trHeight w:val="600"/>
        </w:trPr>
        <w:tc>
          <w:tcPr>
            <w:tcW w:w="988" w:type="dxa"/>
            <w:noWrap/>
          </w:tcPr>
          <w:p w14:paraId="39D5C6ED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593D3D66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Ивкин</w:t>
            </w:r>
          </w:p>
          <w:p w14:paraId="1D6960F3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4976" w:type="dxa"/>
            <w:hideMark/>
          </w:tcPr>
          <w:p w14:paraId="6EB91D85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«Институт квалифицированного заемщика»</w:t>
            </w:r>
          </w:p>
        </w:tc>
      </w:tr>
      <w:tr w:rsidR="00D23001" w:rsidRPr="00665B49" w14:paraId="52F59052" w14:textId="77777777" w:rsidTr="006059B3">
        <w:trPr>
          <w:trHeight w:val="669"/>
        </w:trPr>
        <w:tc>
          <w:tcPr>
            <w:tcW w:w="988" w:type="dxa"/>
            <w:noWrap/>
          </w:tcPr>
          <w:p w14:paraId="1509A834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7B05A87F" w14:textId="3FEE2444" w:rsidR="00D23001" w:rsidRPr="00E2426E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Куроптева Елена Валерьевна</w:t>
            </w:r>
          </w:p>
        </w:tc>
        <w:tc>
          <w:tcPr>
            <w:tcW w:w="4976" w:type="dxa"/>
            <w:hideMark/>
          </w:tcPr>
          <w:p w14:paraId="231E0D6B" w14:textId="77777777" w:rsidR="00D23001" w:rsidRPr="00E24AC7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AC7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кредитных продуктов и технологий ПАО Банк «ФК Открытие»</w:t>
            </w:r>
          </w:p>
        </w:tc>
      </w:tr>
      <w:tr w:rsidR="00D23001" w:rsidRPr="00665B49" w14:paraId="18130AB8" w14:textId="77777777" w:rsidTr="006059B3">
        <w:trPr>
          <w:trHeight w:val="669"/>
        </w:trPr>
        <w:tc>
          <w:tcPr>
            <w:tcW w:w="988" w:type="dxa"/>
            <w:noWrap/>
          </w:tcPr>
          <w:p w14:paraId="31AE7A73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9C4D65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Извольская</w:t>
            </w:r>
          </w:p>
          <w:p w14:paraId="4051D756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4976" w:type="dxa"/>
          </w:tcPr>
          <w:p w14:paraId="1EBEC833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Представительства в г. Москве АКБ «</w:t>
            </w: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Алмазэргиенбанк</w:t>
            </w:r>
            <w:proofErr w:type="spellEnd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» АО</w:t>
            </w:r>
          </w:p>
        </w:tc>
      </w:tr>
      <w:tr w:rsidR="00D23001" w:rsidRPr="00665B49" w14:paraId="04E93F4A" w14:textId="77777777" w:rsidTr="006059B3">
        <w:trPr>
          <w:trHeight w:val="669"/>
        </w:trPr>
        <w:tc>
          <w:tcPr>
            <w:tcW w:w="988" w:type="dxa"/>
            <w:noWrap/>
          </w:tcPr>
          <w:p w14:paraId="0EA402AB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071025" w14:textId="1F20FD36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Махмутов Дмитрий Гумарович</w:t>
            </w:r>
          </w:p>
        </w:tc>
        <w:tc>
          <w:tcPr>
            <w:tcW w:w="4976" w:type="dxa"/>
          </w:tcPr>
          <w:p w14:paraId="3B0333DB" w14:textId="10A15633" w:rsidR="00D23001" w:rsidRPr="007E69D2" w:rsidRDefault="002F7E86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8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продаж </w:t>
            </w:r>
            <w:r w:rsidR="00D2300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D23001">
              <w:rPr>
                <w:rFonts w:ascii="Times New Roman" w:hAnsi="Times New Roman" w:cs="Times New Roman"/>
                <w:sz w:val="24"/>
                <w:szCs w:val="24"/>
              </w:rPr>
              <w:t>Первоуральскбанк</w:t>
            </w:r>
            <w:proofErr w:type="spellEnd"/>
            <w:r w:rsidR="00D23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001" w:rsidRPr="00665B49" w14:paraId="4DC1118D" w14:textId="77777777" w:rsidTr="006059B3">
        <w:trPr>
          <w:trHeight w:val="669"/>
        </w:trPr>
        <w:tc>
          <w:tcPr>
            <w:tcW w:w="988" w:type="dxa"/>
            <w:noWrap/>
          </w:tcPr>
          <w:p w14:paraId="2D8F058B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00D09E" w14:textId="0E81257F" w:rsidR="00D23001" w:rsidRPr="008428F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Медведев Анатолий Владимирович </w:t>
            </w:r>
          </w:p>
        </w:tc>
        <w:tc>
          <w:tcPr>
            <w:tcW w:w="4976" w:type="dxa"/>
          </w:tcPr>
          <w:p w14:paraId="39500448" w14:textId="2EFEE648" w:rsidR="00D23001" w:rsidRPr="00541FEB" w:rsidRDefault="00D23001" w:rsidP="00D2300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по развитию малого и среднего бизнеса</w:t>
            </w:r>
            <w:r w:rsidRPr="00541FEB">
              <w:rPr>
                <w:rFonts w:ascii="Times New Roman" w:hAnsi="Times New Roman" w:cs="Times New Roman"/>
                <w:sz w:val="24"/>
                <w:szCs w:val="24"/>
              </w:rPr>
              <w:t xml:space="preserve"> КБ «Ренессанс Кредит» (ООО)</w:t>
            </w:r>
          </w:p>
        </w:tc>
      </w:tr>
      <w:tr w:rsidR="00D23001" w:rsidRPr="00665B49" w14:paraId="45BD561A" w14:textId="77777777" w:rsidTr="006059B3">
        <w:trPr>
          <w:trHeight w:val="669"/>
        </w:trPr>
        <w:tc>
          <w:tcPr>
            <w:tcW w:w="988" w:type="dxa"/>
            <w:noWrap/>
          </w:tcPr>
          <w:p w14:paraId="27171308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41EC07" w14:textId="08827B02" w:rsidR="00D23001" w:rsidRDefault="00D23001" w:rsidP="00D23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313">
              <w:rPr>
                <w:rFonts w:ascii="Times New Roman" w:hAnsi="Times New Roman" w:cs="Times New Roman"/>
                <w:sz w:val="24"/>
                <w:szCs w:val="24"/>
              </w:rPr>
              <w:t>Михайлова Мария Александровна</w:t>
            </w:r>
          </w:p>
        </w:tc>
        <w:tc>
          <w:tcPr>
            <w:tcW w:w="4976" w:type="dxa"/>
          </w:tcPr>
          <w:p w14:paraId="6B08A560" w14:textId="10B5A6D0" w:rsidR="00D23001" w:rsidRPr="008428F2" w:rsidRDefault="00D23001" w:rsidP="00D2300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13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«</w:t>
            </w:r>
            <w:proofErr w:type="gramStart"/>
            <w:r w:rsidRPr="006D2313">
              <w:rPr>
                <w:rFonts w:ascii="Times New Roman" w:hAnsi="Times New Roman" w:cs="Times New Roman"/>
                <w:sz w:val="24"/>
                <w:szCs w:val="24"/>
              </w:rPr>
              <w:t>Национальной  платежной</w:t>
            </w:r>
            <w:proofErr w:type="gramEnd"/>
            <w:r w:rsidRPr="006D2313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6D2313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2313">
              <w:rPr>
                <w:rFonts w:ascii="Times New Roman" w:hAnsi="Times New Roman" w:cs="Times New Roman"/>
                <w:sz w:val="24"/>
                <w:szCs w:val="24"/>
              </w:rPr>
              <w:t>ЗОЛОТАЯ КОРОНА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001" w:rsidRPr="00665B49" w14:paraId="66286E6B" w14:textId="77777777" w:rsidTr="006059B3">
        <w:trPr>
          <w:trHeight w:val="669"/>
        </w:trPr>
        <w:tc>
          <w:tcPr>
            <w:tcW w:w="988" w:type="dxa"/>
            <w:noWrap/>
          </w:tcPr>
          <w:p w14:paraId="02CB2E6F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C1147E" w14:textId="77777777" w:rsidR="00D23001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Кабаков</w:t>
            </w:r>
          </w:p>
          <w:p w14:paraId="553BFA25" w14:textId="77777777" w:rsidR="00D23001" w:rsidRPr="00FB550E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4976" w:type="dxa"/>
          </w:tcPr>
          <w:p w14:paraId="78F83C26" w14:textId="77777777" w:rsidR="00D23001" w:rsidRPr="00541FEB" w:rsidRDefault="00D23001" w:rsidP="00D2300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ПАО «БАНК УРАЛСИБ»</w:t>
            </w:r>
          </w:p>
        </w:tc>
      </w:tr>
      <w:tr w:rsidR="00D23001" w:rsidRPr="00665B49" w14:paraId="62BD1938" w14:textId="77777777" w:rsidTr="006059B3">
        <w:trPr>
          <w:trHeight w:val="580"/>
        </w:trPr>
        <w:tc>
          <w:tcPr>
            <w:tcW w:w="988" w:type="dxa"/>
            <w:noWrap/>
          </w:tcPr>
          <w:p w14:paraId="3820FF60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64F1CD0E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Калинич</w:t>
            </w:r>
            <w:proofErr w:type="spellEnd"/>
          </w:p>
          <w:p w14:paraId="2B54815B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4976" w:type="dxa"/>
            <w:hideMark/>
          </w:tcPr>
          <w:p w14:paraId="63F34FC8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</w:t>
            </w:r>
          </w:p>
          <w:p w14:paraId="08488FB0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КБ «Кубань Кредит» ООО</w:t>
            </w:r>
          </w:p>
        </w:tc>
      </w:tr>
      <w:tr w:rsidR="00D23001" w:rsidRPr="00665B49" w14:paraId="596056CD" w14:textId="77777777" w:rsidTr="006059B3">
        <w:trPr>
          <w:trHeight w:val="580"/>
        </w:trPr>
        <w:tc>
          <w:tcPr>
            <w:tcW w:w="988" w:type="dxa"/>
            <w:noWrap/>
          </w:tcPr>
          <w:p w14:paraId="0B7D61B9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641AAAA8" w14:textId="77777777" w:rsidR="00D23001" w:rsidRDefault="00D23001" w:rsidP="00D23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</w:t>
            </w:r>
          </w:p>
          <w:p w14:paraId="6E11CE90" w14:textId="77777777" w:rsidR="00D23001" w:rsidRPr="000610B9" w:rsidRDefault="00D23001" w:rsidP="00D23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Николаевна</w:t>
            </w:r>
          </w:p>
        </w:tc>
        <w:tc>
          <w:tcPr>
            <w:tcW w:w="4976" w:type="dxa"/>
          </w:tcPr>
          <w:p w14:paraId="3C2E5ADB" w14:textId="77777777" w:rsidR="00D23001" w:rsidRPr="000610B9" w:rsidRDefault="00D23001" w:rsidP="00D23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отдела финансового мониторинга ООО КБ </w:t>
            </w: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Алтайкапиталбанк</w:t>
            </w:r>
            <w:proofErr w:type="spellEnd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001" w:rsidRPr="00665B49" w14:paraId="16383481" w14:textId="77777777" w:rsidTr="006059B3">
        <w:trPr>
          <w:trHeight w:val="580"/>
        </w:trPr>
        <w:tc>
          <w:tcPr>
            <w:tcW w:w="988" w:type="dxa"/>
            <w:noWrap/>
          </w:tcPr>
          <w:p w14:paraId="6217CFD0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468C40CB" w14:textId="345EE896" w:rsidR="00D23001" w:rsidRPr="007B2F96" w:rsidRDefault="00D23001" w:rsidP="00D23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F96">
              <w:rPr>
                <w:rFonts w:ascii="Times New Roman" w:hAnsi="Times New Roman" w:cs="Times New Roman"/>
                <w:sz w:val="24"/>
                <w:szCs w:val="24"/>
              </w:rPr>
              <w:t>Коряжкин Денис Владимирович</w:t>
            </w:r>
          </w:p>
        </w:tc>
        <w:tc>
          <w:tcPr>
            <w:tcW w:w="4976" w:type="dxa"/>
          </w:tcPr>
          <w:p w14:paraId="0D9E8A9C" w14:textId="23F91F38" w:rsidR="00D23001" w:rsidRPr="007B2F96" w:rsidRDefault="00D23001" w:rsidP="00D23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7B2F96">
              <w:rPr>
                <w:rFonts w:ascii="Times New Roman" w:hAnsi="Times New Roman" w:cs="Times New Roman"/>
                <w:sz w:val="24"/>
                <w:szCs w:val="24"/>
              </w:rPr>
              <w:t>Управления корпоративного кредитования ПАО Банк «Кузнецкий»</w:t>
            </w:r>
          </w:p>
        </w:tc>
      </w:tr>
      <w:tr w:rsidR="00D23001" w:rsidRPr="00665B49" w14:paraId="2F575155" w14:textId="77777777" w:rsidTr="006059B3">
        <w:trPr>
          <w:trHeight w:val="600"/>
        </w:trPr>
        <w:tc>
          <w:tcPr>
            <w:tcW w:w="988" w:type="dxa"/>
            <w:noWrap/>
          </w:tcPr>
          <w:p w14:paraId="158D496F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6846E390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Ковалевский</w:t>
            </w:r>
          </w:p>
          <w:p w14:paraId="02950D04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4976" w:type="dxa"/>
            <w:hideMark/>
          </w:tcPr>
          <w:p w14:paraId="2B21160A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корпоративного бизнеса ПАО «РГС Банк»</w:t>
            </w:r>
          </w:p>
        </w:tc>
      </w:tr>
      <w:tr w:rsidR="00D23001" w:rsidRPr="00665B49" w14:paraId="553D5B80" w14:textId="77777777" w:rsidTr="006059B3">
        <w:trPr>
          <w:trHeight w:val="600"/>
        </w:trPr>
        <w:tc>
          <w:tcPr>
            <w:tcW w:w="988" w:type="dxa"/>
            <w:noWrap/>
          </w:tcPr>
          <w:p w14:paraId="55097AB7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67B58FED" w14:textId="64C045AE" w:rsidR="00D23001" w:rsidRPr="002358BE" w:rsidRDefault="00D23001" w:rsidP="00D23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Кокоева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Валикоена</w:t>
            </w:r>
            <w:proofErr w:type="spellEnd"/>
          </w:p>
        </w:tc>
        <w:tc>
          <w:tcPr>
            <w:tcW w:w="4976" w:type="dxa"/>
          </w:tcPr>
          <w:p w14:paraId="3B5F61F2" w14:textId="39C1D7D9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BE">
              <w:rPr>
                <w:rFonts w:ascii="Times New Roman" w:hAnsi="Times New Roman" w:cs="Times New Roman"/>
                <w:sz w:val="24"/>
                <w:szCs w:val="24"/>
              </w:rPr>
              <w:t>Начальник службы управления рисками АО «МТИ Банк»</w:t>
            </w:r>
          </w:p>
        </w:tc>
      </w:tr>
      <w:tr w:rsidR="00D23001" w:rsidRPr="00665B49" w14:paraId="44D3A3FA" w14:textId="77777777" w:rsidTr="006059B3">
        <w:trPr>
          <w:trHeight w:val="600"/>
        </w:trPr>
        <w:tc>
          <w:tcPr>
            <w:tcW w:w="988" w:type="dxa"/>
            <w:noWrap/>
          </w:tcPr>
          <w:p w14:paraId="43D7F03D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4E281D24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14:paraId="73F2C4C4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4976" w:type="dxa"/>
          </w:tcPr>
          <w:p w14:paraId="4373997A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ООО МИБ «ДАЛЕНА»</w:t>
            </w:r>
          </w:p>
        </w:tc>
      </w:tr>
      <w:tr w:rsidR="00D23001" w:rsidRPr="00665B49" w14:paraId="1079B9EB" w14:textId="77777777" w:rsidTr="006059B3">
        <w:trPr>
          <w:trHeight w:val="600"/>
        </w:trPr>
        <w:tc>
          <w:tcPr>
            <w:tcW w:w="988" w:type="dxa"/>
            <w:noWrap/>
          </w:tcPr>
          <w:p w14:paraId="064692AD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5C75BD0E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Пантелькина</w:t>
            </w:r>
            <w:proofErr w:type="spellEnd"/>
          </w:p>
          <w:p w14:paraId="2BE2A37F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4976" w:type="dxa"/>
          </w:tcPr>
          <w:p w14:paraId="30A6F7B5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малого и среднего бизнеса АО «Россельхозбанк»</w:t>
            </w:r>
          </w:p>
        </w:tc>
      </w:tr>
      <w:tr w:rsidR="00D23001" w:rsidRPr="00665B49" w14:paraId="62C4BD7F" w14:textId="77777777" w:rsidTr="006059B3">
        <w:trPr>
          <w:trHeight w:val="600"/>
        </w:trPr>
        <w:tc>
          <w:tcPr>
            <w:tcW w:w="988" w:type="dxa"/>
            <w:noWrap/>
          </w:tcPr>
          <w:p w14:paraId="58480AD3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5ED412A0" w14:textId="33D12229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Панчурина Надежда Александровна </w:t>
            </w:r>
          </w:p>
        </w:tc>
        <w:tc>
          <w:tcPr>
            <w:tcW w:w="4976" w:type="dxa"/>
          </w:tcPr>
          <w:p w14:paraId="08DB5E7E" w14:textId="791E1573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Кластера малого бизнеса ПАО «МТС-Банк»</w:t>
            </w:r>
          </w:p>
        </w:tc>
      </w:tr>
      <w:tr w:rsidR="00D23001" w:rsidRPr="00665B49" w14:paraId="6A545414" w14:textId="77777777" w:rsidTr="006059B3">
        <w:trPr>
          <w:trHeight w:val="600"/>
        </w:trPr>
        <w:tc>
          <w:tcPr>
            <w:tcW w:w="988" w:type="dxa"/>
            <w:noWrap/>
          </w:tcPr>
          <w:p w14:paraId="28DE13B6" w14:textId="77777777" w:rsidR="00D23001" w:rsidRPr="006059B3" w:rsidRDefault="00D23001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6AA6EE74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Подковырова </w:t>
            </w:r>
          </w:p>
          <w:p w14:paraId="2116C0F8" w14:textId="77777777" w:rsidR="00D23001" w:rsidRPr="007E69D2" w:rsidRDefault="00D23001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Олеся Степановна</w:t>
            </w:r>
          </w:p>
        </w:tc>
        <w:tc>
          <w:tcPr>
            <w:tcW w:w="4976" w:type="dxa"/>
            <w:hideMark/>
          </w:tcPr>
          <w:p w14:paraId="00F5A1FF" w14:textId="77777777" w:rsidR="00D23001" w:rsidRPr="007E69D2" w:rsidRDefault="00D23001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Управляющий Московским операционным офисом АО Банк «ТКПБ»</w:t>
            </w:r>
          </w:p>
        </w:tc>
      </w:tr>
      <w:tr w:rsidR="00030644" w:rsidRPr="00665B49" w14:paraId="406711B1" w14:textId="77777777" w:rsidTr="006059B3">
        <w:trPr>
          <w:trHeight w:val="600"/>
        </w:trPr>
        <w:tc>
          <w:tcPr>
            <w:tcW w:w="988" w:type="dxa"/>
            <w:noWrap/>
          </w:tcPr>
          <w:p w14:paraId="0CDD6BAE" w14:textId="17D1CA8F" w:rsidR="00030644" w:rsidRPr="006059B3" w:rsidRDefault="00030644" w:rsidP="00D23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78B247" w14:textId="07C9BA42" w:rsidR="00030644" w:rsidRPr="007E69D2" w:rsidRDefault="00030644" w:rsidP="00D2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976" w:type="dxa"/>
          </w:tcPr>
          <w:p w14:paraId="225C0CE2" w14:textId="52F49F40" w:rsidR="00030644" w:rsidRPr="007E69D2" w:rsidRDefault="00030644" w:rsidP="00D2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Вице-президент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РосДорБанк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0644" w:rsidRPr="00665B49" w14:paraId="5F1443CA" w14:textId="77777777" w:rsidTr="006059B3">
        <w:trPr>
          <w:trHeight w:val="285"/>
        </w:trPr>
        <w:tc>
          <w:tcPr>
            <w:tcW w:w="988" w:type="dxa"/>
            <w:noWrap/>
          </w:tcPr>
          <w:p w14:paraId="402A760F" w14:textId="77777777" w:rsidR="00030644" w:rsidRPr="006059B3" w:rsidRDefault="00030644" w:rsidP="000306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37FFE6E1" w14:textId="77777777" w:rsidR="00030644" w:rsidRPr="00030644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44">
              <w:rPr>
                <w:rFonts w:ascii="Times New Roman" w:hAnsi="Times New Roman" w:cs="Times New Roman"/>
                <w:sz w:val="24"/>
                <w:szCs w:val="24"/>
              </w:rPr>
              <w:t>Розенцвет</w:t>
            </w:r>
          </w:p>
          <w:p w14:paraId="6F491FE0" w14:textId="77777777" w:rsidR="00030644" w:rsidRPr="00030644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44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03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r w:rsidRPr="0003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  <w:hideMark/>
          </w:tcPr>
          <w:p w14:paraId="6358C1EB" w14:textId="4F7A760F" w:rsidR="00030644" w:rsidRPr="00030644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4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Национальное Рейтинговое Агентство</w:t>
            </w:r>
          </w:p>
        </w:tc>
      </w:tr>
      <w:tr w:rsidR="00030644" w:rsidRPr="00665B49" w14:paraId="46B9AA0D" w14:textId="77777777" w:rsidTr="006059B3">
        <w:trPr>
          <w:trHeight w:val="285"/>
        </w:trPr>
        <w:tc>
          <w:tcPr>
            <w:tcW w:w="988" w:type="dxa"/>
            <w:noWrap/>
          </w:tcPr>
          <w:p w14:paraId="27797A0C" w14:textId="77777777" w:rsidR="00030644" w:rsidRPr="006059B3" w:rsidRDefault="00030644" w:rsidP="000306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7A4BD3C8" w14:textId="77777777" w:rsidR="00030644" w:rsidRDefault="00030644" w:rsidP="00030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Рыжкова</w:t>
            </w:r>
          </w:p>
          <w:p w14:paraId="4A088D0D" w14:textId="77777777" w:rsidR="00030644" w:rsidRPr="00B4253B" w:rsidRDefault="00030644" w:rsidP="00030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976" w:type="dxa"/>
          </w:tcPr>
          <w:p w14:paraId="45180D0E" w14:textId="77777777" w:rsidR="00030644" w:rsidRPr="00B4253B" w:rsidRDefault="00030644" w:rsidP="0003064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Департамента кредитования малого бизнеса Начальник Департамента кредитования малого бизнеса КБ «ЛОКО-Банк» (АО)</w:t>
            </w:r>
          </w:p>
        </w:tc>
      </w:tr>
      <w:tr w:rsidR="00030644" w:rsidRPr="00665B49" w14:paraId="18BF9E88" w14:textId="77777777" w:rsidTr="006059B3">
        <w:trPr>
          <w:trHeight w:val="842"/>
        </w:trPr>
        <w:tc>
          <w:tcPr>
            <w:tcW w:w="988" w:type="dxa"/>
            <w:noWrap/>
          </w:tcPr>
          <w:p w14:paraId="5BBD9800" w14:textId="77777777" w:rsidR="00030644" w:rsidRPr="006059B3" w:rsidRDefault="00030644" w:rsidP="000306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137D2BB1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  <w:p w14:paraId="4401EA29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Евгений Леонидович</w:t>
            </w:r>
          </w:p>
        </w:tc>
        <w:tc>
          <w:tcPr>
            <w:tcW w:w="4976" w:type="dxa"/>
            <w:hideMark/>
          </w:tcPr>
          <w:p w14:paraId="1880FDF7" w14:textId="77777777" w:rsidR="00030644" w:rsidRPr="007E69D2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Финансовые институты и международный бизнес </w:t>
            </w:r>
          </w:p>
          <w:p w14:paraId="279BA2C1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КБ «ЭНЕРГОТРАНСБАНК» (АО)</w:t>
            </w:r>
          </w:p>
        </w:tc>
      </w:tr>
      <w:tr w:rsidR="00030644" w:rsidRPr="00665B49" w14:paraId="79D6FB4A" w14:textId="77777777" w:rsidTr="006059B3">
        <w:trPr>
          <w:trHeight w:val="842"/>
        </w:trPr>
        <w:tc>
          <w:tcPr>
            <w:tcW w:w="988" w:type="dxa"/>
            <w:noWrap/>
          </w:tcPr>
          <w:p w14:paraId="104C99B7" w14:textId="77777777" w:rsidR="00030644" w:rsidRPr="006059B3" w:rsidRDefault="00030644" w:rsidP="000306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1D9BC2F8" w14:textId="77777777" w:rsidR="00030644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sz w:val="24"/>
                <w:szCs w:val="24"/>
              </w:rPr>
              <w:t>Селина</w:t>
            </w:r>
          </w:p>
          <w:p w14:paraId="65B1A944" w14:textId="70D10438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sz w:val="24"/>
                <w:szCs w:val="24"/>
              </w:rPr>
              <w:t>Нелли Борисовна</w:t>
            </w:r>
          </w:p>
        </w:tc>
        <w:tc>
          <w:tcPr>
            <w:tcW w:w="4976" w:type="dxa"/>
          </w:tcPr>
          <w:p w14:paraId="1E0F09F5" w14:textId="77777777" w:rsidR="00030644" w:rsidRPr="00A611EC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Департамента корпоративного кредитования и кредитования малого и среднего бизнеса </w:t>
            </w:r>
          </w:p>
          <w:p w14:paraId="6BB780D9" w14:textId="3EFFD33D" w:rsidR="00030644" w:rsidRPr="007E69D2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sz w:val="24"/>
                <w:szCs w:val="24"/>
              </w:rPr>
              <w:t>АО «Кредит Европа Банк (Россия)»</w:t>
            </w:r>
          </w:p>
        </w:tc>
      </w:tr>
      <w:tr w:rsidR="00030644" w:rsidRPr="00665B49" w14:paraId="4C7B42AC" w14:textId="77777777" w:rsidTr="006059B3">
        <w:trPr>
          <w:trHeight w:val="609"/>
        </w:trPr>
        <w:tc>
          <w:tcPr>
            <w:tcW w:w="988" w:type="dxa"/>
            <w:noWrap/>
          </w:tcPr>
          <w:p w14:paraId="0A3187C6" w14:textId="77777777" w:rsidR="00030644" w:rsidRPr="006059B3" w:rsidRDefault="00030644" w:rsidP="000306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29326B88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Скляр</w:t>
            </w:r>
          </w:p>
          <w:p w14:paraId="0E540784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4976" w:type="dxa"/>
            <w:hideMark/>
          </w:tcPr>
          <w:p w14:paraId="48B114E4" w14:textId="77777777" w:rsidR="00030644" w:rsidRPr="007E69D2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Начальник отдела кредитования юридических лиц ФСКБ Приморья «</w:t>
            </w: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Примсоцбанк</w:t>
            </w:r>
            <w:proofErr w:type="spellEnd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0644" w:rsidRPr="00665B49" w14:paraId="5D430496" w14:textId="77777777" w:rsidTr="006059B3">
        <w:trPr>
          <w:trHeight w:val="600"/>
        </w:trPr>
        <w:tc>
          <w:tcPr>
            <w:tcW w:w="988" w:type="dxa"/>
            <w:noWrap/>
          </w:tcPr>
          <w:p w14:paraId="2FB9A424" w14:textId="77777777" w:rsidR="00030644" w:rsidRPr="006059B3" w:rsidRDefault="00030644" w:rsidP="000306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7FDAC2E1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Скобелкин</w:t>
            </w:r>
          </w:p>
          <w:p w14:paraId="06732EB9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Владимир Гаврилович</w:t>
            </w:r>
          </w:p>
        </w:tc>
        <w:tc>
          <w:tcPr>
            <w:tcW w:w="4976" w:type="dxa"/>
            <w:hideMark/>
          </w:tcPr>
          <w:p w14:paraId="0BD421CA" w14:textId="77777777" w:rsidR="00030644" w:rsidRPr="007E69D2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</w:t>
            </w:r>
          </w:p>
          <w:p w14:paraId="6420E6CC" w14:textId="77777777" w:rsidR="00030644" w:rsidRPr="007E69D2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 xml:space="preserve">АО «Первый </w:t>
            </w: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Дортрансбанк</w:t>
            </w:r>
            <w:proofErr w:type="spellEnd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0644" w:rsidRPr="00665B49" w14:paraId="11155594" w14:textId="77777777" w:rsidTr="006059B3">
        <w:trPr>
          <w:trHeight w:val="600"/>
        </w:trPr>
        <w:tc>
          <w:tcPr>
            <w:tcW w:w="988" w:type="dxa"/>
            <w:noWrap/>
          </w:tcPr>
          <w:p w14:paraId="6F13DE95" w14:textId="77777777" w:rsidR="00030644" w:rsidRPr="006059B3" w:rsidRDefault="00030644" w:rsidP="000306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684EF024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Таразанов</w:t>
            </w:r>
            <w:proofErr w:type="spellEnd"/>
          </w:p>
          <w:p w14:paraId="375F7237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Андрей Вячеславович</w:t>
            </w:r>
          </w:p>
        </w:tc>
        <w:tc>
          <w:tcPr>
            <w:tcW w:w="4976" w:type="dxa"/>
            <w:hideMark/>
          </w:tcPr>
          <w:p w14:paraId="63AD795A" w14:textId="77777777" w:rsidR="00030644" w:rsidRPr="007E69D2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Руководитель Дирекции развития малого бизнеса РНКБ Банка (ПАО)</w:t>
            </w:r>
          </w:p>
        </w:tc>
      </w:tr>
      <w:tr w:rsidR="00030644" w:rsidRPr="00665B49" w14:paraId="7E9C9D85" w14:textId="77777777" w:rsidTr="006059B3">
        <w:trPr>
          <w:trHeight w:val="595"/>
        </w:trPr>
        <w:tc>
          <w:tcPr>
            <w:tcW w:w="988" w:type="dxa"/>
            <w:noWrap/>
          </w:tcPr>
          <w:p w14:paraId="7A80C71C" w14:textId="77777777" w:rsidR="00030644" w:rsidRPr="006059B3" w:rsidRDefault="00030644" w:rsidP="000306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39636DCA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Чернощекин</w:t>
            </w:r>
            <w:proofErr w:type="spellEnd"/>
          </w:p>
          <w:p w14:paraId="3677B886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4976" w:type="dxa"/>
            <w:hideMark/>
          </w:tcPr>
          <w:p w14:paraId="4576EE31" w14:textId="65100A92" w:rsidR="00030644" w:rsidRPr="00BC4DED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ED">
              <w:rPr>
                <w:rFonts w:ascii="Times New Roman" w:hAnsi="Times New Roman" w:cs="Times New Roman"/>
                <w:sz w:val="24"/>
                <w:szCs w:val="24"/>
              </w:rPr>
              <w:t>Старший вице-президент, директор дирекции цифрового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DED">
              <w:rPr>
                <w:rFonts w:ascii="Times New Roman" w:hAnsi="Times New Roman" w:cs="Times New Roman"/>
                <w:sz w:val="24"/>
                <w:szCs w:val="24"/>
              </w:rPr>
              <w:t>ПАО «Промсвязьбанк»</w:t>
            </w:r>
          </w:p>
        </w:tc>
      </w:tr>
      <w:tr w:rsidR="00030644" w:rsidRPr="00665B49" w14:paraId="0A569FAB" w14:textId="77777777" w:rsidTr="006059B3">
        <w:trPr>
          <w:trHeight w:val="659"/>
        </w:trPr>
        <w:tc>
          <w:tcPr>
            <w:tcW w:w="988" w:type="dxa"/>
            <w:noWrap/>
          </w:tcPr>
          <w:p w14:paraId="595401B5" w14:textId="77777777" w:rsidR="00030644" w:rsidRPr="006059B3" w:rsidRDefault="00030644" w:rsidP="000306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06D2697B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Шаронов</w:t>
            </w:r>
          </w:p>
          <w:p w14:paraId="5125364D" w14:textId="77777777" w:rsidR="00030644" w:rsidRPr="007E69D2" w:rsidRDefault="00030644" w:rsidP="000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Александр Георгиевич</w:t>
            </w:r>
          </w:p>
        </w:tc>
        <w:tc>
          <w:tcPr>
            <w:tcW w:w="4976" w:type="dxa"/>
          </w:tcPr>
          <w:p w14:paraId="1BA0FEAB" w14:textId="77777777" w:rsidR="00030644" w:rsidRPr="007E69D2" w:rsidRDefault="00030644" w:rsidP="0003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D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«Нижегородская банковская ассоциация»</w:t>
            </w:r>
          </w:p>
        </w:tc>
      </w:tr>
    </w:tbl>
    <w:p w14:paraId="7D592D06" w14:textId="77777777" w:rsidR="00DB29C1" w:rsidRDefault="00DB29C1"/>
    <w:sectPr w:rsidR="00DB29C1" w:rsidSect="004221ED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EAFE" w14:textId="77777777" w:rsidR="00161270" w:rsidRDefault="00161270" w:rsidP="00805139">
      <w:pPr>
        <w:spacing w:after="0" w:line="240" w:lineRule="auto"/>
      </w:pPr>
      <w:r>
        <w:separator/>
      </w:r>
    </w:p>
  </w:endnote>
  <w:endnote w:type="continuationSeparator" w:id="0">
    <w:p w14:paraId="1F2ABFC2" w14:textId="77777777" w:rsidR="00161270" w:rsidRDefault="00161270" w:rsidP="0080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199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BB15F0" w14:textId="77777777" w:rsidR="00805139" w:rsidRPr="00805139" w:rsidRDefault="00805139">
        <w:pPr>
          <w:pStyle w:val="a7"/>
          <w:jc w:val="right"/>
          <w:rPr>
            <w:rFonts w:ascii="Times New Roman" w:hAnsi="Times New Roman" w:cs="Times New Roman"/>
          </w:rPr>
        </w:pPr>
        <w:r w:rsidRPr="00805139">
          <w:rPr>
            <w:rFonts w:ascii="Times New Roman" w:hAnsi="Times New Roman" w:cs="Times New Roman"/>
          </w:rPr>
          <w:fldChar w:fldCharType="begin"/>
        </w:r>
        <w:r w:rsidRPr="00805139">
          <w:rPr>
            <w:rFonts w:ascii="Times New Roman" w:hAnsi="Times New Roman" w:cs="Times New Roman"/>
          </w:rPr>
          <w:instrText>PAGE   \* MERGEFORMAT</w:instrText>
        </w:r>
        <w:r w:rsidRPr="00805139">
          <w:rPr>
            <w:rFonts w:ascii="Times New Roman" w:hAnsi="Times New Roman" w:cs="Times New Roman"/>
          </w:rPr>
          <w:fldChar w:fldCharType="separate"/>
        </w:r>
        <w:r w:rsidRPr="00805139">
          <w:rPr>
            <w:rFonts w:ascii="Times New Roman" w:hAnsi="Times New Roman" w:cs="Times New Roman"/>
          </w:rPr>
          <w:t>2</w:t>
        </w:r>
        <w:r w:rsidRPr="00805139">
          <w:rPr>
            <w:rFonts w:ascii="Times New Roman" w:hAnsi="Times New Roman" w:cs="Times New Roman"/>
          </w:rPr>
          <w:fldChar w:fldCharType="end"/>
        </w:r>
      </w:p>
    </w:sdtContent>
  </w:sdt>
  <w:p w14:paraId="59455E2B" w14:textId="77777777" w:rsidR="00805139" w:rsidRDefault="008051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D53E" w14:textId="77777777" w:rsidR="00161270" w:rsidRDefault="00161270" w:rsidP="00805139">
      <w:pPr>
        <w:spacing w:after="0" w:line="240" w:lineRule="auto"/>
      </w:pPr>
      <w:r>
        <w:separator/>
      </w:r>
    </w:p>
  </w:footnote>
  <w:footnote w:type="continuationSeparator" w:id="0">
    <w:p w14:paraId="6EFBF34E" w14:textId="77777777" w:rsidR="00161270" w:rsidRDefault="00161270" w:rsidP="0080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E16"/>
    <w:multiLevelType w:val="hybridMultilevel"/>
    <w:tmpl w:val="17D6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A4829"/>
    <w:multiLevelType w:val="hybridMultilevel"/>
    <w:tmpl w:val="C38EAB38"/>
    <w:lvl w:ilvl="0" w:tplc="A468C0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5484">
    <w:abstractNumId w:val="1"/>
  </w:num>
  <w:num w:numId="2" w16cid:durableId="39061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C1"/>
    <w:rsid w:val="00016D16"/>
    <w:rsid w:val="00030644"/>
    <w:rsid w:val="000610B9"/>
    <w:rsid w:val="00084802"/>
    <w:rsid w:val="000D7CCD"/>
    <w:rsid w:val="00111EB7"/>
    <w:rsid w:val="00116C5F"/>
    <w:rsid w:val="00161270"/>
    <w:rsid w:val="001F5B76"/>
    <w:rsid w:val="002358BE"/>
    <w:rsid w:val="002846F5"/>
    <w:rsid w:val="002D63C0"/>
    <w:rsid w:val="002E3660"/>
    <w:rsid w:val="002F6B6D"/>
    <w:rsid w:val="002F7E86"/>
    <w:rsid w:val="003A7377"/>
    <w:rsid w:val="00413EDF"/>
    <w:rsid w:val="00420D19"/>
    <w:rsid w:val="004221ED"/>
    <w:rsid w:val="00430E1A"/>
    <w:rsid w:val="00473A9F"/>
    <w:rsid w:val="004B6803"/>
    <w:rsid w:val="004E4FD6"/>
    <w:rsid w:val="00541FEB"/>
    <w:rsid w:val="005822EC"/>
    <w:rsid w:val="005A5A8F"/>
    <w:rsid w:val="006059B3"/>
    <w:rsid w:val="00665B49"/>
    <w:rsid w:val="006D2313"/>
    <w:rsid w:val="007376D5"/>
    <w:rsid w:val="007654D3"/>
    <w:rsid w:val="007B2F96"/>
    <w:rsid w:val="007E69D2"/>
    <w:rsid w:val="007E6EB6"/>
    <w:rsid w:val="00805139"/>
    <w:rsid w:val="008428F2"/>
    <w:rsid w:val="00853520"/>
    <w:rsid w:val="00862F9C"/>
    <w:rsid w:val="00866126"/>
    <w:rsid w:val="008803A1"/>
    <w:rsid w:val="008A70A0"/>
    <w:rsid w:val="008C41B1"/>
    <w:rsid w:val="008C461C"/>
    <w:rsid w:val="009354D1"/>
    <w:rsid w:val="009716AC"/>
    <w:rsid w:val="009A655D"/>
    <w:rsid w:val="009C512A"/>
    <w:rsid w:val="009E0461"/>
    <w:rsid w:val="00A611EC"/>
    <w:rsid w:val="00A65C97"/>
    <w:rsid w:val="00AB32B6"/>
    <w:rsid w:val="00AC69EF"/>
    <w:rsid w:val="00AF0CBF"/>
    <w:rsid w:val="00B14F5A"/>
    <w:rsid w:val="00B4253B"/>
    <w:rsid w:val="00BC4DED"/>
    <w:rsid w:val="00C67C1E"/>
    <w:rsid w:val="00CF247D"/>
    <w:rsid w:val="00D12574"/>
    <w:rsid w:val="00D23001"/>
    <w:rsid w:val="00DB29C1"/>
    <w:rsid w:val="00E2426E"/>
    <w:rsid w:val="00E24AC7"/>
    <w:rsid w:val="00E85FC3"/>
    <w:rsid w:val="00F03D74"/>
    <w:rsid w:val="00F41FD8"/>
    <w:rsid w:val="00F64B47"/>
    <w:rsid w:val="00F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46A2"/>
  <w15:chartTrackingRefBased/>
  <w15:docId w15:val="{2D6A2EA8-5659-4715-8A91-AE5A2C26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1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139"/>
  </w:style>
  <w:style w:type="paragraph" w:styleId="a7">
    <w:name w:val="footer"/>
    <w:basedOn w:val="a"/>
    <w:link w:val="a8"/>
    <w:uiPriority w:val="99"/>
    <w:unhideWhenUsed/>
    <w:rsid w:val="0080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99B9-308A-48BB-BB1B-E4F3FED4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Вен</cp:lastModifiedBy>
  <cp:revision>52</cp:revision>
  <cp:lastPrinted>2018-12-26T07:28:00Z</cp:lastPrinted>
  <dcterms:created xsi:type="dcterms:W3CDTF">2019-01-28T12:47:00Z</dcterms:created>
  <dcterms:modified xsi:type="dcterms:W3CDTF">2022-07-18T14:26:00Z</dcterms:modified>
</cp:coreProperties>
</file>